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0B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возобновления размещения биржевых облигаций</w:t>
      </w:r>
    </w:p>
    <w:p w:rsidR="00000000" w:rsidRDefault="00A96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B4">
      <w:pPr>
        <w:pStyle w:val="HTML"/>
      </w:pPr>
      <w:r>
        <w:t xml:space="preserve">                                  В Федеральную службу по финансовым рынкам</w:t>
      </w:r>
    </w:p>
    <w:p w:rsidR="00000000" w:rsidRDefault="00A960B4">
      <w:pPr>
        <w:pStyle w:val="HTML"/>
      </w:pPr>
      <w:r>
        <w:t>адрес: __________________________________</w:t>
      </w:r>
    </w:p>
    <w:p w:rsidR="00000000" w:rsidRDefault="00A960B4">
      <w:pPr>
        <w:pStyle w:val="HTML"/>
      </w:pPr>
    </w:p>
    <w:p w:rsidR="00000000" w:rsidRDefault="00A960B4">
      <w:pPr>
        <w:pStyle w:val="HTML"/>
      </w:pPr>
      <w:r>
        <w:t>от ______________________________________</w:t>
      </w:r>
    </w:p>
    <w:p w:rsidR="00000000" w:rsidRDefault="00A960B4">
      <w:pPr>
        <w:pStyle w:val="HTML"/>
      </w:pPr>
      <w:r>
        <w:t>(наименование фондовой биржи)</w:t>
      </w:r>
    </w:p>
    <w:p w:rsidR="00000000" w:rsidRDefault="00A960B4">
      <w:pPr>
        <w:pStyle w:val="HTML"/>
      </w:pPr>
      <w:r>
        <w:t>адрес: _________________________________,</w:t>
      </w:r>
    </w:p>
    <w:p w:rsidR="00000000" w:rsidRDefault="00A960B4">
      <w:pPr>
        <w:pStyle w:val="HTML"/>
      </w:pPr>
      <w:r>
        <w:t>телефон: ____________, факс: ___________,</w:t>
      </w:r>
    </w:p>
    <w:p w:rsidR="00000000" w:rsidRDefault="00A960B4">
      <w:pPr>
        <w:pStyle w:val="HTML"/>
      </w:pPr>
      <w:r>
        <w:t>адрес электронной почты: ________________</w:t>
      </w:r>
    </w:p>
    <w:p w:rsidR="00000000" w:rsidRDefault="00A960B4">
      <w:pPr>
        <w:pStyle w:val="HTML"/>
      </w:pPr>
    </w:p>
    <w:p w:rsidR="00000000" w:rsidRDefault="00A960B4">
      <w:pPr>
        <w:pStyle w:val="HTML"/>
      </w:pPr>
      <w:r>
        <w:t>Уведомление</w:t>
      </w:r>
    </w:p>
    <w:p w:rsidR="00000000" w:rsidRDefault="00A960B4">
      <w:pPr>
        <w:pStyle w:val="HTML"/>
      </w:pPr>
      <w:r>
        <w:t>о факте возобновления размещения биржевых обл</w:t>
      </w:r>
      <w:r>
        <w:t>игаций</w:t>
      </w:r>
    </w:p>
    <w:p w:rsidR="00000000" w:rsidRDefault="00A960B4">
      <w:pPr>
        <w:pStyle w:val="HTML"/>
      </w:pPr>
    </w:p>
    <w:p w:rsidR="00000000" w:rsidRDefault="00A960B4">
      <w:pPr>
        <w:pStyle w:val="HTML"/>
      </w:pPr>
      <w:r>
        <w:t>Фондовой биржей _______________________________ "__"___________ ____ г.</w:t>
      </w:r>
    </w:p>
    <w:p w:rsidR="00000000" w:rsidRDefault="00A960B4">
      <w:pPr>
        <w:pStyle w:val="HTML"/>
      </w:pPr>
      <w:r>
        <w:t>(наименование фондовой биржи)</w:t>
      </w:r>
    </w:p>
    <w:p w:rsidR="00000000" w:rsidRDefault="00A960B4">
      <w:pPr>
        <w:pStyle w:val="HTML"/>
      </w:pPr>
      <w:r>
        <w:t>принято решение о возобновлении размещения биржевых облигаций.</w:t>
      </w:r>
    </w:p>
    <w:p w:rsidR="00000000" w:rsidRDefault="00A960B4">
      <w:pPr>
        <w:pStyle w:val="HTML"/>
      </w:pPr>
      <w:r>
        <w:t>Руководствуясь п. 5.15 Положения о деятельности по организации торговли</w:t>
      </w:r>
    </w:p>
    <w:p w:rsidR="00000000" w:rsidRDefault="00A960B4">
      <w:pPr>
        <w:pStyle w:val="HTML"/>
      </w:pPr>
      <w:r>
        <w:t xml:space="preserve">на  рынке  </w:t>
      </w:r>
      <w:r>
        <w:t>ценных бумаг,   утвержденного  Приказом  Федеральной  службы  по</w:t>
      </w:r>
    </w:p>
    <w:p w:rsidR="00000000" w:rsidRDefault="00A960B4">
      <w:pPr>
        <w:pStyle w:val="HTML"/>
      </w:pPr>
      <w:r>
        <w:t>финансовым рынкам от 28.12.2010 N 10-78/пз-н, _____________________________</w:t>
      </w:r>
    </w:p>
    <w:p w:rsidR="00000000" w:rsidRDefault="00A960B4">
      <w:pPr>
        <w:pStyle w:val="HTML"/>
      </w:pPr>
      <w:r>
        <w:t>(наименование фондовой биржи)</w:t>
      </w:r>
    </w:p>
    <w:p w:rsidR="00000000" w:rsidRDefault="00A960B4">
      <w:pPr>
        <w:pStyle w:val="HTML"/>
      </w:pPr>
      <w:r>
        <w:t>уведомляет о возобновлении размещения биржевых облигаций эмитента _________</w:t>
      </w:r>
    </w:p>
    <w:p w:rsidR="00000000" w:rsidRDefault="00A960B4">
      <w:pPr>
        <w:pStyle w:val="HTML"/>
      </w:pPr>
      <w:r>
        <w:t>_________</w:t>
      </w:r>
      <w:r>
        <w:t>___________ с "__"___________ ____ г.</w:t>
      </w:r>
    </w:p>
    <w:p w:rsidR="00000000" w:rsidRDefault="00A960B4">
      <w:pPr>
        <w:pStyle w:val="HTML"/>
      </w:pPr>
    </w:p>
    <w:p w:rsidR="00000000" w:rsidRDefault="00A960B4">
      <w:pPr>
        <w:pStyle w:val="HTML"/>
      </w:pPr>
      <w:r>
        <w:t>"__"___________ ____ г.</w:t>
      </w:r>
    </w:p>
    <w:p w:rsidR="00000000" w:rsidRDefault="00A960B4">
      <w:pPr>
        <w:pStyle w:val="HTML"/>
      </w:pPr>
    </w:p>
    <w:p w:rsidR="00000000" w:rsidRDefault="00A960B4">
      <w:pPr>
        <w:pStyle w:val="HTML"/>
      </w:pPr>
      <w:r>
        <w:t>_________________________       _______________/______________________/</w:t>
      </w:r>
    </w:p>
    <w:p w:rsidR="00000000" w:rsidRDefault="00A960B4">
      <w:pPr>
        <w:pStyle w:val="HTML"/>
      </w:pPr>
      <w:r>
        <w:t>(должность)                 (подпись)           (Ф.И.О.)</w:t>
      </w:r>
    </w:p>
    <w:p w:rsidR="00000000" w:rsidRDefault="00A960B4">
      <w:pPr>
        <w:pStyle w:val="HTML"/>
      </w:pPr>
      <w:r>
        <w:t>М.П.</w:t>
      </w:r>
    </w:p>
    <w:p w:rsidR="00000000" w:rsidRDefault="00A96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zecy/uvedomlenie_o_fakte_vozobnovleniya_razmeshheniya_birzhevyx_obligacij.htm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B4"/>
    <w:rsid w:val="00A9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7ED43-439A-4190-B033-5AA647B1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vozobnovleniya_razmeshheniya_birzhevyx_oblig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возобновления размещения биржевых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