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B7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фактах обращения в целях склонения государственного служащего Федерального агентства водных ресурсов к совершению коррупционных правонарушений (образец)</w:t>
      </w:r>
    </w:p>
    <w:p w:rsidR="00000000" w:rsidRDefault="001C5B7F">
      <w:pPr>
        <w:pStyle w:val="right"/>
      </w:pPr>
      <w:r>
        <w:t>Приложение N 1 к Порядку уведомления федеральными государственными гражданскими служащими центрального аппарата Федерального агентства водных ресурсов и его территориальных органов о фактах обращения в целях склонения их к совершению коррупционных правонар</w:t>
      </w:r>
      <w:r>
        <w:t>ушений,</w:t>
      </w:r>
    </w:p>
    <w:p w:rsidR="00000000" w:rsidRDefault="001C5B7F">
      <w:pPr>
        <w:pStyle w:val="right"/>
      </w:pPr>
      <w:r>
        <w:t xml:space="preserve">регистрации таких уведомлений </w:t>
      </w:r>
      <w:r>
        <w:br/>
        <w:t xml:space="preserve">и организации проверки </w:t>
      </w:r>
      <w:r>
        <w:br/>
        <w:t>содержащихся в них сведений</w:t>
      </w:r>
    </w:p>
    <w:p w:rsidR="00000000" w:rsidRDefault="001C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7F">
      <w:pPr>
        <w:pStyle w:val="right"/>
        <w:spacing w:after="240" w:afterAutospacing="0"/>
      </w:pPr>
      <w:r>
        <w:t xml:space="preserve">Образец </w:t>
      </w:r>
    </w:p>
    <w:p w:rsidR="00000000" w:rsidRDefault="001C5B7F">
      <w:pPr>
        <w:pStyle w:val="HTML"/>
      </w:pPr>
      <w:r>
        <w:t xml:space="preserve">                                УВЕДОМЛЕНИЕ</w:t>
      </w:r>
    </w:p>
    <w:p w:rsidR="00000000" w:rsidRDefault="001C5B7F">
      <w:pPr>
        <w:pStyle w:val="HTML"/>
      </w:pPr>
      <w:r>
        <w:t>о фактах обращения в целях склонения государственного</w:t>
      </w:r>
    </w:p>
    <w:p w:rsidR="00000000" w:rsidRDefault="001C5B7F">
      <w:pPr>
        <w:pStyle w:val="HTML"/>
      </w:pPr>
      <w:r>
        <w:t>служащего к совершению коррупционных правонарушений</w:t>
      </w:r>
    </w:p>
    <w:p w:rsidR="00000000" w:rsidRDefault="001C5B7F">
      <w:pPr>
        <w:pStyle w:val="HTML"/>
      </w:pPr>
    </w:p>
    <w:p w:rsidR="00000000" w:rsidRDefault="001C5B7F">
      <w:pPr>
        <w:pStyle w:val="HTML"/>
      </w:pPr>
      <w:r>
        <w:t>Руко</w:t>
      </w:r>
      <w:r>
        <w:t>водителю</w:t>
      </w:r>
    </w:p>
    <w:p w:rsidR="00000000" w:rsidRDefault="001C5B7F">
      <w:pPr>
        <w:pStyle w:val="HTML"/>
      </w:pPr>
      <w:r>
        <w:t>Федерального агентства водных ресурсов</w:t>
      </w:r>
    </w:p>
    <w:p w:rsidR="00000000" w:rsidRDefault="001C5B7F">
      <w:pPr>
        <w:pStyle w:val="HTML"/>
      </w:pPr>
      <w:r>
        <w:t>(либо руководителю</w:t>
      </w:r>
    </w:p>
    <w:p w:rsidR="00000000" w:rsidRDefault="001C5B7F">
      <w:pPr>
        <w:pStyle w:val="HTML"/>
      </w:pPr>
      <w:r>
        <w:t>территориального органа)</w:t>
      </w:r>
    </w:p>
    <w:p w:rsidR="00000000" w:rsidRDefault="001C5B7F">
      <w:pPr>
        <w:pStyle w:val="HTML"/>
      </w:pPr>
      <w:r>
        <w:t>______________________________________</w:t>
      </w:r>
    </w:p>
    <w:p w:rsidR="00000000" w:rsidRDefault="001C5B7F">
      <w:pPr>
        <w:pStyle w:val="HTML"/>
      </w:pPr>
      <w:r>
        <w:t>(Ф.И.О. руководителя)</w:t>
      </w:r>
    </w:p>
    <w:p w:rsidR="00000000" w:rsidRDefault="001C5B7F">
      <w:pPr>
        <w:pStyle w:val="HTML"/>
      </w:pPr>
      <w:r>
        <w:t>______________________________________</w:t>
      </w:r>
    </w:p>
    <w:p w:rsidR="00000000" w:rsidRDefault="001C5B7F">
      <w:pPr>
        <w:pStyle w:val="HTML"/>
      </w:pPr>
      <w:r>
        <w:t>______________________________________</w:t>
      </w:r>
    </w:p>
    <w:p w:rsidR="00000000" w:rsidRDefault="001C5B7F">
      <w:pPr>
        <w:pStyle w:val="HTML"/>
      </w:pPr>
      <w:r>
        <w:t>(Ф.И.О., должность госуда</w:t>
      </w:r>
      <w:r>
        <w:t>рственного</w:t>
      </w:r>
    </w:p>
    <w:p w:rsidR="00000000" w:rsidRDefault="001C5B7F">
      <w:pPr>
        <w:pStyle w:val="HTML"/>
      </w:pPr>
      <w:r>
        <w:t>служащего, место жительства,</w:t>
      </w:r>
    </w:p>
    <w:p w:rsidR="00000000" w:rsidRDefault="001C5B7F">
      <w:pPr>
        <w:pStyle w:val="HTML"/>
      </w:pPr>
      <w:r>
        <w:t>контактный телефон)</w:t>
      </w:r>
    </w:p>
    <w:p w:rsidR="00000000" w:rsidRDefault="001C5B7F">
      <w:pPr>
        <w:pStyle w:val="HTML"/>
      </w:pPr>
    </w:p>
    <w:p w:rsidR="00000000" w:rsidRDefault="001C5B7F">
      <w:pPr>
        <w:pStyle w:val="HTML"/>
      </w:pPr>
      <w:r>
        <w:t>Сообщаю, что:</w:t>
      </w:r>
    </w:p>
    <w:p w:rsidR="00000000" w:rsidRDefault="001C5B7F">
      <w:pPr>
        <w:pStyle w:val="HTML"/>
      </w:pPr>
      <w:r>
        <w:t>1. ____________________________________________________________________</w:t>
      </w:r>
    </w:p>
    <w:p w:rsidR="00000000" w:rsidRDefault="001C5B7F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1C5B7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C5B7F">
      <w:pPr>
        <w:pStyle w:val="HTML"/>
      </w:pPr>
      <w:r>
        <w:t>обращения к государственному служащему в связи с исполнением им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служебных обязанностей каких-либо лиц в целях склонения его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к совершению коррупционных правонарушений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(д</w:t>
      </w:r>
      <w:r>
        <w:t>ата, место, время, другие условия))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1C5B7F">
      <w:pPr>
        <w:pStyle w:val="HTML"/>
      </w:pPr>
      <w:r>
        <w:t>2. ____________________________________________________________________</w:t>
      </w:r>
    </w:p>
    <w:p w:rsidR="00000000" w:rsidRDefault="001C5B7F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был бы совершить государственный</w:t>
      </w:r>
      <w:r>
        <w:t xml:space="preserve"> служащий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lastRenderedPageBreak/>
        <w:t>по просьбе обратившихся лиц)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1C5B7F">
      <w:pPr>
        <w:pStyle w:val="HTML"/>
      </w:pPr>
      <w:r>
        <w:t>3. ____________________________________________________________________</w:t>
      </w:r>
    </w:p>
    <w:p w:rsidR="00000000" w:rsidRDefault="001C5B7F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к коррупционному правонарушен</w:t>
      </w:r>
      <w:r>
        <w:t>ию)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__________________________________________________________________________.</w:t>
      </w:r>
    </w:p>
    <w:p w:rsidR="00000000" w:rsidRDefault="001C5B7F">
      <w:pPr>
        <w:pStyle w:val="HTML"/>
      </w:pPr>
      <w:r>
        <w:t>4. ____________________________________________________________________</w:t>
      </w:r>
    </w:p>
    <w:p w:rsidR="00000000" w:rsidRDefault="001C5B7F">
      <w:pPr>
        <w:pStyle w:val="HTML"/>
      </w:pPr>
      <w:r>
        <w:t>(способ и обстоятельства скл</w:t>
      </w:r>
      <w:r>
        <w:t>онения к коррупционному правонарушению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(подкуп, угроза, обман и т.д.), а также информация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об отказе (сог</w:t>
      </w:r>
      <w:r>
        <w:t>ласии) принять предложение лица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о совершении коррупционного правонарушения)</w:t>
      </w:r>
    </w:p>
    <w:p w:rsidR="00000000" w:rsidRDefault="001C5B7F">
      <w:pPr>
        <w:pStyle w:val="HTML"/>
      </w:pPr>
      <w:r>
        <w:t>___________________________________________________________________________</w:t>
      </w:r>
    </w:p>
    <w:p w:rsidR="00000000" w:rsidRDefault="001C5B7F">
      <w:pPr>
        <w:pStyle w:val="HTML"/>
      </w:pPr>
      <w:r>
        <w:t>__________________________________________________________________________.</w:t>
      </w:r>
    </w:p>
    <w:p w:rsidR="00000000" w:rsidRDefault="001C5B7F">
      <w:pPr>
        <w:pStyle w:val="HTML"/>
      </w:pPr>
    </w:p>
    <w:p w:rsidR="00000000" w:rsidRDefault="001C5B7F">
      <w:pPr>
        <w:pStyle w:val="HTML"/>
      </w:pPr>
      <w:r>
        <w:t>___________________________________</w:t>
      </w:r>
    </w:p>
    <w:p w:rsidR="00000000" w:rsidRDefault="001C5B7F">
      <w:pPr>
        <w:pStyle w:val="HTML"/>
      </w:pPr>
      <w:r>
        <w:t>(дата, подпись, инициалы, фамилия)</w:t>
      </w:r>
    </w:p>
    <w:p w:rsidR="00000000" w:rsidRDefault="001C5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7F">
      <w:pPr>
        <w:pStyle w:val="right"/>
      </w:pPr>
      <w:r>
        <w:t>Источник - Приказ Росводресурсо</w:t>
      </w:r>
      <w:r>
        <w:t>в от 22.04.2010 № 98</w:t>
      </w:r>
    </w:p>
    <w:p w:rsidR="00000000" w:rsidRDefault="001C5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https://порядокправа.рф/obrazecy/uvedomlenie_o_faktax_obrashheniya_v_celyax_skloneniya_gosudarstvennogo_sluzhashhego_federalnogo_agentstva_v.htm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7F"/>
    <w:rsid w:val="001C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BBF2A-79DD-4E55-BE73-98E100DE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ax_obrashheniya_v_celyax_skloneniya_gosudarstvennogo_sluzhashhego_federalnogo_agent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фактах обращения в целях склонения государственного служащего Федерального агентства водных ресурсов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