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36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налогового органа об отсутствии запрошенных документов (образец заполнения)</w:t>
      </w:r>
    </w:p>
    <w:p w:rsidR="00000000" w:rsidRDefault="00CB136F">
      <w:pPr>
        <w:pStyle w:val="right"/>
      </w:pPr>
      <w:r>
        <w:t>ИФНС России N 55 по г. Москве 173000, г. Москва, ул. Малахова, д. 32</w:t>
      </w:r>
    </w:p>
    <w:p w:rsidR="00000000" w:rsidRDefault="00CB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6F">
      <w:pPr>
        <w:pStyle w:val="right"/>
      </w:pPr>
      <w:r>
        <w:t xml:space="preserve">от ООО "Бета", </w:t>
      </w:r>
      <w:r>
        <w:br/>
        <w:t xml:space="preserve">ИНН 7755135520, КПП 775501001, </w:t>
      </w:r>
      <w:r>
        <w:br/>
        <w:t xml:space="preserve">173000, г. Москва, </w:t>
      </w:r>
      <w:r>
        <w:br/>
      </w:r>
      <w:r>
        <w:t>ул. Малахова, д. 28</w:t>
      </w:r>
    </w:p>
    <w:p w:rsidR="00000000" w:rsidRDefault="00CB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6F">
      <w:pPr>
        <w:pStyle w:val="left"/>
      </w:pPr>
      <w:r>
        <w:t>Исх. N 18/2012 от 20.02.2012</w:t>
      </w:r>
    </w:p>
    <w:p w:rsidR="00000000" w:rsidRDefault="00CB136F">
      <w:pPr>
        <w:pStyle w:val="left"/>
      </w:pPr>
      <w:r>
        <w:t>На N 139/12-Т от 17.02.2012</w:t>
      </w:r>
    </w:p>
    <w:p w:rsidR="00000000" w:rsidRDefault="00CB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6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отсутствии запрошенных документов</w:t>
      </w:r>
    </w:p>
    <w:p w:rsidR="00000000" w:rsidRDefault="00CB136F">
      <w:pPr>
        <w:pStyle w:val="just"/>
      </w:pPr>
      <w:r>
        <w:t>ООО "Бета" в соответствии с п. 3 ст. 93 НК РФ уведомляет, что запрошенные согласно Требованию о представлении документов от 17.0</w:t>
      </w:r>
      <w:r>
        <w:t>2.2012 N 139/12-Т книги покупок ООО "Бета" за I, II, III и IV кварталы 2010 г. и журналы учета полученных счетов-фактур ООО "Бета" за I, II, III и IV кварталы 2010 г. не могут быть представлены в ИФНС России N 55 по г. Москве в установленный срок по следую</w:t>
      </w:r>
      <w:r>
        <w:t>щей причине.</w:t>
      </w:r>
    </w:p>
    <w:p w:rsidR="00000000" w:rsidRDefault="00CB136F">
      <w:pPr>
        <w:pStyle w:val="just"/>
      </w:pPr>
      <w:r>
        <w:t>Указанные документы у общества отсутствуют в связи с тем, что ООО "Бета" в 2010 г. в качестве налогового режима применяло упрощенную систему налогообложения и не являлось в этот период плательщиком НДС на основании п. 2 ст. 346.11 НК РФ.</w:t>
      </w:r>
    </w:p>
    <w:p w:rsidR="00000000" w:rsidRDefault="00CB136F">
      <w:pPr>
        <w:pStyle w:val="just"/>
      </w:pPr>
      <w:r>
        <w:t>Прочи</w:t>
      </w:r>
      <w:r>
        <w:t>е документы будут представлены согласно указанному Требованию в установленный срок.</w:t>
      </w:r>
    </w:p>
    <w:p w:rsidR="00000000" w:rsidRDefault="00CB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6F">
      <w:pPr>
        <w:pStyle w:val="just"/>
      </w:pPr>
      <w:r>
        <w:t>Приложения:</w:t>
      </w:r>
    </w:p>
    <w:p w:rsidR="00000000" w:rsidRDefault="00CB136F">
      <w:pPr>
        <w:pStyle w:val="just"/>
      </w:pPr>
      <w:r>
        <w:t>1) копия декларации ООО "Бета" по УСН за I квартал 2010 г. с отметкой налогового органа о принятии;</w:t>
      </w:r>
    </w:p>
    <w:p w:rsidR="00000000" w:rsidRDefault="00CB136F">
      <w:pPr>
        <w:pStyle w:val="just"/>
      </w:pPr>
      <w:r>
        <w:t>2) копия декларации ООО "Бета" по УСН за I полугодие 2010 г</w:t>
      </w:r>
      <w:r>
        <w:t>. с отметкой налогового органа о принятии;</w:t>
      </w:r>
    </w:p>
    <w:p w:rsidR="00000000" w:rsidRDefault="00CB136F">
      <w:pPr>
        <w:pStyle w:val="just"/>
      </w:pPr>
      <w:r>
        <w:t>3) копия декларации ООО "Бета" по УСН за 9 месяцев 2010 г. с отметкой налогового органа о принятии;</w:t>
      </w:r>
    </w:p>
    <w:p w:rsidR="00000000" w:rsidRDefault="00CB136F">
      <w:pPr>
        <w:pStyle w:val="just"/>
      </w:pPr>
      <w:r>
        <w:lastRenderedPageBreak/>
        <w:t>4) копия декларации ООО "Бета" по УСН за 2010 г. с отметкой налогового органа о принятии.</w:t>
      </w:r>
    </w:p>
    <w:p w:rsidR="00000000" w:rsidRDefault="00CB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6F">
      <w:pPr>
        <w:pStyle w:val="HTML"/>
      </w:pPr>
      <w:r>
        <w:t xml:space="preserve">                      </w:t>
      </w:r>
      <w:r>
        <w:t xml:space="preserve">                      Балашев</w:t>
      </w:r>
    </w:p>
    <w:p w:rsidR="00000000" w:rsidRDefault="00CB136F">
      <w:pPr>
        <w:pStyle w:val="HTML"/>
      </w:pPr>
      <w:r>
        <w:t>Генеральный директор ООО "Бета"           -----------          Г.Н. Балашев</w:t>
      </w:r>
    </w:p>
    <w:p w:rsidR="00000000" w:rsidRDefault="00CB1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https://порядокправа.рф/obrazecy/uvedomlenie_nalogovogo_organa_ob_otsutstvii_zaproshennyx_dokumentov_obrazec_zapolneniya.htm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6F"/>
    <w:rsid w:val="00CB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83A6E-0F63-40E0-960F-29B9B3C1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vogo_organa_ob_otsutstvii_zaproshenn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налогового органа об отсутствии запрошенных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