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41A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налогового органа о невозможности своевременного представления документов (образец заполнения). Вариант 2</w:t>
      </w:r>
    </w:p>
    <w:p w:rsidR="00000000" w:rsidRDefault="00B641A6">
      <w:pPr>
        <w:pStyle w:val="right"/>
      </w:pPr>
      <w:r>
        <w:t>Руководителю Инспекции ФНС России N 55 по г. Москве Строгову Я.Х.</w:t>
      </w:r>
    </w:p>
    <w:p w:rsidR="00000000" w:rsidRDefault="00B64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1A6">
      <w:pPr>
        <w:pStyle w:val="right"/>
      </w:pPr>
      <w:r>
        <w:t xml:space="preserve">от Общества с ограниченной </w:t>
      </w:r>
      <w:r>
        <w:br/>
        <w:t xml:space="preserve">ответственностью "Альфа", </w:t>
      </w:r>
      <w:r>
        <w:br/>
      </w:r>
      <w:r>
        <w:t xml:space="preserve">ИНН 7755134420, КПП 775501001, </w:t>
      </w:r>
      <w:r>
        <w:br/>
        <w:t>173000, г. Москва, ул. Малахова, д. 30</w:t>
      </w:r>
    </w:p>
    <w:p w:rsidR="00000000" w:rsidRDefault="00B64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1A6">
      <w:pPr>
        <w:pStyle w:val="left"/>
      </w:pPr>
      <w:r>
        <w:t>Исх. N 10/2012 от 05.04.2012</w:t>
      </w:r>
    </w:p>
    <w:p w:rsidR="00000000" w:rsidRDefault="00B641A6">
      <w:pPr>
        <w:pStyle w:val="left"/>
      </w:pPr>
      <w:r>
        <w:t>На N 125/12-Т от 30.03.2012</w:t>
      </w:r>
    </w:p>
    <w:p w:rsidR="00000000" w:rsidRDefault="00B64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1A6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невозможности своевременного представления документов</w:t>
      </w:r>
    </w:p>
    <w:p w:rsidR="00000000" w:rsidRDefault="00B641A6">
      <w:pPr>
        <w:pStyle w:val="just"/>
      </w:pPr>
      <w:r>
        <w:t>В ответ на полученное 04.04.2012 Требование о представлени</w:t>
      </w:r>
      <w:r>
        <w:t>и документов от 30.03.2012 N 125/12-Т, подлежащее исполнению согласно п. 3 ст. 93 НК РФ не позднее 13.04.2012, сообщаем следующее.</w:t>
      </w:r>
    </w:p>
    <w:p w:rsidR="00000000" w:rsidRDefault="00B641A6">
      <w:pPr>
        <w:pStyle w:val="just"/>
      </w:pPr>
      <w:r>
        <w:t>Объем запрошенных документов составляет не менее 4000 страниц. Главный бухгалтер организации в настоящий момент находится в к</w:t>
      </w:r>
      <w:r>
        <w:t>омандировке до 11.04.2012 включительно. Другие сотрудники организации не имеют доступа ко всем запрашиваемым документам, вследствие чего подготовить полный комплект документов в требуемый срок не представляется возможным.</w:t>
      </w:r>
    </w:p>
    <w:p w:rsidR="00000000" w:rsidRDefault="00B641A6">
      <w:pPr>
        <w:pStyle w:val="just"/>
      </w:pPr>
      <w:r>
        <w:t>В связи с этим на основании п. 3 с</w:t>
      </w:r>
      <w:r>
        <w:t>т. 93 НК РФ просим продлить срок представления документов до 20.04.2012 включительно.</w:t>
      </w:r>
    </w:p>
    <w:p w:rsidR="00000000" w:rsidRDefault="00B641A6">
      <w:pPr>
        <w:pStyle w:val="just"/>
      </w:pPr>
      <w:r>
        <w:t>О принятом решении просьба сообщить по телефону: 8 (499) 876-54-32 (контактное лицо - Приходько Сергей Николаевич).</w:t>
      </w:r>
    </w:p>
    <w:p w:rsidR="00000000" w:rsidRDefault="00B64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1A6">
      <w:pPr>
        <w:pStyle w:val="just"/>
      </w:pPr>
      <w:r>
        <w:t>Приложение:</w:t>
      </w:r>
    </w:p>
    <w:p w:rsidR="00000000" w:rsidRDefault="00B641A6">
      <w:pPr>
        <w:pStyle w:val="just"/>
      </w:pPr>
      <w:r>
        <w:t>1. Приказ о направлении главного бухгалте</w:t>
      </w:r>
      <w:r>
        <w:t>ра Озаренковой М.И. в командировку, копия на 1 л. в 1 экз.</w:t>
      </w:r>
    </w:p>
    <w:p w:rsidR="00000000" w:rsidRDefault="00B64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1A6">
      <w:pPr>
        <w:pStyle w:val="HTML"/>
      </w:pPr>
      <w:r>
        <w:lastRenderedPageBreak/>
        <w:t xml:space="preserve">                                          Каменских</w:t>
      </w:r>
    </w:p>
    <w:p w:rsidR="00000000" w:rsidRDefault="00B641A6">
      <w:pPr>
        <w:pStyle w:val="HTML"/>
      </w:pPr>
      <w:r>
        <w:t>Генеральный директор ООО "Альфа"         -----------         Каменских Н.П.</w:t>
      </w:r>
    </w:p>
    <w:p w:rsidR="00000000" w:rsidRDefault="00B641A6">
      <w:pPr>
        <w:pStyle w:val="HTML"/>
      </w:pPr>
    </w:p>
    <w:p w:rsidR="00000000" w:rsidRDefault="00B641A6">
      <w:pPr>
        <w:pStyle w:val="HTML"/>
      </w:pPr>
      <w:r>
        <w:t>М.П.</w:t>
      </w:r>
    </w:p>
    <w:p w:rsidR="00000000" w:rsidRDefault="00B641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https://порядокправа.рф/obrazecy/uvedomlenie_nalogo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vogo_organa_o_nevozmozhnosti_svoevremennogo_predstavleniya_dokumentov_obrazec_zapol_2.htm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1A6"/>
    <w:rsid w:val="00B6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985939-476C-4958-A442-D0E5E279B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nalogovogo_organa_o_nevozmozhnosti_svoevremennogo_predstavleniya_dokumentov_obrazec_zapo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налогового органа о невозможности своевременного представления документов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2022-08-25T04:24:00Z</dcterms:created>
  <dcterms:modified xsi:type="dcterms:W3CDTF">2022-08-25T04:24:00Z</dcterms:modified>
</cp:coreProperties>
</file>