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85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кредитной организации об открытии (изменении реквизитов, о закрытии) обособленного подразделения</w:t>
      </w:r>
    </w:p>
    <w:p w:rsidR="00000000" w:rsidRDefault="00FC385C">
      <w:pPr>
        <w:pStyle w:val="right"/>
      </w:pPr>
      <w:r>
        <w:t>Приложение 11 к Инструкции Банка России от 2 апреля 2010 года N 135-И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(в ред. Указания Банка России от 26.11.2013 N 3124-У)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HTML"/>
      </w:pPr>
      <w:r>
        <w:t xml:space="preserve">                                              ______</w:t>
      </w:r>
      <w:r>
        <w:t>_______________________</w:t>
      </w:r>
    </w:p>
    <w:p w:rsidR="00000000" w:rsidRDefault="00FC385C">
      <w:pPr>
        <w:pStyle w:val="HTML"/>
      </w:pPr>
      <w:r>
        <w:t>(полное наименование</w:t>
      </w:r>
    </w:p>
    <w:p w:rsidR="00000000" w:rsidRDefault="00FC385C">
      <w:pPr>
        <w:pStyle w:val="HTML"/>
      </w:pPr>
      <w:r>
        <w:t>территориального учреждения</w:t>
      </w:r>
    </w:p>
    <w:p w:rsidR="00000000" w:rsidRDefault="00FC385C">
      <w:pPr>
        <w:pStyle w:val="HTML"/>
      </w:pPr>
      <w:r>
        <w:t>Банка России, осуществляющего</w:t>
      </w:r>
    </w:p>
    <w:p w:rsidR="00000000" w:rsidRDefault="00FC385C">
      <w:pPr>
        <w:pStyle w:val="HTML"/>
      </w:pPr>
      <w:r>
        <w:t>надзор за деятельностью</w:t>
      </w:r>
    </w:p>
    <w:p w:rsidR="00000000" w:rsidRDefault="00FC385C">
      <w:pPr>
        <w:pStyle w:val="HTML"/>
      </w:pPr>
      <w:r>
        <w:t>кредитной организации)</w:t>
      </w:r>
    </w:p>
    <w:p w:rsidR="00000000" w:rsidRDefault="00FC385C">
      <w:pPr>
        <w:pStyle w:val="HTML"/>
      </w:pPr>
      <w:r>
        <w:t>_____________________________</w:t>
      </w:r>
    </w:p>
    <w:p w:rsidR="00000000" w:rsidRDefault="00FC385C">
      <w:pPr>
        <w:pStyle w:val="HTML"/>
      </w:pPr>
      <w:r>
        <w:t>(полное наименование</w:t>
      </w:r>
    </w:p>
    <w:p w:rsidR="00000000" w:rsidRDefault="00FC385C">
      <w:pPr>
        <w:pStyle w:val="HTML"/>
      </w:pPr>
      <w:r>
        <w:t>территориального учреждения</w:t>
      </w:r>
    </w:p>
    <w:p w:rsidR="00000000" w:rsidRDefault="00FC385C">
      <w:pPr>
        <w:pStyle w:val="HTML"/>
      </w:pPr>
      <w:r>
        <w:t>Банка России по месту</w:t>
      </w:r>
    </w:p>
    <w:p w:rsidR="00000000" w:rsidRDefault="00FC385C">
      <w:pPr>
        <w:pStyle w:val="HTML"/>
      </w:pPr>
      <w:r>
        <w:t>откры</w:t>
      </w:r>
      <w:r>
        <w:t>тия (местонахождению)</w:t>
      </w:r>
    </w:p>
    <w:p w:rsidR="00000000" w:rsidRDefault="00FC385C">
      <w:pPr>
        <w:pStyle w:val="HTML"/>
      </w:pPr>
      <w:r>
        <w:t>обособленного подразделения)</w:t>
      </w:r>
    </w:p>
    <w:p w:rsidR="00000000" w:rsidRDefault="00FC385C">
      <w:pPr>
        <w:pStyle w:val="HTML"/>
      </w:pPr>
    </w:p>
    <w:p w:rsidR="00000000" w:rsidRDefault="00FC385C">
      <w:pPr>
        <w:pStyle w:val="HTML"/>
      </w:pPr>
      <w:r>
        <w:t>Уведомление кредитной организации</w:t>
      </w:r>
    </w:p>
    <w:p w:rsidR="00000000" w:rsidRDefault="00FC385C">
      <w:pPr>
        <w:pStyle w:val="HTML"/>
      </w:pPr>
      <w:r>
        <w:t>об открытии (изменении реквизитов, о закрытии)</w:t>
      </w:r>
    </w:p>
    <w:p w:rsidR="00000000" w:rsidRDefault="00FC385C">
      <w:pPr>
        <w:pStyle w:val="HTML"/>
      </w:pPr>
      <w:r>
        <w:t>обособленного подразделения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N п/п Название реквизита Сведения на момент открытия (изменения реквизита, закрытия) обособлен</w:t>
      </w:r>
      <w:r>
        <w:rPr>
          <w:rFonts w:eastAsia="Times New Roman"/>
        </w:rPr>
        <w:t>ного подразделения Содержание изменения реквизита Дата изменения реквизита 1 2 3 4 5 I</w:t>
      </w: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СВЕДЕНИЯ О КРЕДИТНОЙ ОРГАНИЗАЦИИ</w:t>
      </w: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FC385C">
      <w:pPr>
        <w:pStyle w:val="left"/>
      </w:pPr>
      <w:r>
        <w:t>Полное фирменное наименование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FC385C">
      <w:pPr>
        <w:pStyle w:val="left"/>
      </w:pPr>
      <w:r>
        <w:t>Сокращенное фирменное наименование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FC385C">
      <w:pPr>
        <w:pStyle w:val="left"/>
      </w:pPr>
      <w:r>
        <w:t>Регистрационный номер, присвоенный Банком России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FC385C">
      <w:pPr>
        <w:pStyle w:val="left"/>
      </w:pPr>
      <w:r>
        <w:t>Фамилия, имя, отчество (если последнее имеется) единоличного исполнительного органа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FC385C">
      <w:pPr>
        <w:pStyle w:val="left"/>
      </w:pPr>
      <w:r>
        <w:t>Номер служебного телефона единоличного исполнительного органа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FC385C">
      <w:pPr>
        <w:pStyle w:val="left"/>
      </w:pPr>
      <w:r>
        <w:t>Фамилия, имя, отчество (если последнее имеется) глав</w:t>
      </w:r>
      <w:r>
        <w:t>ного бухгалтера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FC385C">
      <w:pPr>
        <w:pStyle w:val="left"/>
      </w:pPr>
      <w:r>
        <w:t>Номер служебного телефона главного бухгалтера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II СВЕДЕНИЯ ОБ ОБОСОБЛЕННОМ ПОДРАЗДЕЛЕНИИ</w:t>
      </w: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FC385C">
      <w:pPr>
        <w:pStyle w:val="left"/>
      </w:pPr>
      <w:r>
        <w:t>Вид подразделения (представительство, филиал)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FC385C">
      <w:pPr>
        <w:pStyle w:val="left"/>
      </w:pPr>
      <w:r>
        <w:t>Наименование подразделения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C385C">
      <w:pPr>
        <w:pStyle w:val="left"/>
      </w:pPr>
      <w:r>
        <w:t>Местонахождение (адрес)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C385C">
      <w:pPr>
        <w:pStyle w:val="left"/>
      </w:pPr>
      <w:r>
        <w:t>Номера телефонов, факсов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C385C">
      <w:pPr>
        <w:pStyle w:val="left"/>
      </w:pPr>
      <w:r>
        <w:t>Фамилия, имя, отчество (если последнее имеется) руководителя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FC385C">
      <w:pPr>
        <w:pStyle w:val="left"/>
      </w:pPr>
      <w:r>
        <w:t>Фамилия, имя, отчество (если последнее имеется) главного бухгалтера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FC385C">
      <w:pPr>
        <w:pStyle w:val="left"/>
      </w:pPr>
      <w:r>
        <w:t>Перечень банковских операций и сделок, право на осуществление которых делегировано филиалу (в соответствии с положением</w:t>
      </w:r>
      <w:r>
        <w:t xml:space="preserve"> о данном подразделении)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FC385C">
      <w:pPr>
        <w:pStyle w:val="left"/>
      </w:pPr>
      <w:r>
        <w:t>Наименование органа управления кредитной организации, принявшего в соответствии с уставом кредитной организации решение об открытии (о закрытии) подразделения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C385C">
      <w:pPr>
        <w:pStyle w:val="left"/>
      </w:pPr>
      <w:r>
        <w:t>Дата принятия решения об открытии (о закрытии) подразделения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FC385C">
      <w:pPr>
        <w:pStyle w:val="left"/>
      </w:pPr>
      <w:r>
        <w:t>Головной офис кредитной организации, имеющей филиалы (другой филиал кредитной организации), на баланс которого переданы активы и пассивы закрытого филиала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HTML"/>
      </w:pPr>
      <w:r>
        <w:t>_________________________  ________________  _____________________</w:t>
      </w:r>
    </w:p>
    <w:p w:rsidR="00000000" w:rsidRDefault="00FC385C">
      <w:pPr>
        <w:pStyle w:val="HTML"/>
      </w:pPr>
      <w:r>
        <w:t>(наименование должности   (лична</w:t>
      </w:r>
      <w:r>
        <w:t>я подпись)   (инициалы, фамилия)</w:t>
      </w:r>
    </w:p>
    <w:p w:rsidR="00000000" w:rsidRDefault="00FC385C">
      <w:pPr>
        <w:pStyle w:val="HTML"/>
      </w:pPr>
      <w:r>
        <w:t>уполномоченного лица</w:t>
      </w:r>
    </w:p>
    <w:p w:rsidR="00000000" w:rsidRDefault="00FC385C">
      <w:pPr>
        <w:pStyle w:val="HTML"/>
      </w:pPr>
      <w:r>
        <w:t>кредитной организации)</w:t>
      </w:r>
    </w:p>
    <w:p w:rsidR="00000000" w:rsidRDefault="00FC385C">
      <w:pPr>
        <w:pStyle w:val="HTML"/>
      </w:pPr>
    </w:p>
    <w:p w:rsidR="00000000" w:rsidRDefault="00FC385C">
      <w:pPr>
        <w:pStyle w:val="HTML"/>
      </w:pPr>
      <w:r>
        <w:t>М.П. кредитной организации</w:t>
      </w:r>
    </w:p>
    <w:p w:rsidR="00000000" w:rsidRDefault="00FC385C">
      <w:pPr>
        <w:pStyle w:val="HTML"/>
      </w:pPr>
    </w:p>
    <w:p w:rsidR="00000000" w:rsidRDefault="00FC385C">
      <w:pPr>
        <w:pStyle w:val="HTML"/>
      </w:pPr>
      <w:r>
        <w:t>"__" ____________ 20__ года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just"/>
      </w:pPr>
      <w:r>
        <w:t>Примечания.</w:t>
      </w:r>
    </w:p>
    <w:p w:rsidR="00000000" w:rsidRDefault="00FC385C">
      <w:pPr>
        <w:pStyle w:val="just"/>
      </w:pPr>
      <w:r>
        <w:t>1. Сведения в графе 3 по строкам 1 и 2 указываются в соответствии с титульным листом устава кредитной организации.</w:t>
      </w:r>
    </w:p>
    <w:p w:rsidR="00000000" w:rsidRDefault="00FC385C">
      <w:pPr>
        <w:pStyle w:val="just"/>
      </w:pPr>
      <w:r>
        <w:t>2. При открытии филиала кредитной организации в строках 12, 13 указывается информация о кандидатах на должности его руководителя, главного бу</w:t>
      </w:r>
      <w:r>
        <w:t>хгалтера.</w:t>
      </w:r>
    </w:p>
    <w:p w:rsidR="00000000" w:rsidRDefault="00FC385C">
      <w:pPr>
        <w:pStyle w:val="just"/>
      </w:pPr>
      <w:r>
        <w:t>3. При внесении изменения в сведения об обособленном подразделении кредитной организации обязательно заполняются графа 3 по строкам 1 - 3, 8, 9 и графы 3 - 5 по строке, по которой происходит изменение.</w:t>
      </w:r>
    </w:p>
    <w:p w:rsidR="00000000" w:rsidRDefault="00FC385C">
      <w:pPr>
        <w:pStyle w:val="just"/>
      </w:pPr>
      <w:r>
        <w:t xml:space="preserve">4. При направлении уведомления об изменении </w:t>
      </w:r>
      <w:r>
        <w:t>реквизитов (о закрытии) филиала в названии уведомления должен быть указан порядковый номер филиала, присвоенный Банком России.</w:t>
      </w:r>
    </w:p>
    <w:p w:rsidR="00000000" w:rsidRDefault="00FC3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85C">
      <w:pPr>
        <w:pStyle w:val="right"/>
      </w:pPr>
      <w:r>
        <w:t>Источник - Инструкция Банка России от 02.04.2010 № 135-И (с изменениями и дополнениями на 2013 год)</w:t>
      </w:r>
    </w:p>
    <w:p w:rsidR="00000000" w:rsidRDefault="00FC38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brazecy/uvedomlenie_kreditnoj_organizacii_ob_otkrytii_izmenenii_rekvizitov_o_zakrytii_obosoblennogo_podra.htm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5C"/>
    <w:rsid w:val="00FC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60943-7964-4B4C-A672-0266A401E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noj_organizacii_ob_otkrytii_izmenenii_rekvizitov_o_zakrytii_obosoblennogo_pod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кредитной организации об открытии (изменении реквизитов, о закрытии) обособленного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