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36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гражданского служащего Федерального агентства железнодорожного транспорта о намерении выполнять иную оплачиваемую работу</w:t>
      </w:r>
    </w:p>
    <w:p w:rsidR="00000000" w:rsidRDefault="00AB1364">
      <w:pPr>
        <w:pStyle w:val="right"/>
      </w:pPr>
      <w:r>
        <w:t>Приложение N 1 к Приказу Федерального агентства железнодорожного транспорта от 5 мая 2011 г. N 202</w:t>
      </w:r>
    </w:p>
    <w:p w:rsidR="00000000" w:rsidRDefault="00AB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364">
      <w:pPr>
        <w:pStyle w:val="HTML"/>
      </w:pPr>
      <w:r>
        <w:t xml:space="preserve">                                                               Руководителю</w:t>
      </w:r>
    </w:p>
    <w:p w:rsidR="00000000" w:rsidRDefault="00AB1364">
      <w:pPr>
        <w:pStyle w:val="HTML"/>
      </w:pPr>
      <w:r>
        <w:t>Федерального агентства</w:t>
      </w:r>
    </w:p>
    <w:p w:rsidR="00000000" w:rsidRDefault="00AB1364">
      <w:pPr>
        <w:pStyle w:val="HTML"/>
      </w:pPr>
      <w:r>
        <w:t>железнодорожного транспорта/</w:t>
      </w:r>
    </w:p>
    <w:p w:rsidR="00000000" w:rsidRDefault="00AB1364">
      <w:pPr>
        <w:pStyle w:val="HTML"/>
      </w:pPr>
      <w:r>
        <w:t>руководителю территориальног</w:t>
      </w:r>
      <w:r>
        <w:t>о</w:t>
      </w:r>
    </w:p>
    <w:p w:rsidR="00000000" w:rsidRDefault="00AB1364">
      <w:pPr>
        <w:pStyle w:val="HTML"/>
      </w:pPr>
      <w:r>
        <w:t>управления Росжелдора</w:t>
      </w:r>
    </w:p>
    <w:p w:rsidR="00000000" w:rsidRDefault="00AB1364">
      <w:pPr>
        <w:pStyle w:val="HTML"/>
      </w:pPr>
      <w:r>
        <w:t>_____________________________</w:t>
      </w:r>
    </w:p>
    <w:p w:rsidR="00000000" w:rsidRDefault="00AB1364">
      <w:pPr>
        <w:pStyle w:val="HTML"/>
      </w:pPr>
      <w:r>
        <w:t>(инициалы, фамилия)</w:t>
      </w:r>
    </w:p>
    <w:p w:rsidR="00000000" w:rsidRDefault="00AB1364">
      <w:pPr>
        <w:pStyle w:val="HTML"/>
      </w:pPr>
      <w:r>
        <w:t>от __________________________</w:t>
      </w:r>
    </w:p>
    <w:p w:rsidR="00000000" w:rsidRDefault="00AB1364">
      <w:pPr>
        <w:pStyle w:val="HTML"/>
      </w:pPr>
      <w:r>
        <w:t>(наименование должности</w:t>
      </w:r>
    </w:p>
    <w:p w:rsidR="00000000" w:rsidRDefault="00AB1364">
      <w:pPr>
        <w:pStyle w:val="HTML"/>
      </w:pPr>
      <w:r>
        <w:t>гражданской службы,</w:t>
      </w:r>
    </w:p>
    <w:p w:rsidR="00000000" w:rsidRDefault="00AB1364">
      <w:pPr>
        <w:pStyle w:val="HTML"/>
      </w:pPr>
      <w:r>
        <w:t>инициалы, фамилия)</w:t>
      </w:r>
    </w:p>
    <w:p w:rsidR="00000000" w:rsidRDefault="00AB1364">
      <w:pPr>
        <w:pStyle w:val="HTML"/>
      </w:pPr>
    </w:p>
    <w:p w:rsidR="00000000" w:rsidRDefault="00AB1364">
      <w:pPr>
        <w:pStyle w:val="HTML"/>
      </w:pPr>
      <w:r>
        <w:t>Уведомление</w:t>
      </w:r>
    </w:p>
    <w:p w:rsidR="00000000" w:rsidRDefault="00AB1364">
      <w:pPr>
        <w:pStyle w:val="HTML"/>
      </w:pPr>
      <w:r>
        <w:t>о намерении выполнять иную оплачиваемую работу</w:t>
      </w:r>
    </w:p>
    <w:p w:rsidR="00000000" w:rsidRDefault="00AB1364">
      <w:pPr>
        <w:pStyle w:val="HTML"/>
      </w:pPr>
    </w:p>
    <w:p w:rsidR="00000000" w:rsidRDefault="00AB1364">
      <w:pPr>
        <w:pStyle w:val="HTML"/>
      </w:pPr>
      <w:r>
        <w:t>В соответствии с частью 2 ст</w:t>
      </w:r>
      <w:r>
        <w:t>атьи 14 Федерального закона от 27 июля 2004</w:t>
      </w:r>
    </w:p>
    <w:p w:rsidR="00000000" w:rsidRDefault="00AB1364">
      <w:pPr>
        <w:pStyle w:val="HTML"/>
      </w:pPr>
      <w:r>
        <w:t>г.  N  79-ФЗ  "О  государственной  гражданской службе Российской Федерации"</w:t>
      </w:r>
    </w:p>
    <w:p w:rsidR="00000000" w:rsidRDefault="00AB1364">
      <w:pPr>
        <w:pStyle w:val="HTML"/>
      </w:pPr>
      <w:r>
        <w:t>уведомляю  Вас  о  том, что я намерен(а) выполнять иную оплачиваемую работу</w:t>
      </w:r>
    </w:p>
    <w:p w:rsidR="00000000" w:rsidRDefault="00AB1364">
      <w:pPr>
        <w:pStyle w:val="HTML"/>
      </w:pPr>
      <w:r>
        <w:t>(указать   сведения   о   деятельности,   которую  собираетс</w:t>
      </w:r>
      <w:r>
        <w:t>я  осуществлять</w:t>
      </w:r>
    </w:p>
    <w:p w:rsidR="00000000" w:rsidRDefault="00AB1364">
      <w:pPr>
        <w:pStyle w:val="HTML"/>
      </w:pPr>
      <w:r>
        <w:t>гражданский   служащий,  место  работы, должность, должностные обязанности,</w:t>
      </w:r>
    </w:p>
    <w:p w:rsidR="00000000" w:rsidRDefault="00AB1364">
      <w:pPr>
        <w:pStyle w:val="HTML"/>
      </w:pPr>
      <w:r>
        <w:t>предполагаемую дату начала выполнения соответствующей работы, иное).</w:t>
      </w:r>
    </w:p>
    <w:p w:rsidR="00000000" w:rsidRDefault="00AB1364">
      <w:pPr>
        <w:pStyle w:val="HTML"/>
      </w:pPr>
      <w:r>
        <w:t>Выполнение указанной работы не повлечет за собой конфликта интересов.</w:t>
      </w:r>
    </w:p>
    <w:p w:rsidR="00000000" w:rsidRDefault="00AB1364">
      <w:pPr>
        <w:pStyle w:val="HTML"/>
      </w:pPr>
      <w:r>
        <w:t>При   выполнении   данной</w:t>
      </w:r>
      <w:r>
        <w:t xml:space="preserve">   работы   обязуюсь   соблюдать   требования,</w:t>
      </w:r>
    </w:p>
    <w:p w:rsidR="00000000" w:rsidRDefault="00AB1364">
      <w:pPr>
        <w:pStyle w:val="HTML"/>
      </w:pPr>
      <w:r>
        <w:t>предусмотренные  статьями  17,  18 Федерального закона от 27 июля 2004 г. N</w:t>
      </w:r>
    </w:p>
    <w:p w:rsidR="00000000" w:rsidRDefault="00AB1364">
      <w:pPr>
        <w:pStyle w:val="HTML"/>
      </w:pPr>
      <w:r>
        <w:t>79-ФЗ "О государственной гражданской службе Российской Федерации".</w:t>
      </w:r>
    </w:p>
    <w:p w:rsidR="00000000" w:rsidRDefault="00AB1364">
      <w:pPr>
        <w:pStyle w:val="HTML"/>
      </w:pPr>
    </w:p>
    <w:p w:rsidR="00000000" w:rsidRDefault="00AB1364">
      <w:pPr>
        <w:pStyle w:val="HTML"/>
      </w:pPr>
      <w:r>
        <w:t xml:space="preserve">___________                      </w:t>
      </w:r>
      <w:r>
        <w:t>__________________________________________</w:t>
      </w:r>
    </w:p>
    <w:p w:rsidR="00000000" w:rsidRDefault="00AB1364">
      <w:pPr>
        <w:pStyle w:val="HTML"/>
      </w:pPr>
      <w:r>
        <w:t>(дата)                          (личная подпись гражданского служащего)</w:t>
      </w:r>
    </w:p>
    <w:p w:rsidR="00000000" w:rsidRDefault="00AB1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364">
      <w:pPr>
        <w:pStyle w:val="right"/>
      </w:pPr>
      <w:r>
        <w:t>Источник - Приказ Росжелдора от 05.05.2011 № 202</w:t>
      </w:r>
    </w:p>
    <w:p w:rsidR="00000000" w:rsidRDefault="00AB1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https://порядокправа.рф/obrazecy/uvedomlenie_grazhdanskogo_sluzhashhego_federaln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ogo_agentstva_zheleznodorozhnogo_transporta_o_namerenii_vy.htm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364"/>
    <w:rsid w:val="00AB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45CD4-F810-4CFA-BAD5-C842A441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skogo_sluzhashhego_federalnogo_agentstva_zheleznodorozhnogo_transporta_o_namerenii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гражданского служащего Федерального агентства железнодорожного транспорта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