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13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гражданина о направлении его обращения на рассмотрение в администрацию сельского поселения Кашинское Московской области (образец)</w:t>
      </w:r>
    </w:p>
    <w:p w:rsidR="00000000" w:rsidRDefault="00F86139">
      <w:pPr>
        <w:pStyle w:val="right"/>
      </w:pPr>
      <w:r>
        <w:t>Приложение N 5 к Регламенту рассмотрения обращений граждан в администрации сельского поселения Кашинское</w:t>
      </w:r>
    </w:p>
    <w:p w:rsidR="00000000" w:rsidRDefault="00F8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139">
      <w:pPr>
        <w:pStyle w:val="right"/>
      </w:pPr>
      <w:r>
        <w:t>Образец</w:t>
      </w:r>
    </w:p>
    <w:p w:rsidR="00000000" w:rsidRDefault="00F8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139">
      <w:pPr>
        <w:pStyle w:val="HTML"/>
      </w:pPr>
      <w:r>
        <w:t xml:space="preserve">                                Уведомление</w:t>
      </w:r>
    </w:p>
    <w:p w:rsidR="00000000" w:rsidRDefault="00F86139">
      <w:pPr>
        <w:pStyle w:val="HTML"/>
      </w:pPr>
      <w:r>
        <w:t>гражданину о направлении его обращения на рассмотрение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АДМИНИСТРАЦИЯ</w:t>
      </w:r>
    </w:p>
    <w:p w:rsidR="00000000" w:rsidRDefault="00F86139">
      <w:pPr>
        <w:pStyle w:val="HTML"/>
      </w:pPr>
      <w:r>
        <w:t>СЕЛЬСКОГО ПОСЕЛЕНИЯ КАШИНСК</w:t>
      </w:r>
      <w:r>
        <w:t>ОЕ</w:t>
      </w:r>
    </w:p>
    <w:p w:rsidR="00000000" w:rsidRDefault="00F86139">
      <w:pPr>
        <w:pStyle w:val="HTML"/>
      </w:pPr>
      <w:r>
        <w:t>ВОЛОКОЛАМСКОГО МУНИЦИПАЛЬНОГО РАЙОНА МОСКОВСКОЙ ОБЛАСТИ</w:t>
      </w:r>
    </w:p>
    <w:p w:rsidR="00000000" w:rsidRDefault="00F86139">
      <w:pPr>
        <w:pStyle w:val="HTML"/>
      </w:pPr>
      <w:r>
        <w:t>___________________________________________________________________________</w:t>
      </w:r>
    </w:p>
    <w:p w:rsidR="00000000" w:rsidRDefault="00F86139">
      <w:pPr>
        <w:pStyle w:val="HTML"/>
      </w:pPr>
      <w:r>
        <w:t>143631, д. Кашино, ул. Ленина, дом 94, Волоколамский район,</w:t>
      </w:r>
    </w:p>
    <w:p w:rsidR="00000000" w:rsidRDefault="00F86139">
      <w:pPr>
        <w:pStyle w:val="HTML"/>
      </w:pPr>
      <w:r>
        <w:t>Московская область, тел./факс: 8(49636) 61-232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_____________</w:t>
      </w:r>
      <w:r>
        <w:t>___ N ____</w:t>
      </w:r>
    </w:p>
    <w:p w:rsidR="00000000" w:rsidRDefault="00F86139">
      <w:pPr>
        <w:pStyle w:val="HTML"/>
      </w:pPr>
      <w:r>
        <w:t>Иванову И.И.</w:t>
      </w:r>
    </w:p>
    <w:p w:rsidR="00000000" w:rsidRDefault="00F86139">
      <w:pPr>
        <w:pStyle w:val="HTML"/>
      </w:pPr>
      <w:r>
        <w:t>ул. Ленина, д. 25, д. Кашино,</w:t>
      </w:r>
    </w:p>
    <w:p w:rsidR="00000000" w:rsidRDefault="00F86139">
      <w:pPr>
        <w:pStyle w:val="HTML"/>
      </w:pPr>
      <w:r>
        <w:t>Волоколамский район, 143631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УВЕДОМЛЕНИЕ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Администрация   сельского   поселения   Кашинское   сообщает,   что   в</w:t>
      </w:r>
    </w:p>
    <w:p w:rsidR="00000000" w:rsidRDefault="00F86139">
      <w:pPr>
        <w:pStyle w:val="HTML"/>
      </w:pPr>
      <w:r>
        <w:t>соответствии   с   полномочиями,   определенными   законодательством,  Ваше</w:t>
      </w:r>
    </w:p>
    <w:p w:rsidR="00000000" w:rsidRDefault="00F86139">
      <w:pPr>
        <w:pStyle w:val="HTML"/>
      </w:pPr>
      <w:r>
        <w:t xml:space="preserve">обращение   </w:t>
      </w:r>
      <w:r>
        <w:t>направлено   на  рассмотрение  в  администрацию  Волоколамского</w:t>
      </w:r>
    </w:p>
    <w:p w:rsidR="00000000" w:rsidRDefault="00F86139">
      <w:pPr>
        <w:pStyle w:val="HTML"/>
      </w:pPr>
      <w:r>
        <w:t>муниципального района (телефон для справок: 61-232).</w:t>
      </w:r>
    </w:p>
    <w:p w:rsidR="00000000" w:rsidRDefault="00F86139">
      <w:pPr>
        <w:pStyle w:val="HTML"/>
      </w:pPr>
      <w:r>
        <w:t>О результатах рассмотрения Вы будете проинформированы.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Первый зам. главы администрации</w:t>
      </w:r>
    </w:p>
    <w:p w:rsidR="00000000" w:rsidRDefault="00F86139">
      <w:pPr>
        <w:pStyle w:val="HTML"/>
      </w:pPr>
      <w:r>
        <w:t>сельского поселения Кашинское                           (инициалы, фамилия)</w:t>
      </w:r>
    </w:p>
    <w:p w:rsidR="00000000" w:rsidRDefault="00F86139">
      <w:pPr>
        <w:pStyle w:val="HTML"/>
      </w:pPr>
    </w:p>
    <w:p w:rsidR="00000000" w:rsidRDefault="00F86139">
      <w:pPr>
        <w:pStyle w:val="HTML"/>
      </w:pPr>
      <w:r>
        <w:t>(фамилия исполнителя, телефон)</w:t>
      </w:r>
    </w:p>
    <w:p w:rsidR="00000000" w:rsidRDefault="00F861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139">
      <w:pPr>
        <w:pStyle w:val="right"/>
      </w:pPr>
      <w:r>
        <w:t>Источник - Постановление главы сельского поселения Кашинское Волоколамского муниципального района МО от 01.06.2012 № 61</w:t>
      </w:r>
    </w:p>
    <w:p w:rsidR="00000000" w:rsidRDefault="00F861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ава.рф/obrazecy/uvedomlenie_grazhdanina_o_napravlenii_ego_obrashheniya_na_rassmotrenie_v_administraciyu_selskogo_poselen.htm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139"/>
    <w:rsid w:val="00F86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8FE648-D1C8-450F-9611-D005BD101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grazhdanina_o_napravlenii_ego_obrashheniya_na_rassmotrenie_v_administraciyu_selskogo_posel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гражданина о направлении его обращения на рассмотрение в администрацию сельского поселения Кашинское Московской области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2022-08-25T04:16:00Z</dcterms:created>
  <dcterms:modified xsi:type="dcterms:W3CDTF">2022-08-25T04:16:00Z</dcterms:modified>
</cp:coreProperties>
</file>