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3A0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банком поклажедателя о необходимости изменения условий хранения ценностей в банке</w:t>
      </w:r>
    </w:p>
    <w:p w:rsidR="00000000" w:rsidRDefault="00A33A0B">
      <w:pPr>
        <w:pStyle w:val="HTML"/>
      </w:pPr>
      <w:r>
        <w:t xml:space="preserve">                                    Поклажедателю _________________________</w:t>
      </w:r>
    </w:p>
    <w:p w:rsidR="00000000" w:rsidRDefault="00A33A0B">
      <w:pPr>
        <w:pStyle w:val="HTML"/>
      </w:pPr>
      <w:r>
        <w:t>(наименование или Ф.И.О.)</w:t>
      </w:r>
    </w:p>
    <w:p w:rsidR="00000000" w:rsidRDefault="00A33A0B">
      <w:pPr>
        <w:pStyle w:val="HTML"/>
      </w:pPr>
      <w:r>
        <w:t>адрес: _______________________________,</w:t>
      </w:r>
    </w:p>
    <w:p w:rsidR="00000000" w:rsidRDefault="00A33A0B">
      <w:pPr>
        <w:pStyle w:val="HTML"/>
      </w:pPr>
      <w:r>
        <w:t>телефон: ___________, факс: __________,</w:t>
      </w:r>
    </w:p>
    <w:p w:rsidR="00000000" w:rsidRDefault="00A33A0B">
      <w:pPr>
        <w:pStyle w:val="HTML"/>
      </w:pPr>
      <w:r>
        <w:t>эл. адрес: ____________________________</w:t>
      </w:r>
    </w:p>
    <w:p w:rsidR="00000000" w:rsidRDefault="00A33A0B">
      <w:pPr>
        <w:pStyle w:val="HTML"/>
      </w:pPr>
    </w:p>
    <w:p w:rsidR="00000000" w:rsidRDefault="00A33A0B">
      <w:pPr>
        <w:pStyle w:val="HTML"/>
      </w:pPr>
      <w:r>
        <w:t>от ____________________________________</w:t>
      </w:r>
    </w:p>
    <w:p w:rsidR="00000000" w:rsidRDefault="00A33A0B">
      <w:pPr>
        <w:pStyle w:val="HTML"/>
      </w:pPr>
      <w:r>
        <w:t>(наименование банка)</w:t>
      </w:r>
    </w:p>
    <w:p w:rsidR="00000000" w:rsidRDefault="00A33A0B">
      <w:pPr>
        <w:pStyle w:val="HTML"/>
      </w:pPr>
      <w:r>
        <w:t>адрес места нахождения: ______________,</w:t>
      </w:r>
    </w:p>
    <w:p w:rsidR="00000000" w:rsidRDefault="00A33A0B">
      <w:pPr>
        <w:pStyle w:val="HTML"/>
      </w:pPr>
      <w:r>
        <w:t>телефон: ___________, факс: ______</w:t>
      </w:r>
      <w:r>
        <w:t>____,</w:t>
      </w:r>
    </w:p>
    <w:p w:rsidR="00000000" w:rsidRDefault="00A33A0B">
      <w:pPr>
        <w:pStyle w:val="HTML"/>
      </w:pPr>
      <w:r>
        <w:t>эл. адрес: ____________________________</w:t>
      </w:r>
    </w:p>
    <w:p w:rsidR="00000000" w:rsidRDefault="00A33A0B">
      <w:pPr>
        <w:pStyle w:val="HTML"/>
      </w:pPr>
    </w:p>
    <w:p w:rsidR="00000000" w:rsidRDefault="00A33A0B">
      <w:pPr>
        <w:pStyle w:val="HTML"/>
      </w:pPr>
      <w:r>
        <w:t>Уведомление</w:t>
      </w:r>
    </w:p>
    <w:p w:rsidR="00000000" w:rsidRDefault="00A33A0B">
      <w:pPr>
        <w:pStyle w:val="HTML"/>
      </w:pPr>
      <w:r>
        <w:t>о необходимости изменения условий хранения ценностей</w:t>
      </w:r>
    </w:p>
    <w:p w:rsidR="00000000" w:rsidRDefault="00A33A0B">
      <w:pPr>
        <w:pStyle w:val="HTML"/>
      </w:pPr>
      <w:r>
        <w:t>в банке</w:t>
      </w:r>
    </w:p>
    <w:p w:rsidR="00000000" w:rsidRDefault="00A33A0B">
      <w:pPr>
        <w:pStyle w:val="HTML"/>
      </w:pPr>
    </w:p>
    <w:p w:rsidR="00000000" w:rsidRDefault="00A33A0B">
      <w:pPr>
        <w:pStyle w:val="HTML"/>
      </w:pPr>
      <w:r>
        <w:t>"___"________ ____ г. между _________________________________________ и</w:t>
      </w:r>
    </w:p>
    <w:p w:rsidR="00000000" w:rsidRDefault="00A33A0B">
      <w:pPr>
        <w:pStyle w:val="HTML"/>
      </w:pPr>
      <w:r>
        <w:t>(указать банк-хранитель)</w:t>
      </w:r>
    </w:p>
    <w:p w:rsidR="00000000" w:rsidRDefault="00A33A0B">
      <w:pPr>
        <w:pStyle w:val="HTML"/>
      </w:pPr>
      <w:r>
        <w:t>___________________________________ бы</w:t>
      </w:r>
      <w:r>
        <w:t>л заключен договор хранения ценностей</w:t>
      </w:r>
    </w:p>
    <w:p w:rsidR="00000000" w:rsidRDefault="00A33A0B">
      <w:pPr>
        <w:pStyle w:val="HTML"/>
      </w:pPr>
      <w:r>
        <w:t>(указать поклажедателя)</w:t>
      </w:r>
    </w:p>
    <w:p w:rsidR="00000000" w:rsidRDefault="00A33A0B">
      <w:pPr>
        <w:pStyle w:val="HTML"/>
      </w:pPr>
      <w:r>
        <w:t>N _____,   по   которому   на   хранение  были  сданы  следующие  ценности:</w:t>
      </w:r>
    </w:p>
    <w:p w:rsidR="00000000" w:rsidRDefault="00A33A0B">
      <w:pPr>
        <w:pStyle w:val="HTML"/>
      </w:pPr>
      <w:r>
        <w:t>____________________________, в связи с чем поклажедателю был выдан именной</w:t>
      </w:r>
    </w:p>
    <w:p w:rsidR="00000000" w:rsidRDefault="00A33A0B">
      <w:pPr>
        <w:pStyle w:val="HTML"/>
      </w:pPr>
      <w:r>
        <w:t>(наименование ценностей)</w:t>
      </w:r>
    </w:p>
    <w:p w:rsidR="00000000" w:rsidRDefault="00A33A0B">
      <w:pPr>
        <w:pStyle w:val="HTML"/>
      </w:pPr>
      <w:r>
        <w:t>сохранный докумен</w:t>
      </w:r>
      <w:r>
        <w:t>т N _____ серия _______ (далее - "Сохранный документ").</w:t>
      </w:r>
    </w:p>
    <w:p w:rsidR="00000000" w:rsidRDefault="00A33A0B">
      <w:pPr>
        <w:pStyle w:val="HTML"/>
      </w:pPr>
      <w:r>
        <w:t>Согласно  п. ____ Сохранного  документа  определены  следующие  условия</w:t>
      </w:r>
    </w:p>
    <w:p w:rsidR="00000000" w:rsidRDefault="00A33A0B">
      <w:pPr>
        <w:pStyle w:val="HTML"/>
      </w:pPr>
      <w:r>
        <w:t>хранения ценностей: ________________________________.</w:t>
      </w:r>
    </w:p>
    <w:p w:rsidR="00000000" w:rsidRDefault="00A33A0B">
      <w:pPr>
        <w:pStyle w:val="HTML"/>
      </w:pPr>
      <w:r>
        <w:t>В связи с _____________________________________________________________</w:t>
      </w:r>
    </w:p>
    <w:p w:rsidR="00000000" w:rsidRDefault="00A33A0B">
      <w:pPr>
        <w:pStyle w:val="HTML"/>
      </w:pPr>
      <w:r>
        <w:t>(у</w:t>
      </w:r>
      <w:r>
        <w:t>казать причины необходимости изменения</w:t>
      </w:r>
    </w:p>
    <w:p w:rsidR="00000000" w:rsidRDefault="00A33A0B">
      <w:pPr>
        <w:pStyle w:val="HTML"/>
      </w:pPr>
      <w:r>
        <w:t>условий хранения ценностей)</w:t>
      </w:r>
    </w:p>
    <w:p w:rsidR="00000000" w:rsidRDefault="00A33A0B">
      <w:pPr>
        <w:pStyle w:val="HTML"/>
      </w:pPr>
      <w:r>
        <w:t>банк    вынужден    изменить    условия    хранения   указанных   ценностей</w:t>
      </w:r>
    </w:p>
    <w:p w:rsidR="00000000" w:rsidRDefault="00A33A0B">
      <w:pPr>
        <w:pStyle w:val="HTML"/>
      </w:pPr>
      <w:r>
        <w:t>на следующие: ____________________________________________________________.</w:t>
      </w:r>
    </w:p>
    <w:p w:rsidR="00000000" w:rsidRDefault="00A33A0B">
      <w:pPr>
        <w:pStyle w:val="just"/>
      </w:pPr>
      <w:r>
        <w:t>В соответствии со ст. 921 Гражданского кодекса Российской Федерации банк может принимать на хранение ценные бумаги, драгоценные металлы и камни, иные драгоценные вещи и другие ценн</w:t>
      </w:r>
      <w:r>
        <w:t>ости, в том числе документы.</w:t>
      </w:r>
    </w:p>
    <w:p w:rsidR="00000000" w:rsidRDefault="00A33A0B">
      <w:pPr>
        <w:pStyle w:val="just"/>
      </w:pPr>
      <w:r>
        <w:t xml:space="preserve">В соответствии со ст. 905 Гражданского кодекса Российской Федерации общие положения о хранении (статьи 886 - 904) применяются к отдельным его видам, если правилами об отдельных видах хранения, содержащимися в статьях 907 - 926 </w:t>
      </w:r>
      <w:r>
        <w:t>Гражданского кодекса Российской Федерации и в других законах, не установлено иное.</w:t>
      </w:r>
    </w:p>
    <w:p w:rsidR="00000000" w:rsidRDefault="00A33A0B">
      <w:pPr>
        <w:pStyle w:val="just"/>
      </w:pPr>
      <w:r>
        <w:t>В соответствии с п. 1 ст. 893 Гражданского кодекса Российской Федерации при необходимости изменения условий хранения вещи, предусмотренных договором хранения, хранитель обяз</w:t>
      </w:r>
      <w:r>
        <w:t>ан незамедлительно уведомить об этом поклажедателя и дождаться его ответа.</w:t>
      </w:r>
    </w:p>
    <w:p w:rsidR="00000000" w:rsidRDefault="00A33A0B">
      <w:pPr>
        <w:pStyle w:val="HTML"/>
      </w:pPr>
      <w:r>
        <w:t xml:space="preserve">    В соответствии с п. 1 ст. 893, ст. ст. 905, 921  Гражданского   кодекса</w:t>
      </w:r>
    </w:p>
    <w:p w:rsidR="00000000" w:rsidRDefault="00A33A0B">
      <w:pPr>
        <w:pStyle w:val="HTML"/>
      </w:pPr>
      <w:r>
        <w:t>Российской Федерации _________________________ уведомляет  о  необходимости</w:t>
      </w:r>
    </w:p>
    <w:p w:rsidR="00000000" w:rsidRDefault="00A33A0B">
      <w:pPr>
        <w:pStyle w:val="HTML"/>
      </w:pPr>
      <w:r>
        <w:t>(наименование банка)</w:t>
      </w:r>
    </w:p>
    <w:p w:rsidR="00000000" w:rsidRDefault="00A33A0B">
      <w:pPr>
        <w:pStyle w:val="HTML"/>
      </w:pPr>
      <w:r>
        <w:t>изменени</w:t>
      </w:r>
      <w:r>
        <w:t>я условий хранения ценностей и просит в  срок  до  "___"________ __</w:t>
      </w:r>
    </w:p>
    <w:p w:rsidR="00000000" w:rsidRDefault="00A33A0B">
      <w:pPr>
        <w:pStyle w:val="HTML"/>
      </w:pPr>
      <w:r>
        <w:t>г. (или: незамедлительно после получения настоящего уведомления) дать ответ</w:t>
      </w:r>
    </w:p>
    <w:p w:rsidR="00000000" w:rsidRDefault="00A33A0B">
      <w:pPr>
        <w:pStyle w:val="HTML"/>
      </w:pPr>
      <w:r>
        <w:t>по поводу данных изменений.</w:t>
      </w:r>
    </w:p>
    <w:p w:rsidR="00000000" w:rsidRDefault="00A33A0B">
      <w:pPr>
        <w:pStyle w:val="HTML"/>
      </w:pPr>
    </w:p>
    <w:p w:rsidR="00000000" w:rsidRDefault="00A33A0B">
      <w:pPr>
        <w:pStyle w:val="HTML"/>
      </w:pPr>
      <w:r>
        <w:t>Приложения:</w:t>
      </w:r>
    </w:p>
    <w:p w:rsidR="00000000" w:rsidRDefault="00A33A0B">
      <w:pPr>
        <w:pStyle w:val="HTML"/>
      </w:pPr>
      <w:r>
        <w:t>1.  Документы,  подтверждающие необходимость изменения условий хранения</w:t>
      </w:r>
    </w:p>
    <w:p w:rsidR="00000000" w:rsidRDefault="00A33A0B">
      <w:pPr>
        <w:pStyle w:val="HTML"/>
      </w:pPr>
      <w:r>
        <w:t>ценностей.</w:t>
      </w:r>
    </w:p>
    <w:p w:rsidR="00000000" w:rsidRDefault="00A33A0B">
      <w:pPr>
        <w:pStyle w:val="HTML"/>
      </w:pPr>
      <w:r>
        <w:t>2.  Документы, подтверждающие полномочия лица, представляющего интересы</w:t>
      </w:r>
    </w:p>
    <w:p w:rsidR="00000000" w:rsidRDefault="00A33A0B">
      <w:pPr>
        <w:pStyle w:val="HTML"/>
      </w:pPr>
      <w:r>
        <w:t>банка.</w:t>
      </w:r>
    </w:p>
    <w:p w:rsidR="00000000" w:rsidRDefault="00A33A0B">
      <w:pPr>
        <w:pStyle w:val="HTML"/>
      </w:pPr>
    </w:p>
    <w:p w:rsidR="00000000" w:rsidRDefault="00A33A0B">
      <w:pPr>
        <w:pStyle w:val="HTML"/>
      </w:pPr>
      <w:r>
        <w:t>"___"________ ____ г.</w:t>
      </w:r>
    </w:p>
    <w:p w:rsidR="00000000" w:rsidRDefault="00A33A0B">
      <w:pPr>
        <w:pStyle w:val="HTML"/>
      </w:pPr>
    </w:p>
    <w:p w:rsidR="00000000" w:rsidRDefault="00A33A0B">
      <w:pPr>
        <w:pStyle w:val="HTML"/>
      </w:pPr>
      <w:r>
        <w:t>_____________________/______________________/</w:t>
      </w:r>
    </w:p>
    <w:p w:rsidR="00000000" w:rsidRDefault="00A33A0B">
      <w:pPr>
        <w:pStyle w:val="HTML"/>
      </w:pPr>
      <w:r>
        <w:t>(подпись)            (Ф.И.О.)</w:t>
      </w:r>
    </w:p>
    <w:p w:rsidR="00000000" w:rsidRDefault="00A33A0B">
      <w:pPr>
        <w:pStyle w:val="HTML"/>
      </w:pPr>
      <w:r>
        <w:t>М.П.</w:t>
      </w:r>
    </w:p>
    <w:p w:rsidR="00000000" w:rsidRDefault="00A33A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https://порядокправа.рф/obrazecy/uvedomlenie_bankom_pok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lazhedatelya_o_neobxodimosti_izmeneniya_uslovij_xraneniya_cennostej_v_banke.htm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A0B"/>
    <w:rsid w:val="00A3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9967F8-DF3C-4036-9D74-CA4BE84F3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bankom_poklazhedatelya_o_neobxodimosti_izmeneniya_uslovij_xraneniya_cennostej_v_ban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2753</Characters>
  <Application>Microsoft Office Word</Application>
  <DocSecurity>0</DocSecurity>
  <Lines>22</Lines>
  <Paragraphs>6</Paragraphs>
  <ScaleCrop>false</ScaleCrop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банком поклажедателя о необходимости изменения условий хранения ценностей в банке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2022-08-25T04:11:00Z</dcterms:created>
  <dcterms:modified xsi:type="dcterms:W3CDTF">2022-08-25T04:11:00Z</dcterms:modified>
</cp:coreProperties>
</file>