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E537F">
      <w:pPr>
        <w:pStyle w:val="1"/>
        <w:rPr>
          <w:rFonts w:eastAsia="Times New Roman"/>
        </w:rPr>
      </w:pPr>
      <w:r>
        <w:rPr>
          <w:rFonts w:eastAsia="Times New Roman"/>
        </w:rPr>
        <w:t>Устав закрытого акционерного общества, учреждаемого единственным акционером (образец)</w:t>
      </w:r>
    </w:p>
    <w:p w:rsidR="00000000" w:rsidRDefault="005E537F">
      <w:pPr>
        <w:spacing w:after="240"/>
        <w:rPr>
          <w:rFonts w:ascii="Times New Roman" w:eastAsia="Times New Roman" w:hAnsi="Times New Roman"/>
          <w:sz w:val="24"/>
          <w:szCs w:val="24"/>
        </w:rPr>
      </w:pPr>
    </w:p>
    <w:p w:rsidR="00000000" w:rsidRDefault="005E537F">
      <w:pPr>
        <w:pStyle w:val="right"/>
        <w:spacing w:after="240" w:afterAutospacing="0"/>
      </w:pPr>
      <w:r>
        <w:t xml:space="preserve">Образец </w:t>
      </w:r>
    </w:p>
    <w:p w:rsidR="00000000" w:rsidRDefault="005E537F">
      <w:pPr>
        <w:pStyle w:val="right"/>
        <w:spacing w:after="240" w:afterAutospacing="0"/>
      </w:pPr>
      <w:r>
        <w:t xml:space="preserve">Устава ЗАО, </w:t>
      </w:r>
      <w:r>
        <w:br/>
        <w:t xml:space="preserve">учреждаемого </w:t>
      </w:r>
      <w:r>
        <w:br/>
        <w:t xml:space="preserve">одним акционером </w:t>
      </w:r>
    </w:p>
    <w:p w:rsidR="00000000" w:rsidRDefault="005E537F">
      <w:pPr>
        <w:pStyle w:val="right"/>
        <w:spacing w:after="240" w:afterAutospacing="0"/>
      </w:pPr>
      <w:r>
        <w:t xml:space="preserve">ЗАО "________________" </w:t>
      </w:r>
    </w:p>
    <w:p w:rsidR="00000000" w:rsidRDefault="005E537F">
      <w:pPr>
        <w:pStyle w:val="right"/>
      </w:pPr>
      <w:r>
        <w:t xml:space="preserve">Утверждено </w:t>
      </w:r>
      <w:r>
        <w:br/>
        <w:t xml:space="preserve">Решением N 1 Учредителя </w:t>
      </w:r>
      <w:r>
        <w:br/>
        <w:t>от "__" __________ 200_ г.</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Устав закрытого акционерного общества</w:t>
      </w:r>
    </w:p>
    <w:p w:rsidR="00000000" w:rsidRDefault="005E537F">
      <w:pPr>
        <w:pStyle w:val="HTML"/>
      </w:pPr>
      <w:r>
        <w:t>___________________________________________________________________________</w:t>
      </w:r>
    </w:p>
    <w:p w:rsidR="00000000" w:rsidRDefault="005E537F">
      <w:pPr>
        <w:pStyle w:val="HTML"/>
      </w:pPr>
      <w:r>
        <w:t>(название Общества)</w:t>
      </w:r>
    </w:p>
    <w:p w:rsidR="00000000" w:rsidRDefault="005E537F">
      <w:pPr>
        <w:pStyle w:val="HTML"/>
      </w:pPr>
    </w:p>
    <w:p w:rsidR="00000000" w:rsidRDefault="005E537F">
      <w:pPr>
        <w:pStyle w:val="HTML"/>
      </w:pPr>
      <w:r>
        <w:t>г. ________________                             "__" __________ 200_ г.</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1. Общие положения</w:t>
      </w:r>
    </w:p>
    <w:p w:rsidR="00000000" w:rsidRDefault="005E537F">
      <w:pPr>
        <w:pStyle w:val="just"/>
      </w:pPr>
      <w:r>
        <w:t>1.1. Настоящий Устав разработ</w:t>
      </w:r>
      <w:r>
        <w:t>ан в соответствии с Гражданским кодексом РФ, Федеральным законом "Об акционерных обществах", иными законодательными актами Российской Федерации и определяет правовое положение, регулирует порядок осуществления и прекращение деятельности закрытого акционерн</w:t>
      </w:r>
      <w:r>
        <w:t>ого общества "______________________________________________".</w:t>
      </w:r>
    </w:p>
    <w:p w:rsidR="00000000" w:rsidRDefault="005E537F">
      <w:pPr>
        <w:pStyle w:val="just"/>
      </w:pPr>
      <w:r>
        <w:t>1.2. Полное фирменное наименование Общества: закрытое акционерное общество ___________________________. Сокращенное наименование Общества: _________________.</w:t>
      </w:r>
    </w:p>
    <w:p w:rsidR="00000000" w:rsidRDefault="005E537F">
      <w:pPr>
        <w:pStyle w:val="just"/>
      </w:pPr>
      <w:r>
        <w:t>Наименование Общества на английском</w:t>
      </w:r>
      <w:r>
        <w:t xml:space="preserve"> языке: _____________________________.</w:t>
      </w:r>
    </w:p>
    <w:p w:rsidR="00000000" w:rsidRDefault="005E537F">
      <w:pPr>
        <w:pStyle w:val="just"/>
      </w:pPr>
      <w:r>
        <w:t>1.3. Место нахождения Общества: _________, г. ______ согласно договору.</w:t>
      </w:r>
    </w:p>
    <w:p w:rsidR="00000000" w:rsidRDefault="005E537F">
      <w:pPr>
        <w:pStyle w:val="just"/>
      </w:pPr>
      <w:r>
        <w:t>Место постоянного нахождения органов управления, почтовый адрес и место хранения документов те же.</w:t>
      </w:r>
    </w:p>
    <w:p w:rsidR="00000000" w:rsidRDefault="005E537F">
      <w:pPr>
        <w:pStyle w:val="just"/>
      </w:pPr>
      <w:r>
        <w:t>1.4. Учредителем Общества является ___________</w:t>
      </w:r>
      <w:r>
        <w:t>_______________________.</w:t>
      </w:r>
    </w:p>
    <w:p w:rsidR="00000000" w:rsidRDefault="005E537F">
      <w:pPr>
        <w:pStyle w:val="just"/>
      </w:pPr>
      <w:r>
        <w:lastRenderedPageBreak/>
        <w:t>1.5. Общество с момента его государственной регистрации является юридическим лицом и имеет в собственности обособленное имущество, учитываемое на его самостоятельном балансе.</w:t>
      </w:r>
    </w:p>
    <w:p w:rsidR="00000000" w:rsidRDefault="005E537F">
      <w:pPr>
        <w:pStyle w:val="just"/>
      </w:pPr>
      <w:r>
        <w:t>Общество обладает общей правоспособностью, может от свое</w:t>
      </w:r>
      <w:r>
        <w:t>го имени приобретать и осуществлять имущественные и неимущественные права и нести обязанности, необходимые для осуществления любых видов деятельности, не запрещенных федеральными законами, быть истцом и ответчиком в суде. Общество имеет круглую печать, а т</w:t>
      </w:r>
      <w:r>
        <w:t>акже вправе в установленном порядке открывать банковские счета на территории Российской Федерации и за ее пределами.</w:t>
      </w:r>
    </w:p>
    <w:p w:rsidR="00000000" w:rsidRDefault="005E537F">
      <w:pPr>
        <w:pStyle w:val="just"/>
      </w:pPr>
      <w:r>
        <w:t>Общество вправе иметь штампы, бланки со своим наименованием, собственную эмблему, а также зарегистрированный в установленном порядке товарн</w:t>
      </w:r>
      <w:r>
        <w:t>ый знак и другие средства визуальной идентификации. Общество размещает обыкновенные акции и вправе размещать один или несколько типов привилегированных акций.</w:t>
      </w:r>
    </w:p>
    <w:p w:rsidR="00000000" w:rsidRDefault="005E537F">
      <w:pPr>
        <w:pStyle w:val="just"/>
      </w:pPr>
      <w:r>
        <w:t xml:space="preserve">1.6. Общество вправе создавать филиалы и открывать представительства как на территории РФ, так и </w:t>
      </w:r>
      <w:r>
        <w:t>за ее пределами. Ответственность за деятельность филиалов и представительств Общества несет Общество.</w:t>
      </w:r>
    </w:p>
    <w:p w:rsidR="00000000" w:rsidRDefault="005E537F">
      <w:pPr>
        <w:pStyle w:val="just"/>
      </w:pPr>
      <w:r>
        <w:t>1.7. Акционеры не отвечают по обязательствам Общества и несут риск убытков, связанных с его деятельностью, в пределах стоимости принадлежащих им акций. Ак</w:t>
      </w:r>
      <w:r>
        <w:t>ционеры, не полностью оплатившие акции, несут солидарную ответственность в пределах неоплаченной части стоимости принадлежащих им акций.</w:t>
      </w:r>
    </w:p>
    <w:p w:rsidR="00000000" w:rsidRDefault="005E537F">
      <w:pPr>
        <w:pStyle w:val="just"/>
      </w:pPr>
      <w:r>
        <w:t>1.8. Общество несет ответственность по своим обязательствам всем принадлежащим ему имуществом.</w:t>
      </w:r>
    </w:p>
    <w:p w:rsidR="00000000" w:rsidRDefault="005E537F">
      <w:pPr>
        <w:pStyle w:val="just"/>
      </w:pPr>
      <w:r>
        <w:t>1.9. Общество не отвечае</w:t>
      </w:r>
      <w:r>
        <w:t>т по обязательствам своих акционеров.</w:t>
      </w:r>
    </w:p>
    <w:p w:rsidR="00000000" w:rsidRDefault="005E537F">
      <w:pPr>
        <w:pStyle w:val="just"/>
      </w:pPr>
      <w:r>
        <w:t>1.10. Государство и его органы не несут ответственности по обязательствам Общества, равно как Общество не отвечает по обязательствам государства и его органов.</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2. Предмет и цели деятельности Общества</w:t>
      </w:r>
    </w:p>
    <w:p w:rsidR="00000000" w:rsidRDefault="005E537F">
      <w:pPr>
        <w:pStyle w:val="just"/>
      </w:pPr>
      <w:r>
        <w:t>2.1. Общество осуществляет любые виды деятельности, не запрещенные федеральным законодательством, в том числе:</w:t>
      </w:r>
    </w:p>
    <w:p w:rsidR="00000000" w:rsidRDefault="005E537F">
      <w:pPr>
        <w:pStyle w:val="just"/>
      </w:pPr>
      <w:r>
        <w:t>- производство и реализация товаров народного потребления и продукции производственно-технического назнач</w:t>
      </w:r>
      <w:r>
        <w:t>ения, в том числе через собственную торговую сеть;</w:t>
      </w:r>
    </w:p>
    <w:p w:rsidR="00000000" w:rsidRDefault="005E537F">
      <w:pPr>
        <w:pStyle w:val="just"/>
      </w:pPr>
      <w:r>
        <w:t>- выполнение торгово-закупочных, торговых, посреднических, бартерных и иных операций, открытие магазинов и других торговых предприятий;</w:t>
      </w:r>
    </w:p>
    <w:p w:rsidR="00000000" w:rsidRDefault="005E537F">
      <w:pPr>
        <w:pStyle w:val="just"/>
      </w:pPr>
      <w:r>
        <w:t>- товарно-посреднические услуги по продвижению товаров на экспорт и п</w:t>
      </w:r>
      <w:r>
        <w:t>роведение импортных закупок, инновационная деятельность;</w:t>
      </w:r>
    </w:p>
    <w:p w:rsidR="00000000" w:rsidRDefault="005E537F">
      <w:pPr>
        <w:pStyle w:val="just"/>
      </w:pPr>
      <w:r>
        <w:t>- оказание всех видов консультационных услуг, связанных с коммерческой и валютно-финансовой деятельностью клиентов, в том числе представление их интересов как в российских, так и в иностранных госуда</w:t>
      </w:r>
      <w:r>
        <w:t>рственных органах и фирмах;</w:t>
      </w:r>
    </w:p>
    <w:p w:rsidR="00000000" w:rsidRDefault="005E537F">
      <w:pPr>
        <w:pStyle w:val="just"/>
      </w:pPr>
      <w:r>
        <w:t>- оказание посреднических торговых, информационных и бытовых услуг;</w:t>
      </w:r>
    </w:p>
    <w:p w:rsidR="00000000" w:rsidRDefault="005E537F">
      <w:pPr>
        <w:pStyle w:val="just"/>
      </w:pPr>
      <w:r>
        <w:t>- производство и реализация строительных материалов, в том числе домостроительных материалов;</w:t>
      </w:r>
    </w:p>
    <w:p w:rsidR="00000000" w:rsidRDefault="005E537F">
      <w:pPr>
        <w:pStyle w:val="just"/>
      </w:pPr>
      <w:r>
        <w:t>- строительство, проектирование любых объектов гражданского, промы</w:t>
      </w:r>
      <w:r>
        <w:t>шленного и технического назначения;</w:t>
      </w:r>
    </w:p>
    <w:p w:rsidR="00000000" w:rsidRDefault="005E537F">
      <w:pPr>
        <w:pStyle w:val="just"/>
      </w:pPr>
      <w:r>
        <w:t>- монтажные, эксплуатационные, проектные, наладочные работы, изготовление столярных изделий и мебели;</w:t>
      </w:r>
    </w:p>
    <w:p w:rsidR="00000000" w:rsidRDefault="005E537F">
      <w:pPr>
        <w:pStyle w:val="just"/>
      </w:pPr>
      <w:r>
        <w:t>- ремонт, эксплуатация любых объектов гражданского, промышленного и технического назначения;</w:t>
      </w:r>
    </w:p>
    <w:p w:rsidR="00000000" w:rsidRDefault="005E537F">
      <w:pPr>
        <w:pStyle w:val="just"/>
      </w:pPr>
      <w:r>
        <w:t>- оформление интерьеров ж</w:t>
      </w:r>
      <w:r>
        <w:t>илых и производственных помещений;</w:t>
      </w:r>
    </w:p>
    <w:p w:rsidR="00000000" w:rsidRDefault="005E537F">
      <w:pPr>
        <w:pStyle w:val="just"/>
      </w:pPr>
      <w:r>
        <w:t>- организация туризма в пределах Российской Федерации и иностранных граждан, гостиничные услуги;</w:t>
      </w:r>
    </w:p>
    <w:p w:rsidR="00000000" w:rsidRDefault="005E537F">
      <w:pPr>
        <w:pStyle w:val="just"/>
      </w:pPr>
      <w:r>
        <w:t>- организация культурно-просветительской деятельности, в том числе организация и проведение научных и образовательных програ</w:t>
      </w:r>
      <w:r>
        <w:t>мм и мероприятий, включая организацию научно-популярных лекций, проведение семинаров и конференций, организация учебных курсов;</w:t>
      </w:r>
    </w:p>
    <w:p w:rsidR="00000000" w:rsidRDefault="005E537F">
      <w:pPr>
        <w:pStyle w:val="just"/>
      </w:pPr>
      <w:r>
        <w:t>- проведение научно-исследовательских и опытно-конструкторских работ, разработка, тиражирование, внедрение и коммерческое исполь</w:t>
      </w:r>
      <w:r>
        <w:t>зование отечественных и зарубежных высокоэффективных видов оборудования, техники, экологий и материалов;</w:t>
      </w:r>
    </w:p>
    <w:p w:rsidR="00000000" w:rsidRDefault="005E537F">
      <w:pPr>
        <w:pStyle w:val="just"/>
      </w:pPr>
      <w:r>
        <w:t>- производство, заготовка, переработка и реализация продуктов сельского хозяйства как собственного производства, так и приобретенных у организаций, учр</w:t>
      </w:r>
      <w:r>
        <w:t>еждений, граждан;</w:t>
      </w:r>
    </w:p>
    <w:p w:rsidR="00000000" w:rsidRDefault="005E537F">
      <w:pPr>
        <w:pStyle w:val="just"/>
      </w:pPr>
      <w:r>
        <w:t>- организация производства сувениров на базе народных промыслов;</w:t>
      </w:r>
    </w:p>
    <w:p w:rsidR="00000000" w:rsidRDefault="005E537F">
      <w:pPr>
        <w:pStyle w:val="just"/>
      </w:pPr>
      <w:r>
        <w:t>- разработка программного обеспечения для всех видов вычислительной и электронной техники;</w:t>
      </w:r>
    </w:p>
    <w:p w:rsidR="00000000" w:rsidRDefault="005E537F">
      <w:pPr>
        <w:pStyle w:val="just"/>
      </w:pPr>
      <w:r>
        <w:t>- выполнение научно-технической, патентной и экономической информационной деятельн</w:t>
      </w:r>
      <w:r>
        <w:t>ости - инжиниринговой, маркетинговой;</w:t>
      </w:r>
    </w:p>
    <w:p w:rsidR="00000000" w:rsidRDefault="005E537F">
      <w:pPr>
        <w:pStyle w:val="just"/>
      </w:pPr>
      <w:r>
        <w:t>- работы по внедрению информационных и ресурсосберегающих технологий;</w:t>
      </w:r>
    </w:p>
    <w:p w:rsidR="00000000" w:rsidRDefault="005E537F">
      <w:pPr>
        <w:pStyle w:val="just"/>
      </w:pPr>
      <w:r>
        <w:t>- разработка и активное участие в реализации коммерческих и некоммерческих экологических программ регионов и предприятий;</w:t>
      </w:r>
    </w:p>
    <w:p w:rsidR="00000000" w:rsidRDefault="005E537F">
      <w:pPr>
        <w:pStyle w:val="just"/>
      </w:pPr>
      <w:r>
        <w:t>- разработка, изготовление</w:t>
      </w:r>
      <w:r>
        <w:t xml:space="preserve"> и поставка потребителям опытных и серийных образцов материалов, технологических процессов, оказание услуг потребителю во внедрении разработок;</w:t>
      </w:r>
    </w:p>
    <w:p w:rsidR="00000000" w:rsidRDefault="005E537F">
      <w:pPr>
        <w:pStyle w:val="just"/>
      </w:pPr>
      <w:r>
        <w:t>- проведение работ в сфере маркетинга, рекламы, организации внешнеэкономической деятельности, экспортно-импортны</w:t>
      </w:r>
      <w:r>
        <w:t>е операции;</w:t>
      </w:r>
    </w:p>
    <w:p w:rsidR="00000000" w:rsidRDefault="005E537F">
      <w:pPr>
        <w:pStyle w:val="just"/>
      </w:pPr>
      <w:r>
        <w:t>- строительство, оборудование, реконструкция и эксплуатация гостиниц, кемпингов, туристических баз и комплексов, оздоровительных учреждений в Российской Федерации и за рубежом для организации гостиничного обслуживания;</w:t>
      </w:r>
    </w:p>
    <w:p w:rsidR="00000000" w:rsidRDefault="005E537F">
      <w:pPr>
        <w:pStyle w:val="just"/>
      </w:pPr>
      <w:r>
        <w:t>- создание самостоятельны</w:t>
      </w:r>
      <w:r>
        <w:t>х торговых предприятий, пунктов общественного питания, хранилищ и баз хранения продовольственной и промышленной продукции;</w:t>
      </w:r>
    </w:p>
    <w:p w:rsidR="00000000" w:rsidRDefault="005E537F">
      <w:pPr>
        <w:pStyle w:val="just"/>
      </w:pPr>
      <w:r>
        <w:t>- печатно-издательская деятельность, в том числе выпуск и реализация информационной, художественной, рекламно-коммерческой литературы</w:t>
      </w:r>
      <w:r>
        <w:t>, периодических и научно-методических изданий;</w:t>
      </w:r>
    </w:p>
    <w:p w:rsidR="00000000" w:rsidRDefault="005E537F">
      <w:pPr>
        <w:pStyle w:val="just"/>
      </w:pPr>
      <w:r>
        <w:t>- производство и реализация электронно-вычислительных комплексов и иного оборудования, их установка и сервисное обслуживание;</w:t>
      </w:r>
    </w:p>
    <w:p w:rsidR="00000000" w:rsidRDefault="005E537F">
      <w:pPr>
        <w:pStyle w:val="just"/>
      </w:pPr>
      <w:r>
        <w:t>- разработка, адаптация, производство и реализация программно-технических средств различного характера;</w:t>
      </w:r>
    </w:p>
    <w:p w:rsidR="00000000" w:rsidRDefault="005E537F">
      <w:pPr>
        <w:pStyle w:val="just"/>
      </w:pPr>
      <w:r>
        <w:t>- предоставление информационных услуг на базе созданного банка данных информационно-экономического характера;</w:t>
      </w:r>
    </w:p>
    <w:p w:rsidR="00000000" w:rsidRDefault="005E537F">
      <w:pPr>
        <w:pStyle w:val="just"/>
      </w:pPr>
      <w:r>
        <w:t>- рекламная деятельность;</w:t>
      </w:r>
    </w:p>
    <w:p w:rsidR="00000000" w:rsidRDefault="005E537F">
      <w:pPr>
        <w:pStyle w:val="just"/>
      </w:pPr>
      <w:r>
        <w:t>- заготовка, пер</w:t>
      </w:r>
      <w:r>
        <w:t>еработка и реализация вторичного сырья, отходов производства, в том числе металлолома, горюче-смазочных материалов;</w:t>
      </w:r>
    </w:p>
    <w:p w:rsidR="00000000" w:rsidRDefault="005E537F">
      <w:pPr>
        <w:pStyle w:val="just"/>
      </w:pPr>
      <w:r>
        <w:t>- оказание услуг физическим и юридическим лицам по ремонту автомобилей;</w:t>
      </w:r>
    </w:p>
    <w:p w:rsidR="00000000" w:rsidRDefault="005E537F">
      <w:pPr>
        <w:pStyle w:val="just"/>
      </w:pPr>
      <w:r>
        <w:t>- оказание научно-практической помощи по выбору и приобретению вычис</w:t>
      </w:r>
      <w:r>
        <w:t>лительной техники и оборудования, программных и аудиовизуальных средств;</w:t>
      </w:r>
    </w:p>
    <w:p w:rsidR="00000000" w:rsidRDefault="005E537F">
      <w:pPr>
        <w:pStyle w:val="just"/>
      </w:pPr>
      <w:r>
        <w:t>- изобретение, разработка и производство технических средств для инвалидов;</w:t>
      </w:r>
    </w:p>
    <w:p w:rsidR="00000000" w:rsidRDefault="005E537F">
      <w:pPr>
        <w:pStyle w:val="just"/>
      </w:pPr>
      <w:r>
        <w:t>- оказание транспортных услуг населению и юридическим лицам;</w:t>
      </w:r>
    </w:p>
    <w:p w:rsidR="00000000" w:rsidRDefault="005E537F">
      <w:pPr>
        <w:pStyle w:val="just"/>
      </w:pPr>
      <w:r>
        <w:t>- автотранспортное и автосервисное обслуживани</w:t>
      </w:r>
      <w:r>
        <w:t>е организаций и граждан;</w:t>
      </w:r>
    </w:p>
    <w:p w:rsidR="00000000" w:rsidRDefault="005E537F">
      <w:pPr>
        <w:pStyle w:val="just"/>
      </w:pPr>
      <w:r>
        <w:t>- внешнеэкономическая деятельность;</w:t>
      </w:r>
    </w:p>
    <w:p w:rsidR="00000000" w:rsidRDefault="005E537F">
      <w:pPr>
        <w:pStyle w:val="just"/>
      </w:pPr>
      <w:r>
        <w:t>- производство и реализация услуг в области общественного питания, открытие ресторанов, кафе;</w:t>
      </w:r>
    </w:p>
    <w:p w:rsidR="00000000" w:rsidRDefault="005E537F">
      <w:pPr>
        <w:pStyle w:val="just"/>
      </w:pPr>
      <w:r>
        <w:t>- проведение выставок, презентаций, ярмарок, аукционов;</w:t>
      </w:r>
    </w:p>
    <w:p w:rsidR="00000000" w:rsidRDefault="005E537F">
      <w:pPr>
        <w:pStyle w:val="just"/>
      </w:pPr>
      <w:r>
        <w:t>- оказание населению бытовых услуг всех видов</w:t>
      </w:r>
      <w:r>
        <w:t>;</w:t>
      </w:r>
    </w:p>
    <w:p w:rsidR="00000000" w:rsidRDefault="005E537F">
      <w:pPr>
        <w:pStyle w:val="just"/>
      </w:pPr>
      <w:r>
        <w:t>- другие виды деятельности, не запрещенные действующим законодательством РФ.</w:t>
      </w:r>
    </w:p>
    <w:p w:rsidR="00000000" w:rsidRDefault="005E537F">
      <w:pPr>
        <w:pStyle w:val="just"/>
      </w:pPr>
      <w:r>
        <w:t xml:space="preserve">2.2. Отдельными видами деятельности, перечень которых определяется федеральными законами, Общество может заниматься только на основании специального разрешения (лицензии). Если </w:t>
      </w:r>
      <w:r>
        <w:t>условиями предоставления такого специального разрешения (лицензии) на занятие определенными видами деятельности предусмотрено требование о занятии такой деятельностью как исключительной, то Общество в течение срока действия специального разрешения (лицензи</w:t>
      </w:r>
      <w:r>
        <w:t>и) не вправе осуществлять иные виды деятельности, за исключением видов деятельности, предусмотренных таким специальным разрешением (лицензией) и им сопутствующих.</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3. Управление Обществом</w:t>
      </w:r>
    </w:p>
    <w:p w:rsidR="00000000" w:rsidRDefault="005E537F">
      <w:pPr>
        <w:pStyle w:val="just"/>
      </w:pPr>
      <w:r>
        <w:t>3.1. Все вопросы управления Обществом принимаются акционером Обществ</w:t>
      </w:r>
      <w:r>
        <w:t>а единолично и оформляются письменно.</w:t>
      </w:r>
    </w:p>
    <w:p w:rsidR="00000000" w:rsidRDefault="005E537F">
      <w:pPr>
        <w:pStyle w:val="just"/>
      </w:pPr>
      <w:r>
        <w:t>3.2. Акционер обязан ежегодно - не ранее чем через два месяца и не позднее чем через шесть месяцев после окончания финансового года - принимать решения по следующим вопросам:</w:t>
      </w:r>
    </w:p>
    <w:p w:rsidR="00000000" w:rsidRDefault="005E537F">
      <w:pPr>
        <w:pStyle w:val="just"/>
      </w:pPr>
      <w:r>
        <w:t>- об избрании ревизионной комиссии (ревизор</w:t>
      </w:r>
      <w:r>
        <w:t>а) Общества;</w:t>
      </w:r>
    </w:p>
    <w:p w:rsidR="00000000" w:rsidRDefault="005E537F">
      <w:pPr>
        <w:pStyle w:val="just"/>
      </w:pPr>
      <w:r>
        <w:t>- об утверждении аудитора Общества;</w:t>
      </w:r>
    </w:p>
    <w:p w:rsidR="00000000" w:rsidRDefault="005E537F">
      <w:pPr>
        <w:pStyle w:val="just"/>
      </w:pPr>
      <w:r>
        <w:t>- об утверждении годовых отчетов, годовой бухгалтерской отчетности, в том числе отчетов о прибылях и убытках (счетов прибылей и убытков) Общества, а также распределении прибыли, в том числе выплата (объявлен</w:t>
      </w:r>
      <w:r>
        <w:t>ие) дивидендов и убытков Общества.</w:t>
      </w:r>
    </w:p>
    <w:p w:rsidR="00000000" w:rsidRDefault="005E537F">
      <w:pPr>
        <w:pStyle w:val="just"/>
      </w:pPr>
      <w:r>
        <w:t>3.3. К компетенции акционера относятся вопросы:</w:t>
      </w:r>
    </w:p>
    <w:p w:rsidR="00000000" w:rsidRDefault="005E537F">
      <w:pPr>
        <w:pStyle w:val="just"/>
      </w:pPr>
      <w:r>
        <w:t>1) внесение изменений и дополнений в настоящий Устав или утверждение Устава в новой редакции;</w:t>
      </w:r>
    </w:p>
    <w:p w:rsidR="00000000" w:rsidRDefault="005E537F">
      <w:pPr>
        <w:pStyle w:val="just"/>
      </w:pPr>
      <w:r>
        <w:t>2) реорганизация Общества;</w:t>
      </w:r>
    </w:p>
    <w:p w:rsidR="00000000" w:rsidRDefault="005E537F">
      <w:pPr>
        <w:pStyle w:val="just"/>
      </w:pPr>
      <w:r>
        <w:t>3) ликвидация Общества, назначение ликвидационной ко</w:t>
      </w:r>
      <w:r>
        <w:t>миссии и утверждение промежуточного и окончательного ликвидационных балансов;</w:t>
      </w:r>
    </w:p>
    <w:p w:rsidR="00000000" w:rsidRDefault="005E537F">
      <w:pPr>
        <w:pStyle w:val="just"/>
      </w:pPr>
      <w:r>
        <w:t>4) определение количественного состава Совета директоров (наблюдательного совета), избрание его членов и досрочное прекращение их полномочий;</w:t>
      </w:r>
    </w:p>
    <w:p w:rsidR="00000000" w:rsidRDefault="005E537F">
      <w:pPr>
        <w:pStyle w:val="just"/>
      </w:pPr>
      <w:r>
        <w:t>5) определение количества, номинальной стоимости, категории (типа) объявленных акций и прав, предоставляемых этими акциями;</w:t>
      </w:r>
    </w:p>
    <w:p w:rsidR="00000000" w:rsidRDefault="005E537F">
      <w:pPr>
        <w:pStyle w:val="just"/>
      </w:pPr>
      <w:r>
        <w:t>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5E537F">
      <w:pPr>
        <w:pStyle w:val="just"/>
      </w:pPr>
      <w:r>
        <w:t>7)</w:t>
      </w:r>
      <w:r>
        <w:t xml:space="preserve"> уменьшение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5E537F">
      <w:pPr>
        <w:pStyle w:val="just"/>
      </w:pPr>
      <w:r>
        <w:t>8) образование ис</w:t>
      </w:r>
      <w:r>
        <w:t>полнительного органа Общества, досрочное прекращение его полномочий;</w:t>
      </w:r>
    </w:p>
    <w:p w:rsidR="00000000" w:rsidRDefault="005E537F">
      <w:pPr>
        <w:pStyle w:val="just"/>
      </w:pPr>
      <w:r>
        <w:t>9) избрание членов ревизионной комиссии (ревизора) Общества и досрочное прекращение их полномочий;</w:t>
      </w:r>
    </w:p>
    <w:p w:rsidR="00000000" w:rsidRDefault="005E537F">
      <w:pPr>
        <w:pStyle w:val="just"/>
      </w:pPr>
      <w:r>
        <w:t>10) утверждение аудитора Общества;</w:t>
      </w:r>
    </w:p>
    <w:p w:rsidR="00000000" w:rsidRDefault="005E537F">
      <w:pPr>
        <w:pStyle w:val="just"/>
      </w:pPr>
      <w:r>
        <w:t>11) утверждение годовых отчетов, годовой бухгалтерско</w:t>
      </w:r>
      <w:r>
        <w:t>й отчетности, в том числе отчетов о прибылях и убытках (счетов прибылей и убытков) Общества, а также распределение прибыли, в том числе выплата (объявление) дивидендов, и убытков Общества по результатам финансового года;</w:t>
      </w:r>
    </w:p>
    <w:p w:rsidR="00000000" w:rsidRDefault="005E537F">
      <w:pPr>
        <w:pStyle w:val="just"/>
      </w:pPr>
      <w:r>
        <w:t>12) определение порядка ведения общ</w:t>
      </w:r>
      <w:r>
        <w:t>его собрания акционеров, избрание членов счетной комиссии и досрочное прекращение их полномочий;</w:t>
      </w:r>
    </w:p>
    <w:p w:rsidR="00000000" w:rsidRDefault="005E537F">
      <w:pPr>
        <w:pStyle w:val="just"/>
      </w:pPr>
      <w:r>
        <w:t>13) избрание членов счетной комиссии и досрочное прекращение их полномочий;</w:t>
      </w:r>
    </w:p>
    <w:p w:rsidR="00000000" w:rsidRDefault="005E537F">
      <w:pPr>
        <w:pStyle w:val="just"/>
      </w:pPr>
      <w:r>
        <w:t>14) дробление и консолидация акций;</w:t>
      </w:r>
    </w:p>
    <w:p w:rsidR="00000000" w:rsidRDefault="005E537F">
      <w:pPr>
        <w:pStyle w:val="just"/>
      </w:pPr>
      <w:r>
        <w:t>15) принятие в порядке, установленном действующ</w:t>
      </w:r>
      <w:r>
        <w:t>им законодательством, решений об одобрении сделок, в совершении которых имеется заинтересованность;</w:t>
      </w:r>
    </w:p>
    <w:p w:rsidR="00000000" w:rsidRDefault="005E537F">
      <w:pPr>
        <w:pStyle w:val="just"/>
      </w:pPr>
      <w:r>
        <w:t>16) принятие в порядке, установленном действующим законодательством, решений об одобрении крупных сделок;</w:t>
      </w:r>
    </w:p>
    <w:p w:rsidR="00000000" w:rsidRDefault="005E537F">
      <w:pPr>
        <w:pStyle w:val="just"/>
      </w:pPr>
      <w:r>
        <w:t>17) приобретение Обществом размещенных акций в слу</w:t>
      </w:r>
      <w:r>
        <w:t>чаях, предусмотренных действующим законодательством;</w:t>
      </w:r>
    </w:p>
    <w:p w:rsidR="00000000" w:rsidRDefault="005E537F">
      <w:pPr>
        <w:pStyle w:val="just"/>
      </w:pPr>
      <w:r>
        <w:t>18) принятие решений об участии в холдинговых компаниях, финансово-промышленных группах, ассоциациях и иных объединениях коммерческих организаций;</w:t>
      </w:r>
    </w:p>
    <w:p w:rsidR="00000000" w:rsidRDefault="005E537F">
      <w:pPr>
        <w:pStyle w:val="just"/>
      </w:pPr>
      <w:r>
        <w:t>19) утверждение внутренних документов, регулирующих деят</w:t>
      </w:r>
      <w:r>
        <w:t>ельность органов Общества;</w:t>
      </w:r>
    </w:p>
    <w:p w:rsidR="00000000" w:rsidRDefault="005E537F">
      <w:pPr>
        <w:pStyle w:val="just"/>
      </w:pPr>
      <w:r>
        <w:t>20) решение иных вопросов, предусмотренных действующим законодательством.</w:t>
      </w:r>
    </w:p>
    <w:p w:rsidR="00000000" w:rsidRDefault="005E537F">
      <w:pPr>
        <w:pStyle w:val="just"/>
      </w:pPr>
      <w:r>
        <w:t>3.4. Акционер не вправе рассматривать и принимать решения по вопросам, не отнесенным к его компетенции действующим законодательством и настоящим Уставом.</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4. Генеральный директор</w:t>
      </w:r>
    </w:p>
    <w:p w:rsidR="00000000" w:rsidRDefault="005E537F">
      <w:pPr>
        <w:pStyle w:val="just"/>
      </w:pPr>
      <w:r>
        <w:t>4.1. Руководство текущей деятельностью Общества осуществляется единоличным исполнительным органом Общества - Генеральным директором.</w:t>
      </w:r>
    </w:p>
    <w:p w:rsidR="00000000" w:rsidRDefault="005E537F">
      <w:pPr>
        <w:pStyle w:val="just"/>
      </w:pPr>
      <w:r>
        <w:t>4.2. К компетенции Генерального директора относятся все вопросы руководства текущей деятельностью О</w:t>
      </w:r>
      <w:r>
        <w:t>бщества, за исключением вопросов, отнесенных настоящим Уставом к компетенции других органов Общества:</w:t>
      </w:r>
    </w:p>
    <w:p w:rsidR="00000000" w:rsidRDefault="005E537F">
      <w:pPr>
        <w:pStyle w:val="just"/>
      </w:pPr>
      <w:r>
        <w:t>1) без доверенности представлять Общество в отношениях с органами государственной власти, юридическими и физическими лицами;</w:t>
      </w:r>
    </w:p>
    <w:p w:rsidR="00000000" w:rsidRDefault="005E537F">
      <w:pPr>
        <w:pStyle w:val="just"/>
      </w:pPr>
      <w:r>
        <w:t>2) организовать выполнение ре</w:t>
      </w:r>
      <w:r>
        <w:t>шений общего собрания акционеров;</w:t>
      </w:r>
    </w:p>
    <w:p w:rsidR="00000000" w:rsidRDefault="005E537F">
      <w:pPr>
        <w:pStyle w:val="just"/>
      </w:pPr>
      <w:r>
        <w:t>3) составлять и утверждает штатное расписание, принимать и увольнять работников в соответствии со штатным расписанием;</w:t>
      </w:r>
    </w:p>
    <w:p w:rsidR="00000000" w:rsidRDefault="005E537F">
      <w:pPr>
        <w:pStyle w:val="just"/>
      </w:pPr>
      <w:r>
        <w:t>4) отвечать за разработку внутренней документации Общества, при необходимости представлять ее на утверж</w:t>
      </w:r>
      <w:r>
        <w:t>дение общему собранию;</w:t>
      </w:r>
    </w:p>
    <w:p w:rsidR="00000000" w:rsidRDefault="005E537F">
      <w:pPr>
        <w:pStyle w:val="just"/>
      </w:pPr>
      <w:r>
        <w:t>5) принимать решения и издавать приказы по оперативным вопросам внутренней деятельности Общества;</w:t>
      </w:r>
    </w:p>
    <w:p w:rsidR="00000000" w:rsidRDefault="005E537F">
      <w:pPr>
        <w:pStyle w:val="just"/>
      </w:pPr>
      <w:r>
        <w:t>6) осуществлять оперативное руководство работой Общества в соответствии с действующим законодательством, настоящим Уставом.</w:t>
      </w:r>
    </w:p>
    <w:p w:rsidR="00000000" w:rsidRDefault="005E537F">
      <w:pPr>
        <w:pStyle w:val="just"/>
      </w:pPr>
      <w:r>
        <w:t>4.3. Генера</w:t>
      </w:r>
      <w:r>
        <w:t>льный директор несет 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5. Ответственность Генерального директора</w:t>
      </w:r>
    </w:p>
    <w:p w:rsidR="00000000" w:rsidRDefault="005E537F">
      <w:pPr>
        <w:pStyle w:val="just"/>
      </w:pPr>
      <w:r>
        <w:t>5.1. Генеральный директор Общества при осуществлении своих прав и обязанностей перед Обществом должен действовать в интересах Общества, добросовестно и разумно.</w:t>
      </w:r>
    </w:p>
    <w:p w:rsidR="00000000" w:rsidRDefault="005E537F">
      <w:pPr>
        <w:pStyle w:val="just"/>
      </w:pPr>
      <w:r>
        <w:t>5.2. Генеральный директор Общества несет ответственно</w:t>
      </w:r>
      <w:r>
        <w:t>сть перед Обществом за убытки, причиненные Обществу своими виновными действиями (бездействием), если иные основания и размер ответственности не установлены федеральными законами.</w:t>
      </w:r>
    </w:p>
    <w:p w:rsidR="00000000" w:rsidRDefault="005E537F">
      <w:pPr>
        <w:pStyle w:val="just"/>
      </w:pPr>
      <w:r>
        <w:t>Общество или акционеры вправе обратиться с иском к Генеральному директору Общ</w:t>
      </w:r>
      <w:r>
        <w:t>ества о возмещении убытков, причиненных Обществу.</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6. Уставный капитал Общества. Акции и иные ценные бумаги Общества</w:t>
      </w:r>
    </w:p>
    <w:p w:rsidR="00000000" w:rsidRDefault="005E537F">
      <w:pPr>
        <w:pStyle w:val="just"/>
      </w:pPr>
      <w:r>
        <w:t>6.1. Уставный капитал Общества определяет минимальный размер имущества Общества, гарантирующего интересы его кредиторов.</w:t>
      </w:r>
    </w:p>
    <w:p w:rsidR="00000000" w:rsidRDefault="005E537F">
      <w:pPr>
        <w:pStyle w:val="just"/>
      </w:pPr>
      <w:r>
        <w:t>6.2. Уставный капи</w:t>
      </w:r>
      <w:r>
        <w:t>тал Общества составляется из номинальной стоимости акций Общества и формируется в размере ______________ (_____________) рублей за счет средств, полученных в счет оплаты акций Общества.</w:t>
      </w:r>
    </w:p>
    <w:p w:rsidR="00000000" w:rsidRDefault="005E537F">
      <w:pPr>
        <w:pStyle w:val="just"/>
      </w:pPr>
      <w:r>
        <w:t>6.3. Обществом размещено __________ (__________) обыкновенных акций но</w:t>
      </w:r>
      <w:r>
        <w:t>минальной стоимостью ____________ (___________) рублей каждая.</w:t>
      </w:r>
    </w:p>
    <w:p w:rsidR="00000000" w:rsidRDefault="005E537F">
      <w:pPr>
        <w:pStyle w:val="just"/>
      </w:pPr>
      <w:r>
        <w:t>Все акции Общества являются именными.</w:t>
      </w:r>
    </w:p>
    <w:p w:rsidR="00000000" w:rsidRDefault="005E537F">
      <w:pPr>
        <w:pStyle w:val="just"/>
      </w:pPr>
      <w:r>
        <w:t>Акции, указанные в абз. 1 п. 6.3 настоящего Устава, должны быть полностью оплачены в течение одного года с момента государственной регистрации Общества как</w:t>
      </w:r>
      <w:r>
        <w:t xml:space="preserve"> юридического лица.</w:t>
      </w:r>
    </w:p>
    <w:p w:rsidR="00000000" w:rsidRDefault="005E537F">
      <w:pPr>
        <w:pStyle w:val="just"/>
      </w:pPr>
      <w:r>
        <w:t>6.4. Уставный капитал Общества может быть увеличен путем увеличения номинальной стоимости акций или размещения дополнительных акций.</w:t>
      </w:r>
    </w:p>
    <w:p w:rsidR="00000000" w:rsidRDefault="005E537F">
      <w:pPr>
        <w:pStyle w:val="just"/>
      </w:pPr>
      <w:r>
        <w:t>Решение об увеличении уставного капитала путем увеличения номинальной стоимости акций и путем размещени</w:t>
      </w:r>
      <w:r>
        <w:t>я дополнительных акций принимается общим собранием. Увеличение уставного капитала путем увеличения номинальной стоимости акций осуществляется только за счет имущества Общества. Увеличение уставного капитала путем размещения дополнительных акций может осуще</w:t>
      </w:r>
      <w:r>
        <w:t>ствляться за счет имущества Общества.</w:t>
      </w:r>
    </w:p>
    <w:p w:rsidR="00000000" w:rsidRDefault="005E537F">
      <w:pPr>
        <w:pStyle w:val="just"/>
      </w:pPr>
      <w:r>
        <w:t>6.5. Сумма, на которую увеличивается уставный капитал Общества за счет имущества Общества, не должна превышать разницу между стоимостью чистых активов Общества и суммой уставного капитала и резервного фонда Общества.</w:t>
      </w:r>
    </w:p>
    <w:p w:rsidR="00000000" w:rsidRDefault="005E537F">
      <w:pPr>
        <w:pStyle w:val="just"/>
      </w:pPr>
      <w:r>
        <w:t>6</w:t>
      </w:r>
      <w:r>
        <w:t>.6. Минимальный уставный капитал Общества должен составлять не менее стократной суммы минимального размера оплаты труда, установленного на дату государственной регистрации Общества.</w:t>
      </w:r>
    </w:p>
    <w:p w:rsidR="00000000" w:rsidRDefault="005E537F">
      <w:pPr>
        <w:pStyle w:val="just"/>
      </w:pPr>
      <w:r>
        <w:t>Если по окончании второго и каждого последующего года в соответствии с год</w:t>
      </w:r>
      <w:r>
        <w:t>овым бухгалтерским балансом, предложенным на утверждение акционерам Общества, или по результатам аудиторской проверки стоимость чистых активов оказывается меньше его уставного капитала, Общество обязано объявить об уменьшении своего уставного капитала до в</w:t>
      </w:r>
      <w:r>
        <w:t>еличины, не превышающей стоимости его чистых активов.</w:t>
      </w:r>
    </w:p>
    <w:p w:rsidR="00000000" w:rsidRDefault="005E537F">
      <w:pPr>
        <w:pStyle w:val="just"/>
      </w:pPr>
      <w:r>
        <w:t>6.7. Каждая обыкновенная акция предоставляет акционеру и ее владельцу одинаковый объем прав:</w:t>
      </w:r>
    </w:p>
    <w:p w:rsidR="00000000" w:rsidRDefault="005E537F">
      <w:pPr>
        <w:pStyle w:val="just"/>
      </w:pPr>
      <w:r>
        <w:t>- участвовать в общем собрании с правом голоса по всем вопросам его компетенции;</w:t>
      </w:r>
    </w:p>
    <w:p w:rsidR="00000000" w:rsidRDefault="005E537F">
      <w:pPr>
        <w:pStyle w:val="just"/>
      </w:pPr>
      <w:r>
        <w:t>- право на получение дивиден</w:t>
      </w:r>
      <w:r>
        <w:t>дов;</w:t>
      </w:r>
    </w:p>
    <w:p w:rsidR="00000000" w:rsidRDefault="005E537F">
      <w:pPr>
        <w:pStyle w:val="just"/>
      </w:pPr>
      <w:r>
        <w:t>- право на получение части имущества Общества в случае ликвидации Общества.</w:t>
      </w:r>
    </w:p>
    <w:p w:rsidR="00000000" w:rsidRDefault="005E537F">
      <w:pPr>
        <w:pStyle w:val="just"/>
      </w:pPr>
      <w:r>
        <w:t>6.8. Конвертация обыкновенных акций в привилегированные акции, облигации и иные ценные бумаги не допускается.</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7. Размещение Обществом акций и иных эмиссионных ценных бумаг. П</w:t>
      </w:r>
      <w:r>
        <w:rPr>
          <w:rFonts w:eastAsia="Times New Roman"/>
        </w:rPr>
        <w:t>риобретение и выкуп Обществом размещенных акций</w:t>
      </w:r>
    </w:p>
    <w:p w:rsidR="00000000" w:rsidRDefault="005E537F">
      <w:pPr>
        <w:pStyle w:val="just"/>
      </w:pPr>
      <w:r>
        <w:t>7.1. Оплата акций Общества при его учреждении производится его учредителем по цене не ниже номинальной стоимости этих акций.</w:t>
      </w:r>
    </w:p>
    <w:p w:rsidR="00000000" w:rsidRDefault="005E537F">
      <w:pPr>
        <w:pStyle w:val="just"/>
      </w:pPr>
      <w:r>
        <w:t>7.2. Не менее 50% акций Общества, распределенных при его учреждении, должно быть оп</w:t>
      </w:r>
      <w:r>
        <w:t>лачено в течение 3 (трех) месяцев с момента государственной регистрации Общества. Неоплаченные акции Общества предоставляют учредителю право голоса только в течение 1 (одного) года с момента государственной регистрации Общества.</w:t>
      </w:r>
    </w:p>
    <w:p w:rsidR="00000000" w:rsidRDefault="005E537F">
      <w:pPr>
        <w:pStyle w:val="just"/>
      </w:pPr>
      <w:r>
        <w:t>В случае неполной оплаты ак</w:t>
      </w:r>
      <w:r>
        <w:t>ций в течение срока, установленного абз. 1 настоящего пункта, право собственности на акции, цена размещения которых соответствует неоплаченной сумме (стоимости имущества, не переданного в оплату акций), переходит к Обществу. Акции, право собственности на к</w:t>
      </w:r>
      <w:r>
        <w:t>оторые перешло к Обществу, не предоставляют право голоса, не учитываются при подсчете голосов, по ним не начисляются дивиденды. Указанные акции должны быть реализованы Обществом по цене не ниже их номинальной стоимости не позднее одного года после их приоб</w:t>
      </w:r>
      <w:r>
        <w:t>ретения Обществом, в противном случае Общество обязано принять решение об уменьшении своего уставного капитала либо решение о ликвидации.</w:t>
      </w:r>
    </w:p>
    <w:p w:rsidR="00000000" w:rsidRDefault="005E537F">
      <w:pPr>
        <w:pStyle w:val="just"/>
      </w:pPr>
      <w:r>
        <w:t>7.3. Общество не вправе проводить открытую подписку на выпускаемые им акции либо иным образом предлагать их для приобр</w:t>
      </w:r>
      <w:r>
        <w:t>етения неограниченному кругу лиц.</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8. Фонды и чистые активы Общества. Дивиденды</w:t>
      </w:r>
    </w:p>
    <w:p w:rsidR="00000000" w:rsidRDefault="005E537F">
      <w:pPr>
        <w:pStyle w:val="just"/>
      </w:pPr>
      <w:r>
        <w:t xml:space="preserve">8.1. В Обществе создается резервный фонд в размере не менее 5 (пяти) </w:t>
      </w:r>
      <w:r>
        <w:t>процентов уставного капитала Общества, который формируется путем обязательных ежегодных отчислений в размере не менее 5 (пяти) процентов от чистой прибыли Общества до достижения размера, установленного настоящим пунктом.</w:t>
      </w:r>
    </w:p>
    <w:p w:rsidR="00000000" w:rsidRDefault="005E537F">
      <w:pPr>
        <w:pStyle w:val="just"/>
      </w:pPr>
      <w:r>
        <w:t>8.2. Резервный фонд предназначен ис</w:t>
      </w:r>
      <w:r>
        <w:t>ключительно для покрытия убытков Общества, а также для погашения облигаций и выкупа акций Общества в случае отсутствия иных средств.</w:t>
      </w:r>
    </w:p>
    <w:p w:rsidR="00000000" w:rsidRDefault="005E537F">
      <w:pPr>
        <w:pStyle w:val="just"/>
      </w:pPr>
      <w:r>
        <w:t>8.3. Если по окончании второго и каждого последующего финансового года в соответствии с годовым бухгалтерским балансом, пре</w:t>
      </w:r>
      <w:r>
        <w:t xml:space="preserve">дложенным для утверждения акционерам Общества, или по результатам аудиторской проверки стоимость чистых активов Общества оказывается меньше минимальной величины уставного капитала, установленной действующим законодательством Российской Федерации, Общество </w:t>
      </w:r>
      <w:r>
        <w:t>обязано принять решение о своей ликвидации.</w:t>
      </w:r>
    </w:p>
    <w:p w:rsidR="00000000" w:rsidRDefault="005E537F">
      <w:pPr>
        <w:pStyle w:val="just"/>
      </w:pPr>
      <w:r>
        <w:t>8.4. Дивидендом является часть чистой прибыли Общества за предыдущий финансовый период, распределяемая между акционерами в соответствии с имеющимися у них акциями.</w:t>
      </w:r>
    </w:p>
    <w:p w:rsidR="00000000" w:rsidRDefault="005E537F">
      <w:pPr>
        <w:pStyle w:val="just"/>
      </w:pPr>
      <w:r>
        <w:t>8.5. Общество не вправе принимать решение (объяв</w:t>
      </w:r>
      <w:r>
        <w:t>лять) о выплате дивидендов по акциям до полной оплаты всего уставного капитала Общества, а также в иных установленных законом случаях.</w:t>
      </w:r>
    </w:p>
    <w:p w:rsidR="00000000" w:rsidRDefault="005E537F">
      <w:pPr>
        <w:pStyle w:val="just"/>
      </w:pPr>
      <w:r>
        <w:t xml:space="preserve">8.6. По прекращению оснований, при наличии которых Общество не вправе принимать решения (объявлять) о выплате дивидендов </w:t>
      </w:r>
      <w:r>
        <w:t>по акциям, Общество обязано выплатить акционерам объявленные дивиденды.</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9. Облигации и ценные бумаги Общества</w:t>
      </w:r>
    </w:p>
    <w:p w:rsidR="00000000" w:rsidRDefault="005E537F">
      <w:pPr>
        <w:pStyle w:val="just"/>
      </w:pPr>
      <w:r>
        <w:t>9.1. Общество вправе размещать облигации и иные эмиссионные ценные бумаги, предусмотренные правовыми актами Российской Федерации.</w:t>
      </w:r>
    </w:p>
    <w:p w:rsidR="00000000" w:rsidRDefault="005E537F">
      <w:pPr>
        <w:pStyle w:val="just"/>
      </w:pPr>
      <w:r>
        <w:t>В решении о вып</w:t>
      </w:r>
      <w:r>
        <w:t>уске облигаций должны быть определены форма, сроки и иные условия погашения облигаций.</w:t>
      </w:r>
    </w:p>
    <w:p w:rsidR="00000000" w:rsidRDefault="005E537F">
      <w:pPr>
        <w:pStyle w:val="just"/>
      </w:pPr>
      <w:r>
        <w:t>Облигация должна иметь номинальную стоимость.</w:t>
      </w:r>
    </w:p>
    <w:p w:rsidR="00000000" w:rsidRDefault="005E537F">
      <w:pPr>
        <w:pStyle w:val="just"/>
      </w:pPr>
      <w:r>
        <w:t>Размещение облигаций допускается только после полной оплаты уставного капитала Общества.</w:t>
      </w:r>
    </w:p>
    <w:p w:rsidR="00000000" w:rsidRDefault="005E537F">
      <w:pPr>
        <w:pStyle w:val="just"/>
      </w:pPr>
      <w:r>
        <w:t>9.2. Облигация Общества удостоверя</w:t>
      </w:r>
      <w:r>
        <w:t>ет право ее владельца требовать погашения облигации (выплату номинальной стоимости или номинальной стоимости процентов) в установленные для этого сроки.</w:t>
      </w:r>
    </w:p>
    <w:p w:rsidR="00000000" w:rsidRDefault="005E537F">
      <w:pPr>
        <w:pStyle w:val="just"/>
      </w:pPr>
      <w:r>
        <w:t>9.3. Номинальная стоимость всех выпущенных Обществом облигаций не должна превышать размер уставного кап</w:t>
      </w:r>
      <w:r>
        <w:t>итала Общества либо величину обеспечения, предоставленного Обществу третьими лицами для цели выпуска облигаций.</w:t>
      </w:r>
    </w:p>
    <w:p w:rsidR="00000000" w:rsidRDefault="005E537F">
      <w:pPr>
        <w:pStyle w:val="just"/>
      </w:pPr>
      <w:r>
        <w:t>9.4. При выпуске именных облигаций Общество обязано вести реестр их владельцев. Утерянная именная облигация возобновляется Обществом за разумную</w:t>
      </w:r>
      <w:r>
        <w:t xml:space="preserve"> плату.</w:t>
      </w:r>
    </w:p>
    <w:p w:rsidR="00000000" w:rsidRDefault="005E537F">
      <w:pPr>
        <w:pStyle w:val="just"/>
      </w:pPr>
      <w:r>
        <w:t>9.5. Права владельца утерянной облигации на предъявителя восстанавливаются судом в порядке, установленном процессуальным законодательством Российской Федерации.</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10. Контроль за финансово-хозяйственной деятельностью Общества</w:t>
      </w:r>
    </w:p>
    <w:p w:rsidR="00000000" w:rsidRDefault="005E537F">
      <w:pPr>
        <w:pStyle w:val="just"/>
      </w:pPr>
      <w:r>
        <w:t>10.1. Для осуществления</w:t>
      </w:r>
      <w:r>
        <w:t xml:space="preserve"> контроля за финансово-хозяйственной деятельностью Общества общим собранием акционеров избирается ревизионная комиссия (ревизор) Общества, численность которой не может быть менее 3 (трех) человек.</w:t>
      </w:r>
    </w:p>
    <w:p w:rsidR="00000000" w:rsidRDefault="005E537F">
      <w:pPr>
        <w:pStyle w:val="just"/>
      </w:pPr>
      <w:r>
        <w:t>10.2. Ревизионная комиссия (ревизор) ежегодно избирается на</w:t>
      </w:r>
      <w:r>
        <w:t xml:space="preserve"> годовом общем собрании; срок полномочий ревизионной комиссии (ревизора) истекает в день проведения следующего годового общего собрания акционеров Общества.</w:t>
      </w:r>
    </w:p>
    <w:p w:rsidR="00000000" w:rsidRDefault="005E537F">
      <w:pPr>
        <w:pStyle w:val="just"/>
      </w:pPr>
      <w:r>
        <w:t>Полномочия членов ревизионной комиссии (ревизора) могут быть прекращены досрочно решением общего со</w:t>
      </w:r>
      <w:r>
        <w:t>брания.</w:t>
      </w:r>
    </w:p>
    <w:p w:rsidR="00000000" w:rsidRDefault="005E537F">
      <w:pPr>
        <w:pStyle w:val="just"/>
      </w:pPr>
      <w:r>
        <w:t>Во всем остальном, что не урегулировано настоящим Уставом, порядок деятельности ревизионной комиссии (ревизора) Общества определяется внутренним документом Общества, утверждаемым общим собранием.</w:t>
      </w:r>
    </w:p>
    <w:p w:rsidR="00000000" w:rsidRDefault="005E537F">
      <w:pPr>
        <w:pStyle w:val="just"/>
      </w:pPr>
      <w:r>
        <w:t xml:space="preserve">10.3. Члены ревизионной комиссии (ревизор) Общества </w:t>
      </w:r>
      <w:r>
        <w:t>не могут одновременно занимать иные должности в органах Общества.</w:t>
      </w:r>
    </w:p>
    <w:p w:rsidR="00000000" w:rsidRDefault="005E537F">
      <w:pPr>
        <w:pStyle w:val="just"/>
      </w:pPr>
      <w:r>
        <w:t>10.4. По решению общего собрания членам ревизионной комиссии (ревизору) в период исполнения ими своих обязанностей могут выплачиваться вознаграждение и (или) компенсироваться расходы, связан</w:t>
      </w:r>
      <w:r>
        <w:t>ные с исполнением ими своих обязанностей. Размеры таких вознаграждений и компенсаций устанавливаются решением общего собрания.</w:t>
      </w:r>
    </w:p>
    <w:p w:rsidR="00000000" w:rsidRDefault="005E537F">
      <w:pPr>
        <w:pStyle w:val="just"/>
      </w:pPr>
      <w:r>
        <w:t xml:space="preserve">10.5. При незначительном объеме финансово-хозяйственной документации функции ревизионной комиссии осуществляет ревизор Общества; </w:t>
      </w:r>
      <w:r>
        <w:t>его правовой статус аналогичен статусу ревизионной комиссии.</w:t>
      </w:r>
    </w:p>
    <w:p w:rsidR="00000000" w:rsidRDefault="005E537F">
      <w:pPr>
        <w:pStyle w:val="just"/>
      </w:pPr>
      <w:r>
        <w:t>10.6. Проверка (ревизия) финансово-хозяйственной деятельности Общества осуществляется по итогам деятельности Общества за год, а также во всякое время по инициативе ревизионной комиссии (ревизора)</w:t>
      </w:r>
      <w:r>
        <w:t xml:space="preserve"> Общества, решению общего собрания или по требованию акционеров (акционера), владеющих в совокупности не менее чем 10 (десятью) процентами голосующих акций Общества.</w:t>
      </w:r>
    </w:p>
    <w:p w:rsidR="00000000" w:rsidRDefault="005E537F">
      <w:pPr>
        <w:pStyle w:val="just"/>
      </w:pPr>
      <w:r>
        <w:t>10.7. По решению общего собрания за вознаграждение, также определяемое решением общего собрания, проверку финансово-хозяйственной деятельности Общества в соответствии с правовыми актами Российской Федерации осуществляет аудитор (гражданин или аудиторская о</w:t>
      </w:r>
      <w:r>
        <w:t>рганизация).</w:t>
      </w:r>
    </w:p>
    <w:p w:rsidR="00000000" w:rsidRDefault="005E537F">
      <w:pPr>
        <w:pStyle w:val="just"/>
      </w:pPr>
      <w:r>
        <w:t>10.8. По итогам проверки финансово-хозяйственной деятельности Общества ревизионной комиссией (ревизором) и (или) аудитором составляется заключение.</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11. Реестр акционеров Общества</w:t>
      </w:r>
    </w:p>
    <w:p w:rsidR="00000000" w:rsidRDefault="005E537F">
      <w:pPr>
        <w:pStyle w:val="just"/>
      </w:pPr>
      <w:r>
        <w:t>11.1. В реестре акционеров Общества указываются сведения о кажд</w:t>
      </w:r>
      <w:r>
        <w:t>ом зарегистрированном лице, количестве и категориях (типах) акций, записанных на имя каждого зарегистрированного лица, иные сведения, предусмотренные правовыми актами Российской Федерации.</w:t>
      </w:r>
    </w:p>
    <w:p w:rsidR="00000000" w:rsidRDefault="005E537F">
      <w:pPr>
        <w:pStyle w:val="just"/>
      </w:pPr>
      <w:r>
        <w:t>11.2. Общество обязано обеспечить ведение и хранение реестра акцион</w:t>
      </w:r>
      <w:r>
        <w:t>еров Общества в соответствии с правовыми актами Российской Федерации с момента государственной регистрации Общества. При поручении ведения и хранения реестра акционеров Общества регистратору Общество не освобождается от ответственности за ведение и хранени</w:t>
      </w:r>
      <w:r>
        <w:t>е такого реестра акционеров.</w:t>
      </w:r>
    </w:p>
    <w:p w:rsidR="00000000" w:rsidRDefault="005E537F">
      <w:pPr>
        <w:pStyle w:val="just"/>
      </w:pPr>
      <w:r>
        <w:t xml:space="preserve">11.3. Лицо, зарегистрированное в реестре акционеров Общества, обязано своевременно информировать держателя реестра акционеров Общества об изменении своих данных. В случае непредставления им информации об изменении своих данных </w:t>
      </w:r>
      <w:r>
        <w:t>Общество и регистратор не несут ответственности за причиненные в связи с этим убытки.</w:t>
      </w:r>
    </w:p>
    <w:p w:rsidR="00000000" w:rsidRDefault="005E537F">
      <w:pPr>
        <w:pStyle w:val="just"/>
      </w:pPr>
      <w:r>
        <w:t>11.4. Внесение записи в реестр акционеров Общества осуществляется по требованию акционера или номинального держателя акций не позднее 3 (трех) дней с момента представлени</w:t>
      </w:r>
      <w:r>
        <w:t>я необходимых для этого документов.</w:t>
      </w:r>
    </w:p>
    <w:p w:rsidR="00000000" w:rsidRDefault="005E537F">
      <w:pPr>
        <w:pStyle w:val="just"/>
      </w:pPr>
      <w:r>
        <w:t>По требованию акционера держатель реестра акционеров Общества обязан подтвердить права акционера на акции Общества путем выдачи выписки из реестра акционеров Общества. Указанная выписка не является ценной бумагой.</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12. К</w:t>
      </w:r>
      <w:r>
        <w:rPr>
          <w:rFonts w:eastAsia="Times New Roman"/>
        </w:rPr>
        <w:t>рупные сделки. Заинтересованность в совершении Обществом сделки</w:t>
      </w:r>
    </w:p>
    <w:p w:rsidR="00000000" w:rsidRDefault="005E537F">
      <w:pPr>
        <w:pStyle w:val="just"/>
      </w:pPr>
      <w:r>
        <w:t>12.1. Крупной является сделка (в том числе сделки займа, кредита, залога, поручительства) или несколько взаимосвязанных сделок, связанных с приобретением, отчуждением или возможностью отчужден</w:t>
      </w:r>
      <w:r>
        <w:t>ия Обществом прямо или косвенно имущества, стоимость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за исключением сделок, осуществляемых в про</w:t>
      </w:r>
      <w:r>
        <w:t>цессе обычной хозяйственной деятельности Общества, а также сделок, связанных с размещением эмиссионных ценных бумаг, конвертируемых в обыкновенные акции Общества.</w:t>
      </w:r>
    </w:p>
    <w:p w:rsidR="00000000" w:rsidRDefault="005E537F">
      <w:pPr>
        <w:pStyle w:val="just"/>
      </w:pPr>
      <w:r>
        <w:t>12.2. Для принятия решения об одобрении крупной сделки цена отчуждаемого или приобретаемого и</w:t>
      </w:r>
      <w:r>
        <w:t>мущества (услуг) определяется в соответствии с действующим законодательством в зависимости от цены спроса и предложения на такое имущество (услуги) или же независимым оценщиком.</w:t>
      </w:r>
    </w:p>
    <w:p w:rsidR="00000000" w:rsidRDefault="005E537F">
      <w:pPr>
        <w:pStyle w:val="just"/>
      </w:pPr>
      <w:r>
        <w:t>12.3. Крупная сделка, предметом которой является имущество, стоимость которого</w:t>
      </w:r>
      <w:r>
        <w:t xml:space="preserve"> составляет от 25 (двадцати пяти) до 50 (пятидесяти) процентов балансовой стоимости активов Общества, принимается общим собранием.</w:t>
      </w:r>
    </w:p>
    <w:p w:rsidR="00000000" w:rsidRDefault="005E537F">
      <w:pPr>
        <w:pStyle w:val="just"/>
      </w:pPr>
      <w:r>
        <w:t>12.4. Сделкой, в совершении которой имеется заинтересованность, признается сделка (в том числе заем, кредит, залог, поручител</w:t>
      </w:r>
      <w:r>
        <w:t>ьство), в совершении которой имеется заинтересованность Генерального директора или акционера Общества, имеющего совместно с его аффилированными лицами 20 (двадцать) и более процентов голосующих акций Общества, а также лица, имеющего право давать Обществу о</w:t>
      </w:r>
      <w:r>
        <w:t>бязательные для него указания.</w:t>
      </w:r>
    </w:p>
    <w:p w:rsidR="00000000" w:rsidRDefault="005E537F">
      <w:pPr>
        <w:pStyle w:val="just"/>
      </w:pPr>
      <w:r>
        <w:t>Вышеуказанные лица признаются заинтересованными в совершении Обществом сделки, если они, их супруги, родители, дети, полнородные и неполнородные братья и сестры, усыновители и усыновленные и (или) их аффилированные лица:</w:t>
      </w:r>
    </w:p>
    <w:p w:rsidR="00000000" w:rsidRDefault="005E537F">
      <w:pPr>
        <w:pStyle w:val="just"/>
      </w:pPr>
      <w:r>
        <w:t>- яв</w:t>
      </w:r>
      <w:r>
        <w:t>ляются стороной, выгодоприобретателем, посредником или представителем в сделке;</w:t>
      </w:r>
    </w:p>
    <w:p w:rsidR="00000000" w:rsidRDefault="005E537F">
      <w:pPr>
        <w:pStyle w:val="just"/>
      </w:pPr>
      <w:r>
        <w:t>- владеют (каждый в отдельности или в совокупности) 20 (двадцатью) и более процентами акций (долей, паев) юридического лица, являющегося стороной, выгодоприобретателем, посредн</w:t>
      </w:r>
      <w:r>
        <w:t>иком или представителем в сделке;</w:t>
      </w:r>
    </w:p>
    <w:p w:rsidR="00000000" w:rsidRDefault="005E537F">
      <w:pPr>
        <w:pStyle w:val="just"/>
      </w:pPr>
      <w:r>
        <w:t>- занимают должности в органах управления юридического лица, являющегося стороной, выгодоприобретателем, посредником или представителем в сделке;</w:t>
      </w:r>
    </w:p>
    <w:p w:rsidR="00000000" w:rsidRDefault="005E537F">
      <w:pPr>
        <w:pStyle w:val="just"/>
      </w:pPr>
      <w:r>
        <w:t>- в иных случаях при наличии явной заинтересованности в совершаемой сделке у</w:t>
      </w:r>
      <w:r>
        <w:t>казанных лиц.</w:t>
      </w:r>
    </w:p>
    <w:p w:rsidR="00000000" w:rsidRDefault="005E537F">
      <w:pPr>
        <w:pStyle w:val="just"/>
      </w:pPr>
      <w:r>
        <w:t>12.5. Сделка, в отношении которой имеется заинтересованность, должна быть одобрена до ее совершения общим собранием. Решение об одобрении сделки, в совершении которой имеется заинтересованность, принимается общим собранием большинством голосо</w:t>
      </w:r>
      <w:r>
        <w:t>в всех не заинтересованных в сделке акционеров.</w:t>
      </w:r>
    </w:p>
    <w:p w:rsidR="00000000" w:rsidRDefault="005E537F">
      <w:pPr>
        <w:pStyle w:val="just"/>
      </w:pPr>
      <w:r>
        <w:t>12.6. Если в сделке заинтересованы все акционеры Общества, при осуществлении преимущественного права приобретения акций, при приобретении и выкупе Обществом размещенных акций, а также при реорганизации Общест</w:t>
      </w:r>
      <w:r>
        <w:t>ва в форме слияния (присоединения), если другому Обществу, участвующему в слиянии (присоединении), принадлежит более чем три четверти всех голосующих акций реорганизуемого Общества, положения законодательства о заинтересованности в совершении Обществом сде</w:t>
      </w:r>
      <w:r>
        <w:t>лки не применяются.</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13. Учет и отчетность. Документы Общества. Информация об Обществе</w:t>
      </w:r>
    </w:p>
    <w:p w:rsidR="00000000" w:rsidRDefault="005E537F">
      <w:pPr>
        <w:pStyle w:val="just"/>
      </w:pPr>
      <w:r>
        <w:t>13.1. Общество обязано вести бухгалтерский учет и представлять финансовую отчетность в порядке, предусмотренном действующим законодательством Российской Федерации.</w:t>
      </w:r>
    </w:p>
    <w:p w:rsidR="00000000" w:rsidRDefault="005E537F">
      <w:pPr>
        <w:pStyle w:val="just"/>
      </w:pPr>
      <w:r>
        <w:t>13.2.</w:t>
      </w:r>
      <w:r>
        <w:t xml:space="preserve"> Достоверность данных, содержащихся в годовом отчете Общества, должна быть подтверждена ревизионной комиссией (ревизором) Общества.</w:t>
      </w:r>
    </w:p>
    <w:p w:rsidR="00000000" w:rsidRDefault="005E537F">
      <w:pPr>
        <w:pStyle w:val="just"/>
      </w:pPr>
      <w:r>
        <w:t xml:space="preserve">Если такая проверка не является в соответствии с действующим законодательством обязательной, Общество вправе пригласить для </w:t>
      </w:r>
      <w:r>
        <w:t>проведения проверки ежегодной годовой отчетности аудитора, не связанного имущественными интересами с Обществом или его акционерами.</w:t>
      </w:r>
    </w:p>
    <w:p w:rsidR="00000000" w:rsidRDefault="005E537F">
      <w:pPr>
        <w:pStyle w:val="just"/>
      </w:pPr>
      <w:r>
        <w:t>13.3. Ответственность за сведения, предоставляемые акционерам, кредиторам и в средства массовой информации, несет Генеральны</w:t>
      </w:r>
      <w:r>
        <w:t>й директор.</w:t>
      </w:r>
    </w:p>
    <w:p w:rsidR="00000000" w:rsidRDefault="005E537F">
      <w:pPr>
        <w:pStyle w:val="just"/>
      </w:pPr>
      <w:r>
        <w:t>13.4. Общество обязано хранить следующие документы:</w:t>
      </w:r>
    </w:p>
    <w:p w:rsidR="00000000" w:rsidRDefault="005E537F">
      <w:pPr>
        <w:pStyle w:val="just"/>
      </w:pPr>
      <w:r>
        <w:t>- решение об учреждении Общества;</w:t>
      </w:r>
    </w:p>
    <w:p w:rsidR="00000000" w:rsidRDefault="005E537F">
      <w:pPr>
        <w:pStyle w:val="just"/>
      </w:pPr>
      <w:r>
        <w:t xml:space="preserve">- настоящий Устав, изменения и дополнения к нему (новые редакции настоящего </w:t>
      </w:r>
      <w:r>
        <w:t>Устава), зарегистрированные в установленном порядке, свидетельство о государственной регистрации Общества;</w:t>
      </w:r>
    </w:p>
    <w:p w:rsidR="00000000" w:rsidRDefault="005E537F">
      <w:pPr>
        <w:pStyle w:val="just"/>
      </w:pPr>
      <w:r>
        <w:t>- документы, подтверждающие права Общества на имущество, находящееся на его балансе;</w:t>
      </w:r>
    </w:p>
    <w:p w:rsidR="00000000" w:rsidRDefault="005E537F">
      <w:pPr>
        <w:pStyle w:val="just"/>
      </w:pPr>
      <w:r>
        <w:t>- внутренние документы Общества;</w:t>
      </w:r>
    </w:p>
    <w:p w:rsidR="00000000" w:rsidRDefault="005E537F">
      <w:pPr>
        <w:pStyle w:val="just"/>
      </w:pPr>
      <w:r>
        <w:t>- положения о филиалах и предст</w:t>
      </w:r>
      <w:r>
        <w:t>авительствах Общества;</w:t>
      </w:r>
    </w:p>
    <w:p w:rsidR="00000000" w:rsidRDefault="005E537F">
      <w:pPr>
        <w:pStyle w:val="just"/>
      </w:pPr>
      <w:r>
        <w:t>- годовые отчеты;</w:t>
      </w:r>
    </w:p>
    <w:p w:rsidR="00000000" w:rsidRDefault="005E537F">
      <w:pPr>
        <w:pStyle w:val="just"/>
      </w:pPr>
      <w:r>
        <w:t>- документы бухгалтерского учета и отчетности;</w:t>
      </w:r>
    </w:p>
    <w:p w:rsidR="00000000" w:rsidRDefault="005E537F">
      <w:pPr>
        <w:pStyle w:val="just"/>
      </w:pPr>
      <w:r>
        <w:t>- протоколы общих собраний, ревизионной комиссии;</w:t>
      </w:r>
    </w:p>
    <w:p w:rsidR="00000000" w:rsidRDefault="005E537F">
      <w:pPr>
        <w:pStyle w:val="just"/>
      </w:pPr>
      <w:r>
        <w:t>- бюллетени для голосования, а также доверенности (копии доверенностей) на участие в общем собрании;</w:t>
      </w:r>
    </w:p>
    <w:p w:rsidR="00000000" w:rsidRDefault="005E537F">
      <w:pPr>
        <w:pStyle w:val="just"/>
      </w:pPr>
      <w:r>
        <w:t>- отчеты независи</w:t>
      </w:r>
      <w:r>
        <w:t>мых оценщиков;</w:t>
      </w:r>
    </w:p>
    <w:p w:rsidR="00000000" w:rsidRDefault="005E537F">
      <w:pPr>
        <w:pStyle w:val="just"/>
      </w:pPr>
      <w:r>
        <w:t>- списки аффилированных лиц Общества;</w:t>
      </w:r>
    </w:p>
    <w:p w:rsidR="00000000" w:rsidRDefault="005E537F">
      <w:pPr>
        <w:pStyle w:val="just"/>
      </w:pPr>
      <w:r>
        <w:t>- списки лиц, имеющих право на участие в общем собрании, имеющих право на получение дивидендов, а также иные списки, составляемые Обществом для осуществления акционерами своих прав в соответствии с требо</w:t>
      </w:r>
      <w:r>
        <w:t>ваниями действующего законодательства Российской Федерации;</w:t>
      </w:r>
    </w:p>
    <w:p w:rsidR="00000000" w:rsidRDefault="005E537F">
      <w:pPr>
        <w:pStyle w:val="just"/>
      </w:pPr>
      <w:r>
        <w:t>- заключения ревизионной комиссии (ревизора), аудитора Общества, государственных и муниципальных органов финансового контроля;</w:t>
      </w:r>
    </w:p>
    <w:p w:rsidR="00000000" w:rsidRDefault="005E537F">
      <w:pPr>
        <w:pStyle w:val="just"/>
      </w:pPr>
      <w:r>
        <w:t>- проспекты эмиссии, ежеквартальные отчеты эмитента и иные документы,</w:t>
      </w:r>
      <w:r>
        <w:t xml:space="preserve"> содержащие информацию, подлежащую опубликованию или раскрытию иным образом в соответствии с действующим законодательством Российской Федерации;</w:t>
      </w:r>
    </w:p>
    <w:p w:rsidR="00000000" w:rsidRDefault="005E537F">
      <w:pPr>
        <w:pStyle w:val="just"/>
      </w:pPr>
      <w:r>
        <w:t>- иные документы, хранение которых обществом предусмотрено правовыми актами Российской Федерации.</w:t>
      </w:r>
    </w:p>
    <w:p w:rsidR="00000000" w:rsidRDefault="005E537F">
      <w:pPr>
        <w:pStyle w:val="just"/>
      </w:pPr>
      <w:r>
        <w:t>13.5. Обществ</w:t>
      </w:r>
      <w:r>
        <w:t>о хранит документы, предусмотренные п. 13.4 настоящего Устава, по месту нахождения исполнительного органа общества в порядке и в течение сроков, которые установлены Федеральным органом исполнительной власти по рынку ценных бумаг.</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14. Аффилированные лица О</w:t>
      </w:r>
      <w:r>
        <w:rPr>
          <w:rFonts w:eastAsia="Times New Roman"/>
        </w:rPr>
        <w:t>бщества</w:t>
      </w:r>
    </w:p>
    <w:p w:rsidR="00000000" w:rsidRDefault="005E537F">
      <w:pPr>
        <w:pStyle w:val="just"/>
      </w:pPr>
      <w:r>
        <w:t>14.1. Аффилированными лицами Общества являются физические и юридические лица, способные оказывать влияние на деятельность Общества:</w:t>
      </w:r>
    </w:p>
    <w:p w:rsidR="00000000" w:rsidRDefault="005E537F">
      <w:pPr>
        <w:pStyle w:val="just"/>
      </w:pPr>
      <w:r>
        <w:t>- Генеральный директор Общества;</w:t>
      </w:r>
    </w:p>
    <w:p w:rsidR="00000000" w:rsidRDefault="005E537F">
      <w:pPr>
        <w:pStyle w:val="just"/>
      </w:pPr>
      <w:r>
        <w:t>- иные лица, признаваемые аффилированными в соответствии с требованиями законодател</w:t>
      </w:r>
      <w:r>
        <w:t>ьства Российской Федерации.</w:t>
      </w:r>
    </w:p>
    <w:p w:rsidR="00000000" w:rsidRDefault="005E537F">
      <w:pPr>
        <w:pStyle w:val="just"/>
      </w:pPr>
      <w:r>
        <w:t>14.2. Общество обязано вести учет аффилированных лиц и представлять отчетность о таких лицах в соответствии с требованиями законодательства Российской Федерации.</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15. Реорганизация и ликвидация Общества</w:t>
      </w:r>
    </w:p>
    <w:p w:rsidR="00000000" w:rsidRDefault="005E537F">
      <w:pPr>
        <w:pStyle w:val="just"/>
      </w:pPr>
      <w:r>
        <w:t>15.1. Общество может быть</w:t>
      </w:r>
      <w:r>
        <w:t xml:space="preserve"> добровольно реорганизовано в форме слияния, присоединения, разделения, выделения и преобразования в порядке, предусмотренном Федеральным законом "Об акционерных обществах".</w:t>
      </w:r>
    </w:p>
    <w:p w:rsidR="00000000" w:rsidRDefault="005E537F">
      <w:pPr>
        <w:pStyle w:val="just"/>
      </w:pPr>
      <w:r>
        <w:t>Другие основания и порядок реорганизации Общества определяются Гражданским кодексо</w:t>
      </w:r>
      <w:r>
        <w:t>м РФ и иными федеральными законами.</w:t>
      </w:r>
    </w:p>
    <w:p w:rsidR="00000000" w:rsidRDefault="005E537F">
      <w:pPr>
        <w:pStyle w:val="just"/>
      </w:pPr>
      <w:r>
        <w:t>15.2. Формирование имущества вновь создаваемых в результате реорганизации обществ осуществляется только за счет имущества Общества.</w:t>
      </w:r>
    </w:p>
    <w:p w:rsidR="00000000" w:rsidRDefault="005E537F">
      <w:pPr>
        <w:pStyle w:val="just"/>
      </w:pPr>
      <w:r>
        <w:t>15.3. Общество может быть добровольно ликвидировано в порядке, предусмотренном Гражданским кодексом РФ, с учетом требований Федерального закона "Об акционерных обществах" и настоящего Устава, а также по решению суда по основаниям, предусмотренным Гражданск</w:t>
      </w:r>
      <w:r>
        <w:t>им кодексом Российской Федерации. Ликвидация Общества влечет за собой его прекращение без перехода прав и обязанностей в порядке правопреемства к другим лицам.</w:t>
      </w:r>
    </w:p>
    <w:p w:rsidR="00000000" w:rsidRDefault="005E537F">
      <w:pPr>
        <w:pStyle w:val="just"/>
      </w:pPr>
      <w:r>
        <w:t>15.4. При ликвидации Общества в повестке дня общего собрания рассматриваются вопросы о ликвидаци</w:t>
      </w:r>
      <w:r>
        <w:t>и Общества и назначении ликвидационной комиссии.</w:t>
      </w:r>
    </w:p>
    <w:p w:rsidR="00000000" w:rsidRDefault="005E537F">
      <w:pPr>
        <w:pStyle w:val="just"/>
      </w:pPr>
      <w:r>
        <w:t>15.5. Срок для предъявления требований кредиторами не может быть менее 2 (двух) месяцев с даты опубликования ликвидационной комиссией сообщения о ликвидации Общества. Оставшееся после расчетов со всеми креди</w:t>
      </w:r>
      <w:r>
        <w:t>торами имущество подлежит распределению ликвидационной комиссией между акционерами в порядке, предусмотренном действующим законодательством.</w:t>
      </w:r>
    </w:p>
    <w:p w:rsidR="00000000" w:rsidRDefault="005E537F">
      <w:pPr>
        <w:pStyle w:val="just"/>
      </w:pPr>
      <w:r>
        <w:t>Если на момент принятия решения о ликвидации Общество не имеет обязательств перед кредиторами, его имущество распре</w:t>
      </w:r>
      <w:r>
        <w:t>деляется между акционерами в установленном законодательством порядке.</w:t>
      </w:r>
    </w:p>
    <w:p w:rsidR="00000000" w:rsidRDefault="005E537F">
      <w:pPr>
        <w:pStyle w:val="just"/>
      </w:pPr>
      <w:r>
        <w:t>15.6. Ликвидация Общества считается завершенной, а Общество - прекратившим существование с момента внесения органом государственной регистрации соответствующей записи в Единый государств</w:t>
      </w:r>
      <w:r>
        <w:t>енный реестр юридических лиц.</w:t>
      </w:r>
    </w:p>
    <w:p w:rsidR="00000000" w:rsidRDefault="005E537F">
      <w:pPr>
        <w:spacing w:after="240"/>
        <w:rPr>
          <w:rFonts w:ascii="Times New Roman" w:eastAsia="Times New Roman" w:hAnsi="Times New Roman"/>
          <w:sz w:val="24"/>
          <w:szCs w:val="24"/>
        </w:rPr>
      </w:pPr>
    </w:p>
    <w:p w:rsidR="00000000" w:rsidRDefault="005E537F">
      <w:pPr>
        <w:pStyle w:val="3"/>
        <w:rPr>
          <w:rFonts w:eastAsia="Times New Roman"/>
        </w:rPr>
      </w:pPr>
      <w:r>
        <w:rPr>
          <w:rFonts w:eastAsia="Times New Roman"/>
        </w:rPr>
        <w:t>16. Заключительные положения</w:t>
      </w:r>
    </w:p>
    <w:p w:rsidR="00000000" w:rsidRDefault="005E537F">
      <w:pPr>
        <w:pStyle w:val="just"/>
      </w:pPr>
      <w:r>
        <w:t>16.1. Все изменения и дополнения в настоящий Устав подлежат государственной регистрации в органе, осуществляющем государственную регистрацию юридических лиц, в порядке, предусмотренном федеральным</w:t>
      </w:r>
      <w:r>
        <w:t xml:space="preserve"> законодательством РФ.</w:t>
      </w:r>
    </w:p>
    <w:p w:rsidR="00000000" w:rsidRDefault="005E537F">
      <w:pPr>
        <w:pStyle w:val="just"/>
      </w:pPr>
      <w:r>
        <w:t>16.2. Изменения и дополнения в настоящий Устав приобретают силу для третьих лиц с момента государственной регистрации таких изменений и дополнений, а в случаях, предусмотренных федеральным законодательством, - с момента уведомления о</w:t>
      </w:r>
      <w:r>
        <w:t>ргана, осуществляющего государственную регистрацию.</w:t>
      </w:r>
    </w:p>
    <w:p w:rsidR="00000000" w:rsidRDefault="005E537F">
      <w:pPr>
        <w:pStyle w:val="just"/>
      </w:pPr>
      <w:r>
        <w:t>16.3. При реорганизации Общества все документы (управленческие, финансово-хозяйственные, по личному составу и др.) передаются в соответствии с установленными правилами правопреемнику. При отсутствии право</w:t>
      </w:r>
      <w:r>
        <w:t xml:space="preserve">преемника документы постоянного хранения, имеющие научно-историческое значение, передаются на государственное хранение в архивы объединения "Мосгорархив"; документы по личному составу (приказы, личные дела, карточки учета, лицевые счета и т.п.) передаются </w:t>
      </w:r>
      <w:r>
        <w:t>на хранение в архив административного округа, на территории которого находится Общество. Передача и упорядочивание осуществляются за счет Общества и в соответствии с требованиями архивных органов.</w:t>
      </w:r>
    </w:p>
    <w:p w:rsidR="00000000" w:rsidRDefault="005E537F">
      <w:pPr>
        <w:spacing w:after="240"/>
        <w:rPr>
          <w:rFonts w:ascii="Times New Roman" w:eastAsia="Times New Roman" w:hAnsi="Times New Roman"/>
          <w:sz w:val="24"/>
          <w:szCs w:val="24"/>
        </w:rPr>
      </w:pPr>
    </w:p>
    <w:p w:rsidR="00000000" w:rsidRDefault="005E537F">
      <w:pPr>
        <w:pStyle w:val="right"/>
      </w:pPr>
      <w:r>
        <w:t>Источник - "Учредитель и его фирма: от создания до ликвида</w:t>
      </w:r>
      <w:r>
        <w:t>ции", "ГроссМедиа Ферлаг", "РОСБУХ"</w:t>
      </w:r>
    </w:p>
    <w:p w:rsidR="00000000" w:rsidRDefault="005E537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https://порядокправа.рф/obrazecy/ustav_zakrytogo_akcionernogo_obshhestva_uchrezhdaemogo_edinstvennym_akcionerom_obrazec.htm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E537F"/>
    <w:rsid w:val="005E5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4D7DCC5-3E3B-4F22-8D8E-B5877C5B5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uchrezhdaemogo_edinstvennym_akcionerom_obrazec.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4860</Words>
  <Characters>27707</Characters>
  <Application>Microsoft Office Word</Application>
  <DocSecurity>0</DocSecurity>
  <Lines>230</Lines>
  <Paragraphs>65</Paragraphs>
  <ScaleCrop>false</ScaleCrop>
  <Company/>
  <LinksUpToDate>false</LinksUpToDate>
  <CharactersWithSpaces>32502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учреждаемого единственным акционером (образец) - DOC</dc:title>
  <dc:subject/>
  <dc:creator>Максим Давыдченков</dc:creator>
  <cp:keywords/>
  <dc:description/>
  <cp:lastModifiedBy>Максим Давыдченков</cp:lastModifiedBy>
  <cp:revision>2</cp:revision>
  <dcterms:created xsi:type="dcterms:W3CDTF">2022-08-25T04:07:00Z</dcterms:created>
  <dcterms:modified xsi:type="dcterms:W3CDTF">2022-08-25T04:07:00Z</dcterms:modified>
</cp:coreProperties>
</file>