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C7AFC">
      <w:pPr>
        <w:pStyle w:val="1"/>
        <w:rPr>
          <w:rFonts w:eastAsia="Times New Roman"/>
        </w:rPr>
      </w:pPr>
      <w:r>
        <w:rPr>
          <w:rFonts w:eastAsia="Times New Roman"/>
        </w:rPr>
        <w:t>Устав закрытого акционерного общества, созданного в результате слияния закрытых акционерных обществ (органы управления: общее собрание, генеральный директор)</w:t>
      </w:r>
    </w:p>
    <w:p w:rsidR="00000000" w:rsidRDefault="00DC7AFC">
      <w:pPr>
        <w:pStyle w:val="right"/>
      </w:pPr>
      <w:r>
        <w:t xml:space="preserve">Утвержден Общим собранием акционеров ЗАО "________________" </w:t>
      </w:r>
      <w:r>
        <w:t>Протокол N ___________ от "___"_________ ____ г.</w:t>
      </w:r>
    </w:p>
    <w:p w:rsidR="00000000" w:rsidRDefault="00DC7AFC">
      <w:pPr>
        <w:spacing w:after="240"/>
        <w:rPr>
          <w:rFonts w:ascii="Times New Roman" w:eastAsia="Times New Roman" w:hAnsi="Times New Roman"/>
          <w:sz w:val="24"/>
          <w:szCs w:val="24"/>
        </w:rPr>
      </w:pPr>
    </w:p>
    <w:p w:rsidR="00000000" w:rsidRDefault="00DC7AFC">
      <w:pPr>
        <w:pStyle w:val="3"/>
        <w:rPr>
          <w:rFonts w:eastAsia="Times New Roman"/>
        </w:rPr>
      </w:pPr>
      <w:r>
        <w:rPr>
          <w:rFonts w:eastAsia="Times New Roman"/>
        </w:rPr>
        <w:t xml:space="preserve">УСТАВ закрытого акционерного общества </w:t>
      </w:r>
      <w:r>
        <w:rPr>
          <w:rFonts w:eastAsia="Times New Roman"/>
          <w:vertAlign w:val="superscript"/>
        </w:rPr>
        <w:t>1</w:t>
      </w:r>
      <w:r>
        <w:rPr>
          <w:rFonts w:eastAsia="Times New Roman"/>
        </w:rPr>
        <w:t xml:space="preserve"> "______________________________" (созданного путем слияния закрытых акционерных обществ; органы управления: Общее собрание, Генеральный директор </w:t>
      </w:r>
      <w:r>
        <w:rPr>
          <w:rFonts w:eastAsia="Times New Roman"/>
          <w:vertAlign w:val="superscript"/>
        </w:rPr>
        <w:t>2</w:t>
      </w:r>
      <w:r>
        <w:rPr>
          <w:rFonts w:eastAsia="Times New Roman"/>
        </w:rPr>
        <w:t xml:space="preserve"> )</w:t>
      </w:r>
    </w:p>
    <w:p w:rsidR="00000000" w:rsidRDefault="00DC7AFC">
      <w:pPr>
        <w:pStyle w:val="3"/>
        <w:rPr>
          <w:rFonts w:eastAsia="Times New Roman"/>
        </w:rPr>
      </w:pPr>
      <w:r>
        <w:rPr>
          <w:rFonts w:eastAsia="Times New Roman"/>
        </w:rPr>
        <w:t>г. __________</w:t>
      </w:r>
    </w:p>
    <w:p w:rsidR="00000000" w:rsidRDefault="00DC7AFC">
      <w:pPr>
        <w:pStyle w:val="sel"/>
        <w:divId w:val="2045399304"/>
      </w:pPr>
      <w:r>
        <w:t>1 С</w:t>
      </w:r>
      <w:r>
        <w:t>огласно абз. 2 п. 3 ст. 7 Федерального закона от 26.12.1995 N 208-ФЗ "Об акционерных обществах" (далее - ФЗ "Об АО") число акционеров закрытого общества не должно превышать пятидесяти.</w:t>
      </w:r>
    </w:p>
    <w:p w:rsidR="00000000" w:rsidRDefault="00DC7AFC">
      <w:pPr>
        <w:pStyle w:val="sel"/>
        <w:divId w:val="2045399304"/>
      </w:pPr>
      <w:r>
        <w:t>2 Согласно абз. 2 п. 1 ст. 64 ФЗ "Об АО" в обществе с числом акционеров</w:t>
      </w:r>
      <w:r>
        <w:t xml:space="preserve"> - владельцев голосующих акций менее пятидесяти устав общества может предусматривать, что функции совета директоров общества (наблюдательного совета) осуществляет общее собрание акционеров. В этом случае устав общества должен содержать указание об определе</w:t>
      </w:r>
      <w:r>
        <w:t>нном лице или органе общества, к компетенции которого относится решение вопроса о проведении общего собрания акционеров и об утверждении его повестки дня.</w:t>
      </w:r>
    </w:p>
    <w:p w:rsidR="00000000" w:rsidRDefault="00DC7AFC">
      <w:pPr>
        <w:pStyle w:val="3"/>
        <w:rPr>
          <w:rFonts w:eastAsia="Times New Roman"/>
        </w:rPr>
      </w:pPr>
      <w:r>
        <w:rPr>
          <w:rFonts w:eastAsia="Times New Roman"/>
        </w:rPr>
        <w:t>1. ОБЩИЕ ПОЛОЖЕНИЯ</w:t>
      </w:r>
    </w:p>
    <w:p w:rsidR="00000000" w:rsidRDefault="00DC7AFC">
      <w:pPr>
        <w:pStyle w:val="HTML"/>
      </w:pPr>
      <w:r>
        <w:t xml:space="preserve">    1.1. Закрытое акционерное общество "_________________________________",</w:t>
      </w:r>
    </w:p>
    <w:p w:rsidR="00000000" w:rsidRDefault="00DC7AFC">
      <w:pPr>
        <w:pStyle w:val="HTML"/>
      </w:pPr>
      <w:r>
        <w:t>именуе</w:t>
      </w:r>
      <w:r>
        <w:t>мое  в дальнейшем "Общество",  создано  в соответствии  с Гражданским</w:t>
      </w:r>
    </w:p>
    <w:p w:rsidR="00000000" w:rsidRDefault="00DC7AFC">
      <w:pPr>
        <w:pStyle w:val="HTML"/>
      </w:pPr>
      <w:r>
        <w:t>кодексом   Российской  Федерации,   Федеральным  законом   "Об  акционерных</w:t>
      </w:r>
    </w:p>
    <w:p w:rsidR="00000000" w:rsidRDefault="00DC7AFC">
      <w:pPr>
        <w:pStyle w:val="HTML"/>
      </w:pPr>
      <w:r>
        <w:t>обществах" от 26.12.1995 N 208-ФЗ и иным  действующим  законодательством РФ</w:t>
      </w:r>
    </w:p>
    <w:p w:rsidR="00000000" w:rsidRDefault="00DC7AFC">
      <w:pPr>
        <w:pStyle w:val="HTML"/>
      </w:pPr>
      <w:r>
        <w:t xml:space="preserve">в    результате    реорганизации  </w:t>
      </w:r>
      <w:r>
        <w:t xml:space="preserve">   Закрытого    акционерного     общества</w:t>
      </w:r>
    </w:p>
    <w:p w:rsidR="00000000" w:rsidRDefault="00DC7AFC">
      <w:pPr>
        <w:pStyle w:val="HTML"/>
      </w:pPr>
      <w:r>
        <w:t>"________________________", _______________________________________________</w:t>
      </w:r>
    </w:p>
    <w:p w:rsidR="00000000" w:rsidRDefault="00DC7AFC">
      <w:pPr>
        <w:pStyle w:val="HTML"/>
      </w:pPr>
      <w:r>
        <w:t>(номер и дата свидетельства о регистрации,</w:t>
      </w:r>
    </w:p>
    <w:p w:rsidR="00000000" w:rsidRDefault="00DC7AFC">
      <w:pPr>
        <w:pStyle w:val="HTML"/>
      </w:pPr>
      <w:r>
        <w:t>__________________________________________________________________________,</w:t>
      </w:r>
    </w:p>
    <w:p w:rsidR="00000000" w:rsidRDefault="00DC7AFC">
      <w:pPr>
        <w:pStyle w:val="HTML"/>
      </w:pPr>
      <w:r>
        <w:t>кем зарегистрирован</w:t>
      </w:r>
      <w:r>
        <w:t>о, ОГРН, местонахождение, ИНН)</w:t>
      </w:r>
    </w:p>
    <w:p w:rsidR="00000000" w:rsidRDefault="00DC7AFC">
      <w:pPr>
        <w:pStyle w:val="HTML"/>
      </w:pPr>
    </w:p>
    <w:p w:rsidR="00000000" w:rsidRDefault="00DC7AFC">
      <w:pPr>
        <w:pStyle w:val="HTML"/>
      </w:pPr>
      <w:r>
        <w:t>и Закрытого акционерного общества "______________________________________",</w:t>
      </w:r>
    </w:p>
    <w:p w:rsidR="00000000" w:rsidRDefault="00DC7AFC">
      <w:pPr>
        <w:pStyle w:val="HTML"/>
      </w:pPr>
      <w:r>
        <w:t>__________________________________________________________________________,</w:t>
      </w:r>
    </w:p>
    <w:p w:rsidR="00000000" w:rsidRDefault="00DC7AFC">
      <w:pPr>
        <w:pStyle w:val="HTML"/>
      </w:pPr>
      <w:r>
        <w:t>(номер и дата свидетельства о регистрации, кем зарегистрировано, ОГРН)</w:t>
      </w:r>
    </w:p>
    <w:p w:rsidR="00000000" w:rsidRDefault="00DC7AFC">
      <w:pPr>
        <w:pStyle w:val="HTML"/>
      </w:pPr>
    </w:p>
    <w:p w:rsidR="00000000" w:rsidRDefault="00DC7AFC">
      <w:pPr>
        <w:pStyle w:val="HTML"/>
      </w:pPr>
      <w:r>
        <w:t>в форме  слияния  на  основании  решения  Общего  собрания  акционеров  ЗАО</w:t>
      </w:r>
    </w:p>
    <w:p w:rsidR="00000000" w:rsidRDefault="00DC7AFC">
      <w:pPr>
        <w:pStyle w:val="HTML"/>
      </w:pPr>
      <w:r>
        <w:t>"___________________" (Протокол N _____ от "___"_________ ___ г.) и решения</w:t>
      </w:r>
    </w:p>
    <w:p w:rsidR="00000000" w:rsidRDefault="00DC7AFC">
      <w:pPr>
        <w:pStyle w:val="HTML"/>
      </w:pPr>
      <w:r>
        <w:t>Общего собрания акционеров ЗАО "____________________" (Протокол N ______ от</w:t>
      </w:r>
    </w:p>
    <w:p w:rsidR="00000000" w:rsidRDefault="00DC7AFC">
      <w:pPr>
        <w:pStyle w:val="HTML"/>
      </w:pPr>
      <w:r>
        <w:t>"___"__________ ___ г.).</w:t>
      </w:r>
    </w:p>
    <w:p w:rsidR="00000000" w:rsidRDefault="00DC7AFC">
      <w:pPr>
        <w:pStyle w:val="just"/>
      </w:pPr>
      <w:r>
        <w:lastRenderedPageBreak/>
        <w:t>Зак</w:t>
      </w:r>
      <w:r>
        <w:t>рытое акционерное общество "______________" является правопреемником Закрытого акционерного общества "______________" и Закрытого акционерного общества "______________" в отношении всех прав и обязанностей реорганизованных путем слияния юридических лиц, пр</w:t>
      </w:r>
      <w:r>
        <w:t>иобретенных в процессе их деятельности, в соответствии с передаточным актом, утвержденным решением Общего собрания акционеров ЗАО "______________" (Протокол N ______ от "___"___________ ___ г.), решением Общего собрания акционеров ЗАО "______________" (Про</w:t>
      </w:r>
      <w:r>
        <w:t>токол N _____ от "___"__________ ___ г.).</w:t>
      </w:r>
    </w:p>
    <w:p w:rsidR="00000000" w:rsidRDefault="00DC7AFC">
      <w:pPr>
        <w:pStyle w:val="just"/>
      </w:pPr>
      <w:r>
        <w:t>1.2. Общество является юридическим лицом и свою деятельность организует на основании настоящего Устава и действующего законодательства Российской Федерации.</w:t>
      </w:r>
    </w:p>
    <w:p w:rsidR="00000000" w:rsidRDefault="00DC7AFC">
      <w:pPr>
        <w:pStyle w:val="just"/>
      </w:pPr>
      <w:r>
        <w:t>1.3. Полное фирменное наименование Общества на русском языке: Закрытое акционерное общество "______________", сокращенное фирменное наименование Общества на русском языке: ЗАО "______________", полное фирменное наименование Общества на английском языке: "_</w:t>
      </w:r>
      <w:r>
        <w:t>_________________", сокращенное фирменное наименование Общества на английском языке: "__________________".</w:t>
      </w:r>
    </w:p>
    <w:p w:rsidR="00000000" w:rsidRDefault="00DC7AFC">
      <w:pPr>
        <w:pStyle w:val="just"/>
      </w:pPr>
      <w:r>
        <w:t xml:space="preserve">1.4. Место нахождения </w:t>
      </w:r>
      <w:r>
        <w:rPr>
          <w:vertAlign w:val="superscript"/>
        </w:rPr>
        <w:t>1</w:t>
      </w:r>
      <w:r>
        <w:t xml:space="preserve"> Общества: ________________________________. (Указывается полный адрес, основания его приобретения: договор аренды, совместной</w:t>
      </w:r>
      <w:r>
        <w:t xml:space="preserve"> деятельности, свидетельство на право собственности с номером и датой заключения/выдачи.)</w:t>
      </w:r>
    </w:p>
    <w:p w:rsidR="00000000" w:rsidRDefault="00DC7AFC">
      <w:pPr>
        <w:pStyle w:val="just"/>
      </w:pPr>
      <w:r>
        <w:t>По данному адресу располагается единоличный исполнительный орган Общества - Генеральный директор.</w:t>
      </w:r>
    </w:p>
    <w:p w:rsidR="00000000" w:rsidRDefault="00DC7AFC">
      <w:pPr>
        <w:pStyle w:val="sel"/>
        <w:divId w:val="892616903"/>
      </w:pPr>
      <w:r>
        <w:t>1 Согласно п. 2 ст. 4 ФЗ "Об АО" место нахождения общества определяе</w:t>
      </w:r>
      <w:r>
        <w:t>тся местом его государственной регистрации.</w:t>
      </w:r>
    </w:p>
    <w:p w:rsidR="00000000" w:rsidRDefault="00DC7AFC">
      <w:pPr>
        <w:pStyle w:val="3"/>
        <w:rPr>
          <w:rFonts w:eastAsia="Times New Roman"/>
        </w:rPr>
      </w:pPr>
      <w:r>
        <w:rPr>
          <w:rFonts w:eastAsia="Times New Roman"/>
        </w:rPr>
        <w:t>2. ЦЕЛЬ И ВИДЫ ДЕЯТЕЛЬНОСТИ</w:t>
      </w:r>
    </w:p>
    <w:p w:rsidR="00000000" w:rsidRDefault="00DC7AFC">
      <w:pPr>
        <w:pStyle w:val="just"/>
      </w:pPr>
      <w:r>
        <w:t>2.1. Основной целью деятельности Общества является извлечение прибыли в результате расширения рынка товаров и услуг.</w:t>
      </w:r>
    </w:p>
    <w:p w:rsidR="00000000" w:rsidRDefault="00DC7AFC">
      <w:pPr>
        <w:pStyle w:val="just"/>
      </w:pPr>
      <w:r>
        <w:t>2.2. Общество имеет гражданские права и несет обязанности, необходи</w:t>
      </w:r>
      <w:r>
        <w:t>мые для осуществления любых видов деятельности, не запрещенных федеральными законами.</w:t>
      </w:r>
    </w:p>
    <w:p w:rsidR="00000000" w:rsidRDefault="00DC7AFC">
      <w:pPr>
        <w:pStyle w:val="just"/>
      </w:pPr>
      <w:r>
        <w:t xml:space="preserve">2.3. Основными видами деятельности Общества являются </w:t>
      </w:r>
      <w:r>
        <w:rPr>
          <w:vertAlign w:val="superscript"/>
        </w:rPr>
        <w:t>1</w:t>
      </w:r>
      <w:r>
        <w:t xml:space="preserve"> :</w:t>
      </w:r>
    </w:p>
    <w:p w:rsidR="00000000" w:rsidRDefault="00DC7AFC">
      <w:pPr>
        <w:pStyle w:val="just"/>
      </w:pPr>
      <w:r>
        <w:t>- ________________________________________________________;</w:t>
      </w:r>
    </w:p>
    <w:p w:rsidR="00000000" w:rsidRDefault="00DC7AFC">
      <w:pPr>
        <w:pStyle w:val="just"/>
      </w:pPr>
      <w:r>
        <w:t>- ___________________________________________________</w:t>
      </w:r>
      <w:r>
        <w:t>_____;</w:t>
      </w:r>
    </w:p>
    <w:p w:rsidR="00000000" w:rsidRDefault="00DC7AFC">
      <w:pPr>
        <w:pStyle w:val="just"/>
      </w:pPr>
      <w:r>
        <w:t>- ________________________________________________________;</w:t>
      </w:r>
    </w:p>
    <w:p w:rsidR="00000000" w:rsidRDefault="00DC7AFC">
      <w:pPr>
        <w:pStyle w:val="just"/>
      </w:pPr>
      <w:r>
        <w:t>- ________________________________________________________;</w:t>
      </w:r>
    </w:p>
    <w:p w:rsidR="00000000" w:rsidRDefault="00DC7AFC">
      <w:pPr>
        <w:pStyle w:val="just"/>
      </w:pPr>
      <w:r>
        <w:t>- ________________________________________________________.</w:t>
      </w:r>
    </w:p>
    <w:p w:rsidR="00000000" w:rsidRDefault="00DC7AFC">
      <w:pPr>
        <w:pStyle w:val="just"/>
      </w:pPr>
      <w:r>
        <w:t>Общество вправе осуществлять иные не запрещенные законодательством Ро</w:t>
      </w:r>
      <w:r>
        <w:t>ссийской Федерации виды деятельности.</w:t>
      </w:r>
    </w:p>
    <w:p w:rsidR="00000000" w:rsidRDefault="00DC7AFC">
      <w:pPr>
        <w:pStyle w:val="just"/>
      </w:pPr>
      <w:r>
        <w:t>2.4. Отдельными видами деятельности, перечень которых определяется федеральными законами, Общество может заниматься только на основании специального разрешения (лицензии). Если условиями предоставления специального раз</w:t>
      </w:r>
      <w:r>
        <w:t>решения (лицензии) на занятие определенным видом деятельности будет предусмотрено требование о занятии такой деятельностью как исключительной, то Общество в течение срока действия специального разрешения (лицензии) не вправе осуществлять иные виды деятельн</w:t>
      </w:r>
      <w:r>
        <w:t>ости, за исключением видов деятельности, предусмотренных специальным разрешением (лицензией) и им сопутствующих.</w:t>
      </w:r>
    </w:p>
    <w:p w:rsidR="00000000" w:rsidRDefault="00DC7AFC">
      <w:pPr>
        <w:pStyle w:val="just"/>
      </w:pPr>
      <w:r>
        <w:t>2.5. Общество вправе осуществлять любые виды внешнеэкономической деятельности, не противоречащие действующему законодательству РФ.</w:t>
      </w:r>
    </w:p>
    <w:p w:rsidR="00000000" w:rsidRDefault="00DC7AFC">
      <w:pPr>
        <w:pStyle w:val="just"/>
      </w:pPr>
      <w:r>
        <w:t>2.6. Вмешате</w:t>
      </w:r>
      <w:r>
        <w:t>льство в хозяйственную и иную деятельность Общества со стороны государства и его органов не допускается, если оно не обусловлено их правом по осуществлению контроля за деятельностью Общества.</w:t>
      </w:r>
    </w:p>
    <w:p w:rsidR="00000000" w:rsidRDefault="00DC7AFC">
      <w:pPr>
        <w:pStyle w:val="sel"/>
        <w:divId w:val="819688321"/>
      </w:pPr>
      <w:r>
        <w:t>1 Основные виды деятельности общества желательно перечислить под</w:t>
      </w:r>
      <w:r>
        <w:t>робно, поскольку сделки, предусмотренные п. 1 ст. 78 ФЗ "Об АО", не требуют одобрения советом директоров или общим собранием акционеров общества в порядке, предусмотренном ст. 79 указанного Закона, в частности в случае, если они совершены в процессе обычно</w:t>
      </w:r>
      <w:r>
        <w:t>й хозяйственной деятельности общества.</w:t>
      </w:r>
    </w:p>
    <w:p w:rsidR="00000000" w:rsidRDefault="00DC7AFC">
      <w:pPr>
        <w:pStyle w:val="3"/>
        <w:rPr>
          <w:rFonts w:eastAsia="Times New Roman"/>
        </w:rPr>
      </w:pPr>
      <w:r>
        <w:rPr>
          <w:rFonts w:eastAsia="Times New Roman"/>
        </w:rPr>
        <w:t>3. ОСНОВНЫЕ ПОЛОЖЕНИЯ ОБ ОБЩЕСТВЕ</w:t>
      </w:r>
    </w:p>
    <w:p w:rsidR="00000000" w:rsidRDefault="00DC7AFC">
      <w:pPr>
        <w:pStyle w:val="just"/>
      </w:pPr>
      <w:r>
        <w:t>3.1. Общество приобретает права юридического лица с момента государственной регистрации Общества в установленном федеральными законами порядке.</w:t>
      </w:r>
    </w:p>
    <w:p w:rsidR="00000000" w:rsidRDefault="00DC7AFC">
      <w:pPr>
        <w:pStyle w:val="just"/>
      </w:pPr>
      <w:r>
        <w:t>3.2. Общество имеет в собственности обо</w:t>
      </w:r>
      <w:r>
        <w:t>собленное имущество, учитываемое на его самостоятельном балансе. Общество осуществляет владение, пользование и распоряжение своим имуществом в соответствии с целями своей деятельности и назначением имущества.</w:t>
      </w:r>
    </w:p>
    <w:p w:rsidR="00000000" w:rsidRDefault="00DC7AFC">
      <w:pPr>
        <w:pStyle w:val="just"/>
      </w:pPr>
      <w:r>
        <w:t>3.3. Общество может от своего имени приобретать</w:t>
      </w:r>
      <w:r>
        <w:t xml:space="preserve"> и осуществлять имущественные и личные неимущественные права, нести обязанности, быть истцом и ответчиком в суде.</w:t>
      </w:r>
    </w:p>
    <w:p w:rsidR="00000000" w:rsidRDefault="00DC7AFC">
      <w:pPr>
        <w:pStyle w:val="just"/>
      </w:pPr>
      <w:r>
        <w:t>3.4. Общество вправе в установленном порядке открывать банковские счета на территории Российской Федерации и за ее пределами.</w:t>
      </w:r>
    </w:p>
    <w:p w:rsidR="00000000" w:rsidRDefault="00DC7AFC">
      <w:pPr>
        <w:pStyle w:val="just"/>
      </w:pPr>
      <w:r>
        <w:t>3.5. Общество им</w:t>
      </w:r>
      <w:r>
        <w:t xml:space="preserve">еет круглую печать, содержащую его полное фирменное наименование на русском языке и указание на место его нахождения </w:t>
      </w:r>
      <w:r>
        <w:rPr>
          <w:vertAlign w:val="superscript"/>
        </w:rPr>
        <w:t>1</w:t>
      </w:r>
      <w:r>
        <w:t xml:space="preserve"> .</w:t>
      </w:r>
    </w:p>
    <w:p w:rsidR="00000000" w:rsidRDefault="00DC7AFC">
      <w:pPr>
        <w:pStyle w:val="just"/>
      </w:pPr>
      <w:r>
        <w:t>Общество вправе иметь штампы и бланки со своим наименованием, собственную эмблему, а также зарегистрированный в установленном порядке т</w:t>
      </w:r>
      <w:r>
        <w:t>оварный знак и другие средства визуальной идентификации.</w:t>
      </w:r>
    </w:p>
    <w:p w:rsidR="00000000" w:rsidRDefault="00DC7AFC">
      <w:pPr>
        <w:pStyle w:val="just"/>
      </w:pPr>
      <w:r>
        <w:t>3.6. Общество несет ответственность по своим обязательствам всем принадлежащим ему имуществом. Общество не отвечает по обязательствам своих акционеров. Акционеры не отвечают по обязательствам Обществ</w:t>
      </w:r>
      <w:r>
        <w:t>а и несут риск убытков, связанных с его деятельностью, в пределах стоимости принадлежащих им акций.</w:t>
      </w:r>
    </w:p>
    <w:p w:rsidR="00000000" w:rsidRDefault="00DC7AFC">
      <w:pPr>
        <w:pStyle w:val="just"/>
      </w:pPr>
      <w:r>
        <w:t xml:space="preserve">3.7. Если несостоятельность (банкротство) Общества вызвана действиями (бездействием) его акционеров или других лиц, которые имеют право давать обязательные </w:t>
      </w:r>
      <w:r>
        <w:t>для Общества указания либо иным образом имеют возможность определять его действия, то на указанных акционеров или других лиц в случае недостаточности имущества Общества может быть возложена субсидиарная ответственность по его обязательствам.</w:t>
      </w:r>
    </w:p>
    <w:p w:rsidR="00000000" w:rsidRDefault="00DC7AFC">
      <w:pPr>
        <w:pStyle w:val="just"/>
      </w:pPr>
      <w:r>
        <w:t>Несостоятельно</w:t>
      </w:r>
      <w:r>
        <w:t>сть (банкротство) Общества считается вызванной действиями (бездействием) его акционеров или других лиц, которые имеют право давать обязательные для Общества указания либо иным образом имеют возможность определять его действия, только в случае, если они исп</w:t>
      </w:r>
      <w:r>
        <w:t>ользовали указанные право и (или) возможность в целях совершения Обществом действия, заведомо зная, что вследствие этого наступит несостоятельность (банкротство) Общества.</w:t>
      </w:r>
    </w:p>
    <w:p w:rsidR="00000000" w:rsidRDefault="00DC7AFC">
      <w:pPr>
        <w:pStyle w:val="just"/>
      </w:pPr>
      <w:r>
        <w:t>3.8. Государство и его органы не несут ответственности по обязательствам Общества, равно как и Общество не отвечает по обязательствам государства и его органов.</w:t>
      </w:r>
    </w:p>
    <w:p w:rsidR="00000000" w:rsidRDefault="00DC7AFC">
      <w:pPr>
        <w:pStyle w:val="just"/>
      </w:pPr>
      <w:r>
        <w:t>3.9. Общество может участвовать в коммерческих организациях и создавать коммерческие организаци</w:t>
      </w:r>
      <w:r>
        <w:t>и как на территории Российской Федерации, так и за ее пределами.</w:t>
      </w:r>
    </w:p>
    <w:p w:rsidR="00000000" w:rsidRDefault="00DC7AFC">
      <w:pPr>
        <w:pStyle w:val="just"/>
      </w:pPr>
      <w:r>
        <w:t>Общество может на добровольных началах объединяться в союзы, ассоциации, а также быть членом других некоммерческих организаций как на территории Российской Федерации, так и за ее пределами.</w:t>
      </w:r>
    </w:p>
    <w:p w:rsidR="00000000" w:rsidRDefault="00DC7AFC">
      <w:pPr>
        <w:pStyle w:val="just"/>
      </w:pPr>
      <w:r>
        <w:t>3</w:t>
      </w:r>
      <w:r>
        <w:t>.10. Общество может создавать филиалы и открывать представительства на территории Российской Федерации и за рубежом. Филиалы и представительства создаются по решению Общего собрания акционеров Общества и действуют в соответствии с Положениями о них.</w:t>
      </w:r>
    </w:p>
    <w:p w:rsidR="00000000" w:rsidRDefault="00DC7AFC">
      <w:pPr>
        <w:pStyle w:val="just"/>
      </w:pPr>
      <w:r>
        <w:t xml:space="preserve">3.11. </w:t>
      </w:r>
      <w:r>
        <w:t>Создание филиалов и открытие представительств за пределами территории Российской Федерации регулируются законодательством Российской Федерации и законодательством иностранного государства по месту нахождения филиалов и представительств, если иное не предус</w:t>
      </w:r>
      <w:r>
        <w:t>мотрено международным договором Российской Федерации.</w:t>
      </w:r>
    </w:p>
    <w:p w:rsidR="00000000" w:rsidRDefault="00DC7AFC">
      <w:pPr>
        <w:pStyle w:val="just"/>
      </w:pPr>
      <w:r>
        <w:t>3.12. Филиалы и представительства не являются юридическими лицами и наделяются создавшим их Обществом имуществом, которое учитывается как на их отдельных балансах, так и на балансе Общества.</w:t>
      </w:r>
    </w:p>
    <w:p w:rsidR="00000000" w:rsidRDefault="00DC7AFC">
      <w:pPr>
        <w:pStyle w:val="just"/>
      </w:pPr>
      <w:r>
        <w:t>3.13. Филиа</w:t>
      </w:r>
      <w:r>
        <w:t>лы и представительства осуществляют деятельность от имени Общества. Общество несет ответственность за деятельность своих филиалов и представительств. Руководители филиалов и представительств назначаются Генеральным директором Общества и действуют на основа</w:t>
      </w:r>
      <w:r>
        <w:t>нии выданных им Обществом доверенностей. Доверенности руководителям филиалов и представительств от имени Общества выдает Генеральный директор Общества.</w:t>
      </w:r>
    </w:p>
    <w:p w:rsidR="00000000" w:rsidRDefault="00DC7AFC">
      <w:pPr>
        <w:pStyle w:val="just"/>
      </w:pPr>
      <w:r>
        <w:t>3.14. Общество вправе иметь зависимые и дочерние общества с правами юридического лица. Деятельность зави</w:t>
      </w:r>
      <w:r>
        <w:t>симых и дочерних обществ на территории Российской Федерации регулируется законодательством РФ, а за пределами территории России - законодательством иностранного государства по месту нахождения дочернего или зависимого общества, если иное не предусмотрено м</w:t>
      </w:r>
      <w:r>
        <w:t>еждународным договором РФ. Основания, по которым общество признается дочерним (зависимым), устанавливаются законом.</w:t>
      </w:r>
    </w:p>
    <w:p w:rsidR="00000000" w:rsidRDefault="00DC7AFC">
      <w:pPr>
        <w:pStyle w:val="just"/>
      </w:pPr>
      <w:r>
        <w:t>3.15. Общество самостоятельно планирует свою производственно-хозяйственную деятельность. Основу планов составляют договоры, заключаемые с по</w:t>
      </w:r>
      <w:r>
        <w:t>требителями продукции и услуг, а также поставщиками материально-технических и иных ресурсов.</w:t>
      </w:r>
    </w:p>
    <w:p w:rsidR="00000000" w:rsidRDefault="00DC7AFC">
      <w:pPr>
        <w:pStyle w:val="just"/>
      </w:pPr>
      <w:r>
        <w:t>3.16. Реализация продукции, выполнение работ и предоставление услуг осуществляются по ценам и тарифам, устанавливаемым Обществом самостоятельно.</w:t>
      </w:r>
    </w:p>
    <w:p w:rsidR="00000000" w:rsidRDefault="00DC7AFC">
      <w:pPr>
        <w:pStyle w:val="just"/>
      </w:pPr>
      <w:r>
        <w:t>3.17. Общество впр</w:t>
      </w:r>
      <w:r>
        <w:t>аве привлекать для работы российских и иностранных специалистов, самостоятельно определяя формы, размеры и виды оплаты труда.</w:t>
      </w:r>
    </w:p>
    <w:p w:rsidR="00000000" w:rsidRDefault="00DC7AFC">
      <w:pPr>
        <w:pStyle w:val="just"/>
      </w:pPr>
      <w:r>
        <w:t>3.18. Общество в целях реализации технической, социальной, экономической и налоговой политики:</w:t>
      </w:r>
    </w:p>
    <w:p w:rsidR="00000000" w:rsidRDefault="00DC7AFC">
      <w:pPr>
        <w:pStyle w:val="just"/>
      </w:pPr>
      <w:r>
        <w:t>- несет ответственность за сохранно</w:t>
      </w:r>
      <w:r>
        <w:t>сть документов (управленческих, финансово-хозяйственных, по личному составу и др.);</w:t>
      </w:r>
    </w:p>
    <w:p w:rsidR="00000000" w:rsidRDefault="00DC7AFC">
      <w:pPr>
        <w:pStyle w:val="just"/>
      </w:pPr>
      <w:r>
        <w:t xml:space="preserve">- обеспечивает передачу на государственное хранение документов, имеющих научно-историческое значение, в центральные архивы ______________________ в соответствии с перечнем </w:t>
      </w:r>
      <w:r>
        <w:t>документов, согласованных с объединением "_______________";</w:t>
      </w:r>
    </w:p>
    <w:p w:rsidR="00000000" w:rsidRDefault="00DC7AFC">
      <w:pPr>
        <w:pStyle w:val="just"/>
      </w:pPr>
      <w:r>
        <w:t>- хранит и использует в установленном порядке документы по личному составу.</w:t>
      </w:r>
    </w:p>
    <w:p w:rsidR="00000000" w:rsidRDefault="00DC7AFC">
      <w:pPr>
        <w:pStyle w:val="just"/>
      </w:pPr>
      <w:r>
        <w:t>3.19. Общество вправе совершать все действия, не запрещенные действующим законодательством. Деятельность Общества не огр</w:t>
      </w:r>
      <w:r>
        <w:t>аничивается оговоренной в Уставе. Сделки, выходящие за пределы уставной деятельности, но не противоречащие закону, являются действительными.</w:t>
      </w:r>
    </w:p>
    <w:p w:rsidR="00000000" w:rsidRDefault="00DC7AFC">
      <w:pPr>
        <w:pStyle w:val="sel"/>
        <w:divId w:val="865295476"/>
      </w:pPr>
      <w:r>
        <w:t>1 В печати может быть также указано фирменное наименование общества на любом иностранном языке или языке народов Ро</w:t>
      </w:r>
      <w:r>
        <w:t>ссийской Федерации (см. п. 7 ст. 2 ФЗ "Об АО").</w:t>
      </w:r>
    </w:p>
    <w:p w:rsidR="00000000" w:rsidRDefault="00DC7AFC">
      <w:pPr>
        <w:pStyle w:val="3"/>
        <w:rPr>
          <w:rFonts w:eastAsia="Times New Roman"/>
        </w:rPr>
      </w:pPr>
      <w:r>
        <w:rPr>
          <w:rFonts w:eastAsia="Times New Roman"/>
        </w:rPr>
        <w:t>4. УСТАВНЫЙ КАПИТАЛ. АКЦИИ, ОБЛИГАЦИИ И ИНЫЕ ЭМИССИОННЫЕ ЦЕННЫЕ БУМАГИ ОБЩЕСТВА</w:t>
      </w:r>
    </w:p>
    <w:p w:rsidR="00000000" w:rsidRDefault="00DC7AFC">
      <w:pPr>
        <w:pStyle w:val="just"/>
      </w:pPr>
      <w:r>
        <w:t>4.1. Уставный капитал Общества определяет минимальный размер имущества Общества, гарантирующего интересы его кредиторов, и соста</w:t>
      </w:r>
      <w:r>
        <w:t xml:space="preserve">вляет _____ (_____________) рублей. Уставный капитал Общества составляется из номинальной стоимости акций Общества, приобретенных акционерами </w:t>
      </w:r>
      <w:r>
        <w:rPr>
          <w:vertAlign w:val="superscript"/>
        </w:rPr>
        <w:t>1</w:t>
      </w:r>
      <w:r>
        <w:t xml:space="preserve"> .</w:t>
      </w:r>
    </w:p>
    <w:p w:rsidR="00000000" w:rsidRDefault="00DC7AFC">
      <w:pPr>
        <w:pStyle w:val="just"/>
      </w:pPr>
      <w:r>
        <w:t>4.2. Уставный капитал Общества разделен на обыкновенные именные акции в количестве ____ (________) штук номина</w:t>
      </w:r>
      <w:r>
        <w:t xml:space="preserve">льной стоимостью _____ (_____________) рублей каждая (размещенные акции). Все акции Общества выпущены в ________________________ (бездокументарной/документарной) форме </w:t>
      </w:r>
      <w:r>
        <w:rPr>
          <w:vertAlign w:val="superscript"/>
        </w:rPr>
        <w:t>2</w:t>
      </w:r>
      <w:r>
        <w:t xml:space="preserve"> .</w:t>
      </w:r>
    </w:p>
    <w:p w:rsidR="00000000" w:rsidRDefault="00DC7AFC">
      <w:pPr>
        <w:pStyle w:val="just"/>
      </w:pPr>
      <w:r>
        <w:t>4.3. Общество вправе разместить дополнительно к размещенным акциям обыкновенные имен</w:t>
      </w:r>
      <w:r>
        <w:t xml:space="preserve">ные акции в количестве ____ (________) штук номинальной стоимостью _____ (______________) рублей каждая (объявленные акции) </w:t>
      </w:r>
      <w:r>
        <w:rPr>
          <w:vertAlign w:val="superscript"/>
        </w:rPr>
        <w:t>2</w:t>
      </w:r>
      <w:r>
        <w:t xml:space="preserve"> .</w:t>
      </w:r>
    </w:p>
    <w:p w:rsidR="00000000" w:rsidRDefault="00DC7AFC">
      <w:pPr>
        <w:pStyle w:val="just"/>
      </w:pPr>
      <w:r>
        <w:t>Объявленные акции могут быть выпущены в _______________________ (бездокументарной/документарной) форме.</w:t>
      </w:r>
    </w:p>
    <w:p w:rsidR="00000000" w:rsidRDefault="00DC7AFC">
      <w:pPr>
        <w:pStyle w:val="just"/>
      </w:pPr>
      <w:r>
        <w:t>Объявленные акции Общест</w:t>
      </w:r>
      <w:r>
        <w:t xml:space="preserve">ва предоставляют тот же объем прав, что и размещенные ранее обыкновенные именные акции Общества </w:t>
      </w:r>
      <w:r>
        <w:rPr>
          <w:vertAlign w:val="superscript"/>
        </w:rPr>
        <w:t>3</w:t>
      </w:r>
      <w:r>
        <w:t xml:space="preserve"> .</w:t>
      </w:r>
    </w:p>
    <w:p w:rsidR="00000000" w:rsidRDefault="00DC7AFC">
      <w:pPr>
        <w:pStyle w:val="just"/>
      </w:pPr>
      <w:r>
        <w:t>4.4. Общество не вправе проводить открытую подписку на выпускаемые им акции либо иным образом предлагать их для приобретения неограниченному кругу лиц.</w:t>
      </w:r>
    </w:p>
    <w:p w:rsidR="00000000" w:rsidRDefault="00DC7AFC">
      <w:pPr>
        <w:pStyle w:val="just"/>
      </w:pPr>
      <w:r>
        <w:t>4.5.</w:t>
      </w:r>
      <w:r>
        <w:t xml:space="preserve"> Оплата дополнительных акций, размещаемых посредством подписки, может осуществляться деньгами, ценными бумагами, другими вещами или имущественными правами либо иными правами, имеющими денежную оценку </w:t>
      </w:r>
      <w:r>
        <w:rPr>
          <w:vertAlign w:val="superscript"/>
        </w:rPr>
        <w:t>4</w:t>
      </w:r>
      <w:r>
        <w:t xml:space="preserve"> , а также путем зачета денежных требований к Обществу </w:t>
      </w:r>
      <w:r>
        <w:rPr>
          <w:vertAlign w:val="superscript"/>
        </w:rPr>
        <w:t>5</w:t>
      </w:r>
      <w:r>
        <w:t xml:space="preserve"> .</w:t>
      </w:r>
    </w:p>
    <w:p w:rsidR="00000000" w:rsidRDefault="00DC7AFC">
      <w:pPr>
        <w:pStyle w:val="just"/>
      </w:pPr>
      <w:r>
        <w:t>Форма оплаты дополнительных акций определяется решением об их размещении. Оплата иных эмиссионных ценных бумаг может осуществляться только деньгами.</w:t>
      </w:r>
    </w:p>
    <w:p w:rsidR="00000000" w:rsidRDefault="00DC7AFC">
      <w:pPr>
        <w:pStyle w:val="just"/>
      </w:pPr>
      <w:r>
        <w:t>4.6. При оплате дополнительных акций неденежными средствами денежная оценка имущества, вносимого в опла</w:t>
      </w:r>
      <w:r>
        <w:t>ту акций, производится Общим собранием акционеров Общества в соответствии со ст. 77 Федерального закона "Об акционерных обществах".</w:t>
      </w:r>
    </w:p>
    <w:p w:rsidR="00000000" w:rsidRDefault="00DC7AFC">
      <w:pPr>
        <w:pStyle w:val="just"/>
      </w:pPr>
      <w:r>
        <w:t xml:space="preserve">При оплате акций неденежными средствами для определения рыночной стоимости такого имущества должен привлекаться независимый </w:t>
      </w:r>
      <w:r>
        <w:t>оценщик, если иное не будет установлено законодательством РФ. Величина денежной оценки имущества, произведенной Общим собранием акционеров Общества, не может быть выше величины оценки, произведенной независимым оценщиком.</w:t>
      </w:r>
    </w:p>
    <w:p w:rsidR="00000000" w:rsidRDefault="00DC7AFC">
      <w:pPr>
        <w:pStyle w:val="just"/>
      </w:pPr>
      <w:r>
        <w:t>4.7. Дополнительные акции и иные э</w:t>
      </w:r>
      <w:r>
        <w:t>миссионные ценные бумаги Общества, размещаемые путем подписки, размещаются при условии их полной оплаты.</w:t>
      </w:r>
    </w:p>
    <w:p w:rsidR="00000000" w:rsidRDefault="00DC7AFC">
      <w:pPr>
        <w:pStyle w:val="just"/>
      </w:pPr>
      <w:r>
        <w:t xml:space="preserve">4.8. Количество голосов, которыми обладает акционер Общества, равно </w:t>
      </w:r>
      <w:r>
        <w:t>количеству полностью оплаченных им обыкновенных акций.</w:t>
      </w:r>
    </w:p>
    <w:p w:rsidR="00000000" w:rsidRDefault="00DC7AFC">
      <w:pPr>
        <w:pStyle w:val="just"/>
      </w:pPr>
      <w:r>
        <w:t>4.9. Не допускается освобождение акционера от обязанности оплаты акций Общества.</w:t>
      </w:r>
    </w:p>
    <w:p w:rsidR="00000000" w:rsidRDefault="00DC7AFC">
      <w:pPr>
        <w:pStyle w:val="just"/>
      </w:pPr>
      <w:r>
        <w:t>4.10. Уставный капитал Общества может быть увеличен путем увеличения номинальной стоимости акций или размещения дополнит</w:t>
      </w:r>
      <w:r>
        <w:t>ельных акций в порядке, предусмотренном Федеральным законом "Об акционерных обществах" и настоящим Уставом.</w:t>
      </w:r>
    </w:p>
    <w:p w:rsidR="00000000" w:rsidRDefault="00DC7AFC">
      <w:pPr>
        <w:pStyle w:val="just"/>
      </w:pPr>
      <w:r>
        <w:t>4.11. Решение об увеличении уставного капитала Общества путем увеличения номинальной стоимости акций или путем размещения дополнительных акций прини</w:t>
      </w:r>
      <w:r>
        <w:t>мается Общим собранием акционеров Общества.</w:t>
      </w:r>
    </w:p>
    <w:p w:rsidR="00000000" w:rsidRDefault="00DC7AFC">
      <w:pPr>
        <w:pStyle w:val="just"/>
      </w:pPr>
      <w:r>
        <w:t xml:space="preserve">4.12. Дополнительные акции могут быть размещены Обществом только в пределах количества объявленных акций, установленного п. 4.3 настоящего Устава </w:t>
      </w:r>
      <w:r>
        <w:rPr>
          <w:vertAlign w:val="superscript"/>
        </w:rPr>
        <w:t>6</w:t>
      </w:r>
      <w:r>
        <w:t xml:space="preserve"> , </w:t>
      </w:r>
      <w:r>
        <w:rPr>
          <w:vertAlign w:val="superscript"/>
        </w:rPr>
        <w:t>3</w:t>
      </w:r>
      <w:r>
        <w:t xml:space="preserve"> .</w:t>
      </w:r>
    </w:p>
    <w:p w:rsidR="00000000" w:rsidRDefault="00DC7AFC">
      <w:pPr>
        <w:pStyle w:val="just"/>
      </w:pPr>
      <w:r>
        <w:t>4.13. Увеличение уставного капитала Общества путем размеще</w:t>
      </w:r>
      <w:r>
        <w:t>ния дополнительных акций может осуществляться за счет имущества Общества. Увеличение уставного капитала Общества путем увеличения номинальной стоимости акций осуществляется только за счет имущества Общества.</w:t>
      </w:r>
    </w:p>
    <w:p w:rsidR="00000000" w:rsidRDefault="00DC7AFC">
      <w:pPr>
        <w:pStyle w:val="just"/>
      </w:pPr>
      <w:r>
        <w:t>4.14. Сумма, на которую увеличивается уставный к</w:t>
      </w:r>
      <w:r>
        <w:t>апитал Общества за счет имущества Общества, не должна превышать разницы между стоимостью чистых активов Общества и суммой уставного капитала и резервного фонда Общества.</w:t>
      </w:r>
    </w:p>
    <w:p w:rsidR="00000000" w:rsidRDefault="00DC7AFC">
      <w:pPr>
        <w:pStyle w:val="just"/>
      </w:pPr>
      <w:r>
        <w:t>4.15. При увеличении уставного капитала Общества за счет его имущества путем размещени</w:t>
      </w:r>
      <w:r>
        <w:t xml:space="preserve">я дополнительных акций эти акции распределяются среди всех акционеров. При этом каждому акционеру распределяются акции той же категории (типа), что и акции, которые ему принадлежат, пропорционально количеству принадлежащих ему акций </w:t>
      </w:r>
      <w:r>
        <w:rPr>
          <w:vertAlign w:val="superscript"/>
        </w:rPr>
        <w:t>7</w:t>
      </w:r>
      <w:r>
        <w:t xml:space="preserve"> . Увеличение уставног</w:t>
      </w:r>
      <w:r>
        <w:t>о капитала Общества за счет его имущества путем размещения дополнительных акций, в результате которого образуются дробные акции, не допускается.</w:t>
      </w:r>
    </w:p>
    <w:p w:rsidR="00000000" w:rsidRDefault="00DC7AFC">
      <w:pPr>
        <w:pStyle w:val="just"/>
      </w:pPr>
      <w:r>
        <w:t xml:space="preserve">4.16. Общество вправе, а в случаях, предусмотренных Федеральным законом "Об акционерных обществах" и настоящим </w:t>
      </w:r>
      <w:r>
        <w:t>Уставом, обязано уменьшить свой уставный капитал.</w:t>
      </w:r>
    </w:p>
    <w:p w:rsidR="00000000" w:rsidRDefault="00DC7AFC">
      <w:pPr>
        <w:pStyle w:val="just"/>
      </w:pPr>
      <w:r>
        <w:t>4.17. Уставный капитал Общества может быть уменьшен путем уменьшения номинальной стоимости акций или сокращения их общего количества, в том числе путем приобретения и погашения части акций в случаях, предус</w:t>
      </w:r>
      <w:r>
        <w:t xml:space="preserve">мотренных Федеральным законом "Об акционерных обществах" </w:t>
      </w:r>
      <w:r>
        <w:rPr>
          <w:vertAlign w:val="superscript"/>
        </w:rPr>
        <w:t>8</w:t>
      </w:r>
      <w:r>
        <w:t xml:space="preserve"> .</w:t>
      </w:r>
    </w:p>
    <w:p w:rsidR="00000000" w:rsidRDefault="00DC7AFC">
      <w:pPr>
        <w:pStyle w:val="just"/>
      </w:pPr>
      <w:r>
        <w:t>4.18. Общество не вправе уменьшать свой уставный капитал, если в результате такого уменьшения его размер станет меньше минимального размера уставного капитала, определенного в соответствии с Феде</w:t>
      </w:r>
      <w:r>
        <w:t>ральным законом "Об акционерных обществах" на дату представления документов для государственной регистрации соответствующих изменений в Уставе Общества, а в случаях, если в соответствии с Федеральным законом "Об акционерных обществах" Общество обязано умен</w:t>
      </w:r>
      <w:r>
        <w:t>ьшить свой уставный капитал, - на дату государственной регистрации Общества.</w:t>
      </w:r>
    </w:p>
    <w:p w:rsidR="00000000" w:rsidRDefault="00DC7AFC">
      <w:pPr>
        <w:pStyle w:val="just"/>
      </w:pPr>
      <w:r>
        <w:t>4.19. Решение об уменьшении уставного капитала Общества путем уменьшения номинальной стоимости акций или путем приобретения части акций в целях сокращения их общего количества при</w:t>
      </w:r>
      <w:r>
        <w:t>нимается Общим собранием акционеров.</w:t>
      </w:r>
    </w:p>
    <w:p w:rsidR="00000000" w:rsidRDefault="00DC7AFC">
      <w:pPr>
        <w:pStyle w:val="just"/>
      </w:pPr>
      <w:r>
        <w:t>4.20. Решение об уменьшении уставного капитала Общества путем уменьшения номинальной стоимости акций Общества принимается Общим собранием акционеров Общества большинством в три четверти голосов акционеров - владельцев г</w:t>
      </w:r>
      <w:r>
        <w:t>олосующих акций, принимающих участие в Общем собрании акционеров Общества.</w:t>
      </w:r>
    </w:p>
    <w:p w:rsidR="00000000" w:rsidRDefault="00DC7AFC">
      <w:pPr>
        <w:pStyle w:val="just"/>
      </w:pPr>
      <w:r>
        <w:t>4.21. Уменьшение уставного капитала Общества осуществляется в порядке, предусмотренном Федеральным законом "Об акционерных обществах".</w:t>
      </w:r>
    </w:p>
    <w:p w:rsidR="00000000" w:rsidRDefault="00DC7AFC">
      <w:pPr>
        <w:pStyle w:val="just"/>
      </w:pPr>
      <w:r>
        <w:t>4.22. В течение трех рабочих дней после принят</w:t>
      </w:r>
      <w:r>
        <w:t>ия Обществом решения об уменьшении своего уставного капитала Общество обязано сообщить о таком решении в орган, осуществляющий государственную регистрацию юридических лиц, и дважды с периодичностью один раз в месяц поместить в средствах массовой информации</w:t>
      </w:r>
      <w:r>
        <w:t xml:space="preserve">, в которых опубликовываются данные о государственной регистрации юридических лиц, уведомление об уменьшении своего уставного капитала </w:t>
      </w:r>
      <w:r>
        <w:rPr>
          <w:vertAlign w:val="superscript"/>
        </w:rPr>
        <w:t>9</w:t>
      </w:r>
      <w:r>
        <w:t xml:space="preserve"> .</w:t>
      </w:r>
    </w:p>
    <w:p w:rsidR="00000000" w:rsidRDefault="00DC7AFC">
      <w:pPr>
        <w:pStyle w:val="just"/>
      </w:pPr>
      <w:r>
        <w:t>Кредитор Общества, если его права требования возникли до опубликования уведомления об уменьшении уставного капитала О</w:t>
      </w:r>
      <w:r>
        <w:t>бщества, не позднее 30 дней с даты последнего опубликования такого уведомления вправе потребовать от Общества досрочного исполнения соответствующего обязательства, а при невозможности его досрочного исполнения - прекращения обязательства и возмещения связа</w:t>
      </w:r>
      <w:r>
        <w:t>нных с этим убытков.</w:t>
      </w:r>
    </w:p>
    <w:p w:rsidR="00000000" w:rsidRDefault="00DC7AFC">
      <w:pPr>
        <w:pStyle w:val="just"/>
      </w:pPr>
      <w:r>
        <w:t>4.23. Общество вправе размещать облигации и иные эмиссионные ценные бумаги, предусмотренные правовыми актами РФ о ценных бумагах.</w:t>
      </w:r>
    </w:p>
    <w:p w:rsidR="00000000" w:rsidRDefault="00DC7AFC">
      <w:pPr>
        <w:pStyle w:val="just"/>
      </w:pPr>
      <w:r>
        <w:t xml:space="preserve">4.24. Решение о размещении облигаций и иных эмиссионных ценных бумаг принимает Общее собрание акционеров </w:t>
      </w:r>
      <w:r>
        <w:t>Общества.</w:t>
      </w:r>
    </w:p>
    <w:p w:rsidR="00000000" w:rsidRDefault="00DC7AFC">
      <w:pPr>
        <w:pStyle w:val="just"/>
      </w:pPr>
      <w:r>
        <w:t>4.25. Облигация удостоверяет право ее владельца требовать погашения облигации (выплаты номинальной стоимости или номинальной стоимости и процентов) в установленные сроки.</w:t>
      </w:r>
    </w:p>
    <w:p w:rsidR="00000000" w:rsidRDefault="00DC7AFC">
      <w:pPr>
        <w:pStyle w:val="just"/>
      </w:pPr>
      <w:r>
        <w:t>В решении о выпуске облигаций должны быть определены форма, сроки и иные ус</w:t>
      </w:r>
      <w:r>
        <w:t>ловия погашения облигаций.</w:t>
      </w:r>
    </w:p>
    <w:p w:rsidR="00000000" w:rsidRDefault="00DC7AFC">
      <w:pPr>
        <w:pStyle w:val="just"/>
      </w:pPr>
      <w:r>
        <w:t>4.26. Облигация должна иметь номинальную стоимость. Номинальная стоимость всех выпущенных Обществом облигаций не должна превышать размера уставного капитала Общества и (или) величины обеспечения, предоставленного в этих целях Общ</w:t>
      </w:r>
      <w:r>
        <w:t>еству третьими лицами. При отсутствии обеспечения, предоставленного третьими лицами, выпуск облигаций допускается не ранее третьего года существования Общества и при условии надлежащего утверждения годовой бухгалтерской отчетности за два завершенных финанс</w:t>
      </w:r>
      <w:r>
        <w:t>овых года. Указанные ограничения не применяются для выпусков облигаций с ипотечным покрытием и в иных случаях, установленных федеральными законами о ценных бумагах.</w:t>
      </w:r>
    </w:p>
    <w:p w:rsidR="00000000" w:rsidRDefault="00DC7AFC">
      <w:pPr>
        <w:pStyle w:val="just"/>
      </w:pPr>
      <w:r>
        <w:t>4.27. Облигации могут быть именными и на предъявителя. При выпуске именных облигаций Общест</w:t>
      </w:r>
      <w:r>
        <w:t>во обязано вести реестр их владельцев.</w:t>
      </w:r>
    </w:p>
    <w:p w:rsidR="00000000" w:rsidRDefault="00DC7AFC">
      <w:pPr>
        <w:pStyle w:val="just"/>
      </w:pPr>
      <w:r>
        <w:t>4.28. Общество не вправе размещать облигации и иные эмиссионные ценные бумаги, конвертируемые в акции Общества, если количество объявленных акций Общества определенных категорий и типов меньше количества акций этих ка</w:t>
      </w:r>
      <w:r>
        <w:t>тегорий и типов, право на приобретение которых предоставляют такие ценные бумаги.</w:t>
      </w:r>
    </w:p>
    <w:p w:rsidR="00000000" w:rsidRDefault="00DC7AFC">
      <w:pPr>
        <w:pStyle w:val="just"/>
      </w:pPr>
      <w:r>
        <w:t xml:space="preserve">4.29. Общество вправе осуществлять размещение дополнительных акций и иных эмиссионных ценных бумаг посредством подписки и конвертации. В случае увеличения уставного капитала </w:t>
      </w:r>
      <w:r>
        <w:t>Общества за счет его имущества Общество должно осуществлять размещение дополнительных акций посредством распределения их среди акционеров.</w:t>
      </w:r>
    </w:p>
    <w:p w:rsidR="00000000" w:rsidRDefault="00DC7AFC">
      <w:pPr>
        <w:pStyle w:val="just"/>
      </w:pPr>
      <w:r>
        <w:t>Общество не вправе проводить размещение акций и эмиссионных ценных бумаг Общества, конвертируемых в акции, посредство</w:t>
      </w:r>
      <w:r>
        <w:t>м открытой подписки или иным образом предлагать их для приобретения неограниченному кругу лиц.</w:t>
      </w:r>
    </w:p>
    <w:p w:rsidR="00000000" w:rsidRDefault="00DC7AFC">
      <w:pPr>
        <w:pStyle w:val="just"/>
      </w:pPr>
      <w:r>
        <w:t>4.30. Размещение акций (эмиссионных ценных бумаг Общества, конвертируемых в акции) осуществляется по решению Общего собрания акционеров об увеличении уставного к</w:t>
      </w:r>
      <w:r>
        <w:t xml:space="preserve">апитала Общества путем размещения дополнительных акций (о размещении эмиссионных ценных бумаг Общества, конвертируемых в акции), принятому большинством в три четверти голосов акционеров - владельцев голосующих акций, принимающих участие в собрании </w:t>
      </w:r>
      <w:r>
        <w:rPr>
          <w:vertAlign w:val="superscript"/>
        </w:rPr>
        <w:t>10</w:t>
      </w:r>
      <w:r>
        <w:t xml:space="preserve"> .</w:t>
      </w:r>
    </w:p>
    <w:p w:rsidR="00000000" w:rsidRDefault="00DC7AFC">
      <w:pPr>
        <w:pStyle w:val="just"/>
      </w:pPr>
      <w:r>
        <w:t>4.3</w:t>
      </w:r>
      <w:r>
        <w:t>1. Размещение Обществом акций и иных эмиссионных ценных бумаг Общества осуществляется в соответствии с правовыми актами Российской Федерации.</w:t>
      </w:r>
    </w:p>
    <w:p w:rsidR="00000000" w:rsidRDefault="00DC7AFC">
      <w:pPr>
        <w:pStyle w:val="just"/>
      </w:pPr>
      <w:r>
        <w:t>4.32. Акционеры Общества, голосовавшие против или не принимавшие участия в голосовании по вопросу о размещении пос</w:t>
      </w:r>
      <w:r>
        <w:t>редством закрытой подписки акций и эмиссионных ценных бумаг, конвертируемых в акции, имеют преимущественное право приобретения дополнительных акций и эмиссионных ценных бумаг, конвертируемых в акции, размещаемых посредством закрытой подписки, в количестве,</w:t>
      </w:r>
      <w:r>
        <w:t xml:space="preserve"> пропорциональном количеству принадлежащих им акций этой категории (типа). Указанное право не распространяется на размещение акций и иных эмиссионных ценных бумаг, конвертируемых в акции, осуществляемое посредством закрытой подписки только среди акционеров</w:t>
      </w:r>
      <w:r>
        <w:t>, если при этом акционеры имеют возможность приобрести целое число размещаемых акций и иных эмиссионных ценных бумаг, конвертируемых в акции, пропорционально количеству принадлежащих им акций соответствующей категории (типа).</w:t>
      </w:r>
    </w:p>
    <w:p w:rsidR="00000000" w:rsidRDefault="00DC7AFC">
      <w:pPr>
        <w:pStyle w:val="just"/>
      </w:pPr>
      <w:r>
        <w:t>Порядок осуществления предусмо</w:t>
      </w:r>
      <w:r>
        <w:t>тренного настоящим пунктом преимущественного права приобретения акций и эмиссионных ценных бумаг, конвертируемых в акции, установлен Федеральным законом "Об акционерных обществах".</w:t>
      </w:r>
    </w:p>
    <w:p w:rsidR="00000000" w:rsidRDefault="00DC7AFC">
      <w:pPr>
        <w:pStyle w:val="sel"/>
        <w:divId w:val="1632595197"/>
      </w:pPr>
      <w:r>
        <w:t xml:space="preserve">1 Согласно ст. 26 ФЗ "Об АО" </w:t>
      </w:r>
      <w:r>
        <w:t>минимальный уставный капитал закрытого акционерного общества должен составлять не менее стократной суммы минимального размера оплаты труда, установленного федеральным законом на дату государственной регистрации общества.</w:t>
      </w:r>
    </w:p>
    <w:p w:rsidR="00000000" w:rsidRDefault="00DC7AFC">
      <w:pPr>
        <w:pStyle w:val="sel"/>
        <w:divId w:val="1632595197"/>
      </w:pPr>
      <w:r>
        <w:t>2 Согласно п. 2 ст. 25 ФЗ "Об АО" о</w:t>
      </w:r>
      <w:r>
        <w:t>бщество размещает обыкновенные акции и вправе размещать один или несколько типов привилегированных акций. Номинальная стоимость размещенных привилегированных акций не должна превышать 25 процентов от уставного капитала общества.</w:t>
      </w:r>
    </w:p>
    <w:p w:rsidR="00000000" w:rsidRDefault="00DC7AFC">
      <w:pPr>
        <w:pStyle w:val="just"/>
        <w:divId w:val="1632595197"/>
      </w:pPr>
      <w:r>
        <w:t>Если уставом общества преду</w:t>
      </w:r>
      <w:r>
        <w:t>смотрено размещение обществом привилегированных акций, в уставе должны быть указаны количество, тип (типы), номинальная стоимость таких акций, а также права акционеров - владельцев привилегированных акций каждого типа (см. абз. 6 п. 3 ст. 11, ст. 32 ФЗ "Об</w:t>
      </w:r>
      <w:r>
        <w:t xml:space="preserve"> АО").</w:t>
      </w:r>
    </w:p>
    <w:p w:rsidR="00000000" w:rsidRDefault="00DC7AFC">
      <w:pPr>
        <w:pStyle w:val="sel"/>
        <w:divId w:val="1632595197"/>
      </w:pPr>
      <w:r>
        <w:t>3 Согласно абз. 2, 3 п. 1 ст. 27 ФЗ "Об АО" уставом общества могут быть определены количество, номинальная стоимость, категории (типы) акций, которые общество вправе размещать дополнительно к размещенным акциям (объявленные акции), и права, предоста</w:t>
      </w:r>
      <w:r>
        <w:t>вляемые этими акциями. При отсутствии в уставе общества этих положений общество не вправе размещать дополнительные акции.</w:t>
      </w:r>
    </w:p>
    <w:p w:rsidR="00000000" w:rsidRDefault="00DC7AFC">
      <w:pPr>
        <w:pStyle w:val="just"/>
        <w:divId w:val="1632595197"/>
      </w:pPr>
      <w:r>
        <w:t>Уставом общества могут быть определены порядок и условия размещения обществом объявленных акций.</w:t>
      </w:r>
    </w:p>
    <w:p w:rsidR="00000000" w:rsidRDefault="00DC7AFC">
      <w:pPr>
        <w:pStyle w:val="sel"/>
        <w:divId w:val="1632595197"/>
      </w:pPr>
      <w:r>
        <w:t>4 Устав общества может содержать огра</w:t>
      </w:r>
      <w:r>
        <w:t>ничения на виды имущества, которым могут быть оплачены акции общества (см. абз. 2 п. 2 ст. 34 ФЗ "Об АО").</w:t>
      </w:r>
    </w:p>
    <w:p w:rsidR="00000000" w:rsidRDefault="00DC7AFC">
      <w:pPr>
        <w:pStyle w:val="sel"/>
        <w:divId w:val="1632595197"/>
      </w:pPr>
      <w:r>
        <w:t xml:space="preserve">5 Оплата дополнительных акций путем зачета денежных требований к обществу допускается в случае их размещения посредством закрытой подписки (см. абз. </w:t>
      </w:r>
      <w:r>
        <w:t>1 п. 2 ст. 34 ФЗ "Об АО").</w:t>
      </w:r>
    </w:p>
    <w:p w:rsidR="00000000" w:rsidRDefault="00DC7AFC">
      <w:pPr>
        <w:pStyle w:val="sel"/>
        <w:divId w:val="1632595197"/>
      </w:pPr>
      <w:r>
        <w:t>6 Согласно абз. 2 п. 3 ст. 28 ФЗ "Об АО" решение об увеличении уставного капитала общества путем размещения дополнительных акций может быть принято общим собранием акционеров одновременно с решением о внесении в устав общества по</w:t>
      </w:r>
      <w:r>
        <w:t>ложений об объявленных акциях, необходимых в соответствии с Федеральным законом "Об акционерных обществах" для принятия такого решения, или об изменении положений об объявленных акциях.</w:t>
      </w:r>
    </w:p>
    <w:p w:rsidR="00000000" w:rsidRDefault="00DC7AFC">
      <w:pPr>
        <w:pStyle w:val="just"/>
        <w:divId w:val="1632595197"/>
      </w:pPr>
      <w:r>
        <w:t>Решением об увеличении уставного капитала общества путем размещения до</w:t>
      </w:r>
      <w:r>
        <w:t>полнительных акций должны быть определены количество размещаемых дополнительных обыкновенных акций и привилегированных акций каждого типа в пределах количества объявленных акций этой категории (типа), способ размещения, цена размещения дополнительных акций</w:t>
      </w:r>
      <w:r>
        <w:t>, размещаемых посредством подписки, или порядок ее определения, в том числе цена размещения или порядок определения цены размещения дополнительных акций лицам, имеющим преимущественное право приобретения размещаемых акций, форма оплаты дополнительных акций</w:t>
      </w:r>
      <w:r>
        <w:t>, размещаемых посредством подписки, а также могут быть определены иные условия размещения (см. п. 4 ст. 28 ФЗ "Об АО").</w:t>
      </w:r>
    </w:p>
    <w:p w:rsidR="00000000" w:rsidRDefault="00DC7AFC">
      <w:pPr>
        <w:pStyle w:val="sel"/>
        <w:divId w:val="1632595197"/>
      </w:pPr>
      <w:r>
        <w:t>7 Акционеры общества могут внести в устав положения об ограничении количества акций, принадлежащих одному акционеру, и их суммарной номи</w:t>
      </w:r>
      <w:r>
        <w:t>нальной стоимости, а также максимального числа голосов, предоставляемых одному акционеру (см. абз. 12 п. 3 ст. 11 ФЗ "Об АО").</w:t>
      </w:r>
    </w:p>
    <w:p w:rsidR="00000000" w:rsidRDefault="00DC7AFC">
      <w:pPr>
        <w:pStyle w:val="sel"/>
        <w:divId w:val="1632595197"/>
      </w:pPr>
      <w:r>
        <w:t>8 Уменьшение уставного капитала общества путем приобретения и погашения части акций допускается, если такая возможность предусмот</w:t>
      </w:r>
      <w:r>
        <w:t>рена уставом общества (см. абз. 3 п. 1 ст. 29 ФЗ "Об АО").</w:t>
      </w:r>
    </w:p>
    <w:p w:rsidR="00000000" w:rsidRDefault="00DC7AFC">
      <w:pPr>
        <w:pStyle w:val="sel"/>
        <w:divId w:val="1632595197"/>
      </w:pPr>
      <w:r>
        <w:t>9 О содержании сообщения и уведомления см. п. 2 ст. 30 ФЗ "Об АО".</w:t>
      </w:r>
    </w:p>
    <w:p w:rsidR="00000000" w:rsidRDefault="00DC7AFC">
      <w:pPr>
        <w:pStyle w:val="sel"/>
        <w:divId w:val="1632595197"/>
      </w:pPr>
      <w:r>
        <w:t>10 Уставом общества может быть установлена необходимость большего числа голосов для принятия такого решения (см. п. 3 ст. 39 ФЗ "О</w:t>
      </w:r>
      <w:r>
        <w:t>б АО").</w:t>
      </w:r>
    </w:p>
    <w:p w:rsidR="00000000" w:rsidRDefault="00DC7AFC">
      <w:pPr>
        <w:pStyle w:val="3"/>
        <w:rPr>
          <w:rFonts w:eastAsia="Times New Roman"/>
        </w:rPr>
      </w:pPr>
      <w:r>
        <w:rPr>
          <w:rFonts w:eastAsia="Times New Roman"/>
        </w:rPr>
        <w:t>5. ФОНДЫ И ЧИСТЫЕ АКТИВЫ ОБЩЕСТВА</w:t>
      </w:r>
    </w:p>
    <w:p w:rsidR="00000000" w:rsidRDefault="00DC7AFC">
      <w:pPr>
        <w:pStyle w:val="just"/>
      </w:pPr>
      <w:r>
        <w:t xml:space="preserve">5.1. В Обществе создается резервный фонд в размере _____% от уставного капитала Общества </w:t>
      </w:r>
      <w:r>
        <w:rPr>
          <w:vertAlign w:val="superscript"/>
        </w:rPr>
        <w:t>1</w:t>
      </w:r>
      <w:r>
        <w:t xml:space="preserve"> .</w:t>
      </w:r>
    </w:p>
    <w:p w:rsidR="00000000" w:rsidRDefault="00DC7AFC">
      <w:pPr>
        <w:pStyle w:val="just"/>
      </w:pPr>
      <w:r>
        <w:t>Резервный фонд Общества формируется путем обязательных ежегодных отчислений в размере ________________ до достижения резе</w:t>
      </w:r>
      <w:r>
        <w:t xml:space="preserve">рвным фондом размера, установленного Уставом Общества </w:t>
      </w:r>
      <w:r>
        <w:rPr>
          <w:vertAlign w:val="superscript"/>
        </w:rPr>
        <w:t>2</w:t>
      </w:r>
      <w:r>
        <w:t xml:space="preserve"> .</w:t>
      </w:r>
    </w:p>
    <w:p w:rsidR="00000000" w:rsidRDefault="00DC7AFC">
      <w:pPr>
        <w:pStyle w:val="just"/>
      </w:pPr>
      <w:r>
        <w:t>5.2. Резервный фонд Общества предназначен для покрытия его убытков, а также для погашения облигаций Общества и выкупа акций Общества в случае отсутствия иных средств. Резервный фонд не может быть ис</w:t>
      </w:r>
      <w:r>
        <w:t>пользован для иных целей.</w:t>
      </w:r>
    </w:p>
    <w:p w:rsidR="00000000" w:rsidRDefault="00DC7AFC">
      <w:pPr>
        <w:pStyle w:val="just"/>
      </w:pPr>
      <w:r>
        <w:t>5.3. Помимо резервного фонда Общество вправе создавать и другие фонды. Их создание, назначение, размеры и другие характеристики определяются Обществом в порядке, установленном действующим законодательством.</w:t>
      </w:r>
    </w:p>
    <w:p w:rsidR="00000000" w:rsidRDefault="00DC7AFC">
      <w:pPr>
        <w:pStyle w:val="just"/>
      </w:pPr>
      <w:r>
        <w:t>Отчисления в другие фон</w:t>
      </w:r>
      <w:r>
        <w:t>ды осуществляются в размерах и порядке, устанавливаемых Общим собранием акционеров Общества.</w:t>
      </w:r>
    </w:p>
    <w:p w:rsidR="00000000" w:rsidRDefault="00DC7AFC">
      <w:pPr>
        <w:pStyle w:val="just"/>
      </w:pPr>
      <w:r>
        <w:t>5.4. Стоимость чистых активов Общества определяется по данным бухгалтерского учета в порядке, установленном уполномоченным Правительством Российской Федерации феде</w:t>
      </w:r>
      <w:r>
        <w:t>ральным органом исполнительной власти.</w:t>
      </w:r>
    </w:p>
    <w:p w:rsidR="00000000" w:rsidRDefault="00DC7AFC">
      <w:pPr>
        <w:pStyle w:val="just"/>
      </w:pPr>
      <w:r>
        <w:t>5.5. Если по окончании второго финансового года или каждого последующего финансового года стоимость чистых активов Общества окажется меньше его уставного капитала, Генеральный директор Общества при подготовке к годово</w:t>
      </w:r>
      <w:r>
        <w:t>му Общему собранию акционеров обязан включить в состав годового отчета Общества раздел о состоянии его чистых активов.</w:t>
      </w:r>
    </w:p>
    <w:p w:rsidR="00000000" w:rsidRDefault="00DC7AFC">
      <w:pPr>
        <w:pStyle w:val="just"/>
      </w:pPr>
      <w:r>
        <w:t>5.6. Если стоимость чистых активов Общества останется меньше его уставного капитала по окончании финансового года, следующего за вторым ф</w:t>
      </w:r>
      <w:r>
        <w:t>инансовым годом или каждым последующим финансовым годом, по окончании которых стоимость чистых активов Общества оказалась меньше его уставного капитала, в том числе в случае, предусмотренном п. 5.7 настоящего Устава, Общество не позднее чем через шесть мес</w:t>
      </w:r>
      <w:r>
        <w:t>яцев после окончания соответствующего финансового года обязано принять одно из следующих решений:</w:t>
      </w:r>
    </w:p>
    <w:p w:rsidR="00000000" w:rsidRDefault="00DC7AFC">
      <w:pPr>
        <w:pStyle w:val="just"/>
      </w:pPr>
      <w:r>
        <w:t>- об уменьшении уставного капитала Общества до величины, не превышающей стоимости его чистых активов;</w:t>
      </w:r>
    </w:p>
    <w:p w:rsidR="00000000" w:rsidRDefault="00DC7AFC">
      <w:pPr>
        <w:pStyle w:val="just"/>
      </w:pPr>
      <w:r>
        <w:t>- о ликвидации Общества.</w:t>
      </w:r>
    </w:p>
    <w:p w:rsidR="00000000" w:rsidRDefault="00DC7AFC">
      <w:pPr>
        <w:pStyle w:val="just"/>
      </w:pPr>
      <w:r>
        <w:t>5.7. Если стоимость чистых акти</w:t>
      </w:r>
      <w:r>
        <w:t>вов Общества окажется меньше его уставного капитала более чем на 25 процентов по окончании трех, шести, девяти или двенадцати месяцев финансового года, следующего за вторым финансовым годом или каждым последующим финансовым годом, по окончании которых стои</w:t>
      </w:r>
      <w:r>
        <w:t>мость чистых активов Общества оказалась меньше его уставного капитала, Общество дважды с периодичностью один раз в месяц обязано поместить в средствах массовой информации, в которых опубликовываются данные о государственной регистрации юридических лиц, уве</w:t>
      </w:r>
      <w:r>
        <w:t>домление о снижении стоимости чистых активов Общества.</w:t>
      </w:r>
    </w:p>
    <w:p w:rsidR="00000000" w:rsidRDefault="00DC7AFC">
      <w:pPr>
        <w:pStyle w:val="just"/>
      </w:pPr>
      <w:r>
        <w:t>5.8. Кредитор Общества, если его права требования возникли до опубликования уведомления о снижении стоимости чистых активов Общества, не позднее 30 дней с даты последнего опубликования такого уведомлен</w:t>
      </w:r>
      <w:r>
        <w:t>ия вправе потребовать от Общества досрочного исполнения соответствующего обязательства, а при невозможности его досрочного исполнения - прекращения обязательства и возмещения связанных с этим убытков.</w:t>
      </w:r>
    </w:p>
    <w:p w:rsidR="00000000" w:rsidRDefault="00DC7AFC">
      <w:pPr>
        <w:pStyle w:val="just"/>
      </w:pPr>
      <w:r>
        <w:t>5.9. Если по окончании второго финансового года или каж</w:t>
      </w:r>
      <w:r>
        <w:t>дого последующего финансового года стоимость чистых активов Общества окажется меньше величины минимального уставного капитала, указанной в ст. 26 Федерального закона "Об акционерных обществах", Общество не позднее чем через шесть месяцев после окончания фи</w:t>
      </w:r>
      <w:r>
        <w:t>нансового года обязано принять решение о своей ликвидации.</w:t>
      </w:r>
    </w:p>
    <w:p w:rsidR="00000000" w:rsidRDefault="00DC7AFC">
      <w:pPr>
        <w:pStyle w:val="just"/>
      </w:pPr>
      <w:r>
        <w:t>5.10. Если в течение сроков, установленных п. п. 5.6, 5.7 и 5.9 настоящего Устава, Общество не исполнит обязанностей, предусмотренных указанными пунктами, кредиторы вправе потребовать от Общества д</w:t>
      </w:r>
      <w:r>
        <w:t>осрочного исполнения соответствующих обязательств или, при невозможности их досрочного исполнения, прекращения обязательств и возмещения связанных с этим убытков.</w:t>
      </w:r>
    </w:p>
    <w:p w:rsidR="00000000" w:rsidRDefault="00DC7AFC">
      <w:pPr>
        <w:pStyle w:val="sel"/>
        <w:divId w:val="1570070564"/>
      </w:pPr>
      <w:r>
        <w:t>1 Согласно абз. 1 п. 1 ст. 35 ФЗ "Об АО" в обществе создается резервный фонд в размере, преду</w:t>
      </w:r>
      <w:r>
        <w:t>смотренном уставом общества, но не менее 5 процентов от его уставного капитала.</w:t>
      </w:r>
    </w:p>
    <w:p w:rsidR="00000000" w:rsidRDefault="00DC7AFC">
      <w:pPr>
        <w:pStyle w:val="sel"/>
        <w:divId w:val="1570070564"/>
      </w:pPr>
      <w:r>
        <w:t xml:space="preserve">2 Размер ежегодных отчислений предусматривается уставом общества, но </w:t>
      </w:r>
      <w:r>
        <w:t>не может быть менее 5% от чистой прибыли до достижения размера, установленного уставом общества (см. абз. 2 п. 1 ст. 35 ФЗ "Об АО").</w:t>
      </w:r>
    </w:p>
    <w:p w:rsidR="00000000" w:rsidRDefault="00DC7AFC">
      <w:pPr>
        <w:pStyle w:val="3"/>
        <w:rPr>
          <w:rFonts w:eastAsia="Times New Roman"/>
        </w:rPr>
      </w:pPr>
      <w:r>
        <w:rPr>
          <w:rFonts w:eastAsia="Times New Roman"/>
        </w:rPr>
        <w:t xml:space="preserve">6. ПРАВА И ОБЯЗАННОСТИ АКЦИОНЕРОВ </w:t>
      </w:r>
      <w:r>
        <w:rPr>
          <w:rFonts w:eastAsia="Times New Roman"/>
          <w:vertAlign w:val="superscript"/>
        </w:rPr>
        <w:t>1</w:t>
      </w:r>
      <w:r>
        <w:rPr>
          <w:rFonts w:eastAsia="Times New Roman"/>
        </w:rPr>
        <w:t xml:space="preserve"> . РЕЕСТР АКЦИОНЕРОВ</w:t>
      </w:r>
    </w:p>
    <w:p w:rsidR="00000000" w:rsidRDefault="00DC7AFC">
      <w:pPr>
        <w:pStyle w:val="just"/>
      </w:pPr>
      <w:r>
        <w:t>6.1. Каждая обыкновенная акция предоставляет акционеру - ее владель</w:t>
      </w:r>
      <w:r>
        <w:t xml:space="preserve">цу одинаковый объем прав </w:t>
      </w:r>
      <w:r>
        <w:rPr>
          <w:vertAlign w:val="superscript"/>
        </w:rPr>
        <w:t>2</w:t>
      </w:r>
      <w:r>
        <w:t xml:space="preserve"> :</w:t>
      </w:r>
    </w:p>
    <w:p w:rsidR="00000000" w:rsidRDefault="00DC7AFC">
      <w:pPr>
        <w:pStyle w:val="just"/>
      </w:pPr>
      <w:r>
        <w:t>- право на участие (лично или через представителя) в Общем собрании акционеров с правом голоса по всем вопросам его компетенции;</w:t>
      </w:r>
    </w:p>
    <w:p w:rsidR="00000000" w:rsidRDefault="00DC7AFC">
      <w:pPr>
        <w:pStyle w:val="just"/>
      </w:pPr>
      <w:r>
        <w:t>- право на получение дивидендов;</w:t>
      </w:r>
    </w:p>
    <w:p w:rsidR="00000000" w:rsidRDefault="00DC7AFC">
      <w:pPr>
        <w:pStyle w:val="just"/>
      </w:pPr>
      <w:r>
        <w:t>- право на получение части имущества Общества в случае его ликвид</w:t>
      </w:r>
      <w:r>
        <w:t>ации;</w:t>
      </w:r>
    </w:p>
    <w:p w:rsidR="00000000" w:rsidRDefault="00DC7AFC">
      <w:pPr>
        <w:pStyle w:val="just"/>
      </w:pPr>
      <w:r>
        <w:t>- право отчуждать принадлежащие ему акции без согласия других акционеров и Общества;</w:t>
      </w:r>
    </w:p>
    <w:p w:rsidR="00000000" w:rsidRDefault="00DC7AFC">
      <w:pPr>
        <w:pStyle w:val="just"/>
      </w:pPr>
      <w:r>
        <w:t>- право получать информацию о деятельности Общества и знакомиться с бухгалтерскими и иными документами в установленном настоящим Уставом порядке;</w:t>
      </w:r>
    </w:p>
    <w:p w:rsidR="00000000" w:rsidRDefault="00DC7AFC">
      <w:pPr>
        <w:pStyle w:val="just"/>
      </w:pPr>
      <w:r>
        <w:t>- право требовать в</w:t>
      </w:r>
      <w:r>
        <w:t>ыкупа Обществом всех или части принадлежащих ему акций в случаях, предусмотренных Федеральным законом "Об акционерных обществах", настоящим Уставом, и в других предусмотренных законодательством РФ случаях;</w:t>
      </w:r>
    </w:p>
    <w:p w:rsidR="00000000" w:rsidRDefault="00DC7AFC">
      <w:pPr>
        <w:pStyle w:val="just"/>
      </w:pPr>
      <w:r>
        <w:t>- право требовать и получать копии (выписки) прото</w:t>
      </w:r>
      <w:r>
        <w:t>колов и решений Общего собрания акционеров Общества, а также копии решений других органов Общества.</w:t>
      </w:r>
    </w:p>
    <w:p w:rsidR="00000000" w:rsidRDefault="00DC7AFC">
      <w:pPr>
        <w:pStyle w:val="just"/>
      </w:pPr>
      <w:r>
        <w:t>Акционеры имеют также иные права, предоставляемые акционерам настоящим Уставом и действующим законодательством.</w:t>
      </w:r>
    </w:p>
    <w:p w:rsidR="00000000" w:rsidRDefault="00DC7AFC">
      <w:pPr>
        <w:pStyle w:val="just"/>
      </w:pPr>
      <w:r>
        <w:t>6.2. Акционер обязан:</w:t>
      </w:r>
    </w:p>
    <w:p w:rsidR="00000000" w:rsidRDefault="00DC7AFC">
      <w:pPr>
        <w:pStyle w:val="just"/>
      </w:pPr>
      <w:r>
        <w:t>- оплатить приобретаем</w:t>
      </w:r>
      <w:r>
        <w:t>ые им акции в сроки и в порядке, установленные настоящим Уставом и действующим законодательством;</w:t>
      </w:r>
    </w:p>
    <w:p w:rsidR="00000000" w:rsidRDefault="00DC7AFC">
      <w:pPr>
        <w:pStyle w:val="just"/>
      </w:pPr>
      <w:r>
        <w:t>- соблюдать требования Устава и выполнять решения органов управления Общества, принятые в рамках их компетенции;</w:t>
      </w:r>
    </w:p>
    <w:p w:rsidR="00000000" w:rsidRDefault="00DC7AFC">
      <w:pPr>
        <w:pStyle w:val="just"/>
      </w:pPr>
      <w:r>
        <w:t>- своевременно информировать держателя реестр</w:t>
      </w:r>
      <w:r>
        <w:t>а акционеров Общества об изменении своих данных;</w:t>
      </w:r>
    </w:p>
    <w:p w:rsidR="00000000" w:rsidRDefault="00DC7AFC">
      <w:pPr>
        <w:pStyle w:val="just"/>
      </w:pPr>
      <w:r>
        <w:t>- не разглашать сведений, отнесенных к коммерческой тайне.</w:t>
      </w:r>
    </w:p>
    <w:p w:rsidR="00000000" w:rsidRDefault="00DC7AFC">
      <w:pPr>
        <w:pStyle w:val="just"/>
      </w:pPr>
      <w:r>
        <w:t>Акционеры также несут иные обязанности, предусмотренные настоящим Уставом и действующим законодательством.</w:t>
      </w:r>
    </w:p>
    <w:p w:rsidR="00000000" w:rsidRDefault="00DC7AFC">
      <w:pPr>
        <w:pStyle w:val="just"/>
      </w:pPr>
      <w:r>
        <w:t>6.3. Конвертация обыкновенных акций в при</w:t>
      </w:r>
      <w:r>
        <w:t>вилегированные акции, облигации и иные ценные бумаги не допускается.</w:t>
      </w:r>
    </w:p>
    <w:p w:rsidR="00000000" w:rsidRDefault="00DC7AFC">
      <w:pPr>
        <w:pStyle w:val="just"/>
      </w:pPr>
      <w:r>
        <w:t>6.4. Акционеры Общества имеют преимущественное право приобретения акций, продаваемых другими акционерами Общества, по цене предложения третьему лицу пропорционально количеству акций, прин</w:t>
      </w:r>
      <w:r>
        <w:t xml:space="preserve">адлежащих каждому из них </w:t>
      </w:r>
      <w:r>
        <w:rPr>
          <w:vertAlign w:val="superscript"/>
        </w:rPr>
        <w:t>3</w:t>
      </w:r>
      <w:r>
        <w:t xml:space="preserve"> .</w:t>
      </w:r>
    </w:p>
    <w:p w:rsidR="00000000" w:rsidRDefault="00DC7AFC">
      <w:pPr>
        <w:pStyle w:val="just"/>
      </w:pPr>
      <w:r>
        <w:t xml:space="preserve">6.5. Если акционеры не использовали свое преимущественное право на приобретение акций, преимущественное право на приобретение акций получает Общество </w:t>
      </w:r>
      <w:r>
        <w:rPr>
          <w:vertAlign w:val="superscript"/>
        </w:rPr>
        <w:t>4</w:t>
      </w:r>
      <w:r>
        <w:t xml:space="preserve"> .</w:t>
      </w:r>
    </w:p>
    <w:p w:rsidR="00000000" w:rsidRDefault="00DC7AFC">
      <w:pPr>
        <w:pStyle w:val="just"/>
      </w:pPr>
      <w:r>
        <w:t>6.6. Акционер Общества, намеренный продать свои акции третьему лицу, обяз</w:t>
      </w:r>
      <w:r>
        <w:t>ан письменно известить об этом остальных акционеров Общества и само Общество с указанием цены и других условий продажи акций. Извещение акционеров Общества осуществляется через Общество. Извещение акционеров Общества осуществляется за счет акционера, намер</w:t>
      </w:r>
      <w:r>
        <w:t xml:space="preserve">енного продать свои акции </w:t>
      </w:r>
      <w:r>
        <w:rPr>
          <w:vertAlign w:val="superscript"/>
        </w:rPr>
        <w:t>5</w:t>
      </w:r>
      <w:r>
        <w:t xml:space="preserve"> .</w:t>
      </w:r>
    </w:p>
    <w:p w:rsidR="00000000" w:rsidRDefault="00DC7AFC">
      <w:pPr>
        <w:pStyle w:val="just"/>
      </w:pPr>
      <w:r>
        <w:t xml:space="preserve">6.7. В случае если акционеры Общества не воспользуются преимущественным правом приобретения всех акций, предлагаемых для продажи, в течение двух месяцев со дня такого извещения </w:t>
      </w:r>
      <w:r>
        <w:rPr>
          <w:vertAlign w:val="superscript"/>
        </w:rPr>
        <w:t>6</w:t>
      </w:r>
      <w:r>
        <w:t xml:space="preserve"> , акционер, желающий реализовать свои акции, до</w:t>
      </w:r>
      <w:r>
        <w:t xml:space="preserve">лжен направить соответствующее предложение Обществу. Если в течение двух месяцев со дня такого извещения </w:t>
      </w:r>
      <w:r>
        <w:rPr>
          <w:vertAlign w:val="superscript"/>
        </w:rPr>
        <w:t>6</w:t>
      </w:r>
      <w:r>
        <w:t xml:space="preserve"> Общество не воспользуется своим преимущественным правом, акции могут быть проданы третьему лицу по цене и на условиях, которые сообщены Обществу и ег</w:t>
      </w:r>
      <w:r>
        <w:t>о акционерам.</w:t>
      </w:r>
    </w:p>
    <w:p w:rsidR="00000000" w:rsidRDefault="00DC7AFC">
      <w:pPr>
        <w:pStyle w:val="just"/>
      </w:pPr>
      <w:r>
        <w:t>Срок осуществления преимущественного права прекращается, если до его истечения от всех акционеров Общества получены письменные заявления об использовании или отказе от использования преимущественного права.</w:t>
      </w:r>
    </w:p>
    <w:p w:rsidR="00000000" w:rsidRDefault="00DC7AFC">
      <w:pPr>
        <w:pStyle w:val="just"/>
      </w:pPr>
      <w:r>
        <w:t>6.8. При продаже акций с нарушением</w:t>
      </w:r>
      <w:r>
        <w:t xml:space="preserve"> преимущественного права приобретения любой акционер Общества и/или Общество </w:t>
      </w:r>
      <w:r>
        <w:rPr>
          <w:vertAlign w:val="superscript"/>
        </w:rPr>
        <w:t>7</w:t>
      </w:r>
      <w:r>
        <w:t xml:space="preserve"> вправе в течение трех месяцев с момента, когда акционер или Общество узнали либо должны были узнать о таком нарушении, потребовать в судебном порядке перевода на них прав и обяз</w:t>
      </w:r>
      <w:r>
        <w:t>анностей покупателя.</w:t>
      </w:r>
    </w:p>
    <w:p w:rsidR="00000000" w:rsidRDefault="00DC7AFC">
      <w:pPr>
        <w:pStyle w:val="just"/>
      </w:pPr>
      <w:r>
        <w:t>6.9. Уступка указанного преимущественного права не допускается.</w:t>
      </w:r>
    </w:p>
    <w:p w:rsidR="00000000" w:rsidRDefault="00DC7AFC">
      <w:pPr>
        <w:pStyle w:val="just"/>
      </w:pPr>
      <w:r>
        <w:t>6.10. Если при осуществлении преимущественного права на приобретение акций, продаваемых акционером Общества, при осуществлении преимущественного права на приобретение допо</w:t>
      </w:r>
      <w:r>
        <w:t>лнительных акций в соответствии с настоящим Уставом и Федеральным законом "Об акционерных обществах", а также при консолидации акций приобретение акционером целого числа акций невозможно, образуются дробные акции. Дробная акция предоставляет акционеру - ее</w:t>
      </w:r>
      <w:r>
        <w:t xml:space="preserve"> владельцу права, предоставляемые акцией соответствующей категории (типа), в объеме, соответствующем части целой акции, которую она составляет.</w:t>
      </w:r>
    </w:p>
    <w:p w:rsidR="00000000" w:rsidRDefault="00DC7AFC">
      <w:pPr>
        <w:pStyle w:val="just"/>
      </w:pPr>
      <w:r>
        <w:t>Дробные акции обращаются наравне с целыми акциями. В случае если одно лицо приобретает две и более дробные акции</w:t>
      </w:r>
      <w:r>
        <w:t xml:space="preserve"> одной категории (типа), эти акции образуют одну целую и/или дробную акцию, равную сумме этих дробных акций.</w:t>
      </w:r>
    </w:p>
    <w:p w:rsidR="00000000" w:rsidRDefault="00DC7AFC">
      <w:pPr>
        <w:pStyle w:val="just"/>
      </w:pPr>
      <w:r>
        <w:t>6.11. Общество обязано обеспечить ведение и хранение реестра акционеров Общества в соответствии с правовыми актами Российской Федерации с момента г</w:t>
      </w:r>
      <w:r>
        <w:t>осударственной регистрации Общества.</w:t>
      </w:r>
    </w:p>
    <w:p w:rsidR="00000000" w:rsidRDefault="00DC7AFC">
      <w:pPr>
        <w:pStyle w:val="just"/>
      </w:pPr>
      <w:r>
        <w:t>6.12. Держателем реестра акционеров является Общество. По решению Общего собрания Общество вправе поручить ведение реестра акционеров регистратору.</w:t>
      </w:r>
    </w:p>
    <w:p w:rsidR="00000000" w:rsidRDefault="00DC7AFC">
      <w:pPr>
        <w:pStyle w:val="just"/>
      </w:pPr>
      <w:r>
        <w:t>6.13. Общество, поручившее ведение и хранение реестра акционеров Общества регистратору, не освобождается от ответственности за его ведение и хранение.</w:t>
      </w:r>
    </w:p>
    <w:p w:rsidR="00000000" w:rsidRDefault="00DC7AFC">
      <w:pPr>
        <w:pStyle w:val="just"/>
      </w:pPr>
      <w:r>
        <w:t>6.14. В реестре акционеров Общества указываются сведения о каждом зарегистрированном лице, количестве и к</w:t>
      </w:r>
      <w:r>
        <w:t>атегориях (типах) акций, записанных на имя каждого зарегистрированного лица, и иные предусмотренные правовыми актами Российской Федерации сведения.</w:t>
      </w:r>
    </w:p>
    <w:p w:rsidR="00000000" w:rsidRDefault="00DC7AFC">
      <w:pPr>
        <w:pStyle w:val="just"/>
      </w:pPr>
      <w:r>
        <w:t>6.15. Лицо, зарегистрированное в реестре акционеров Общества, обязано своевременно информировать держателя р</w:t>
      </w:r>
      <w:r>
        <w:t>еестра акционеров Общества об изменении своих данных. В случае непредставления им информации об изменении своих данных Общество и регистратор не несут ответственности за причиненные в связи с этим убытки.</w:t>
      </w:r>
    </w:p>
    <w:p w:rsidR="00000000" w:rsidRDefault="00DC7AFC">
      <w:pPr>
        <w:pStyle w:val="just"/>
      </w:pPr>
      <w:r>
        <w:t xml:space="preserve">6.16. Внесение записей в реестр акционеров и отказ </w:t>
      </w:r>
      <w:r>
        <w:t>от внесения записей осуществляются в порядке и по основаниям, установленным законом. Отказ от внесения записи в реестр акционеров может быть обжалован в суд.</w:t>
      </w:r>
    </w:p>
    <w:p w:rsidR="00000000" w:rsidRDefault="00DC7AFC">
      <w:pPr>
        <w:pStyle w:val="just"/>
      </w:pPr>
      <w:r>
        <w:t>6.17. По требованию акционера или номинального держателя акций держатель реестра акционеров Общест</w:t>
      </w:r>
      <w:r>
        <w:t>ва обязан подтвердить их права путем выдачи выписки из реестра акционеров.</w:t>
      </w:r>
    </w:p>
    <w:p w:rsidR="00000000" w:rsidRDefault="00DC7AFC">
      <w:pPr>
        <w:pStyle w:val="sel"/>
        <w:divId w:val="1659648834"/>
      </w:pPr>
      <w:r>
        <w:t>1 Если уставом предусмотрено размещение обществом привилегированных акций, в уставе должны быть определены права акционеров - владельцев привилегированных акций (см. абз. 6 п. 3 ст.</w:t>
      </w:r>
      <w:r>
        <w:t xml:space="preserve"> 11, ст. 32 ФЗ "Об АО").</w:t>
      </w:r>
    </w:p>
    <w:p w:rsidR="00000000" w:rsidRDefault="00DC7AFC">
      <w:pPr>
        <w:pStyle w:val="sel"/>
        <w:divId w:val="1659648834"/>
      </w:pPr>
      <w:r>
        <w:t>2 Уставом общества могут быть установлены ограничения количества акций, принадлежащих одному акционеру, и их суммарной номинальной стоимости, а также максимального числа голосов, предоставляемых одному акционеру (см. абз. 12 п. 3 с</w:t>
      </w:r>
      <w:r>
        <w:t>т. 11 ФЗ "Об АО").</w:t>
      </w:r>
    </w:p>
    <w:p w:rsidR="00000000" w:rsidRDefault="00DC7AFC">
      <w:pPr>
        <w:pStyle w:val="sel"/>
        <w:divId w:val="1659648834"/>
      </w:pPr>
      <w:r>
        <w:t>3 Согласно абз. 4 п. 3 ст. 7 ФЗ "Об АО" уставом общества может быть предусмотрен иной порядок осуществления данного права.</w:t>
      </w:r>
    </w:p>
    <w:p w:rsidR="00000000" w:rsidRDefault="00DC7AFC">
      <w:pPr>
        <w:pStyle w:val="sel"/>
        <w:divId w:val="1659648834"/>
      </w:pPr>
      <w:r>
        <w:t>4 Уставом закрытого общества может быть предусмотрено преимущественное право приобретения обществом акций, продава</w:t>
      </w:r>
      <w:r>
        <w:t>емых его акционерами, если акционеры не использовали свое преимущественное право приобретения акций (см. абз. 4 п. 3 ст. 7 ФЗ "Об АО").</w:t>
      </w:r>
    </w:p>
    <w:p w:rsidR="00000000" w:rsidRDefault="00DC7AFC">
      <w:pPr>
        <w:pStyle w:val="sel"/>
        <w:divId w:val="1659648834"/>
      </w:pPr>
      <w:r>
        <w:t xml:space="preserve">5 Уставом Общества может быть предусмотрен иной порядок оплаты расходов на извещение акционеров Общества (см. абз. 5 п. </w:t>
      </w:r>
      <w:r>
        <w:t>3 ст. 7 ФЗ "Об АО").</w:t>
      </w:r>
    </w:p>
    <w:p w:rsidR="00000000" w:rsidRDefault="00DC7AFC">
      <w:pPr>
        <w:pStyle w:val="sel"/>
        <w:divId w:val="1659648834"/>
      </w:pPr>
      <w:r>
        <w:t>6 Уставом Общества может быть предусмотрен более короткий срок. При этом срок осуществления преимущественного права, предусмотренный уставом общества, должен быть не менее 10 дней со дня извещения акционером, намеренным продать свои ак</w:t>
      </w:r>
      <w:r>
        <w:t>ции третьему лицу, остальных акционеров и общества (см. абз. 6 п. 3 ст. 7 ФЗ "Об АО").</w:t>
      </w:r>
    </w:p>
    <w:p w:rsidR="00000000" w:rsidRDefault="00DC7AFC">
      <w:pPr>
        <w:pStyle w:val="sel"/>
        <w:divId w:val="1659648834"/>
      </w:pPr>
      <w:r>
        <w:t>7 Если уставом общества предусмотрено преимущественное право приобретения обществом акций (см. п. 6.5 настоящего устава, абз. 7 п. 3 ст. 7 ФЗ "Об АО").</w:t>
      </w:r>
    </w:p>
    <w:p w:rsidR="00000000" w:rsidRDefault="00DC7AFC">
      <w:pPr>
        <w:pStyle w:val="3"/>
        <w:rPr>
          <w:rFonts w:eastAsia="Times New Roman"/>
        </w:rPr>
      </w:pPr>
      <w:r>
        <w:rPr>
          <w:rFonts w:eastAsia="Times New Roman"/>
        </w:rPr>
        <w:t>7. УПРАВЛЕНИЕ ОБЩ</w:t>
      </w:r>
      <w:r>
        <w:rPr>
          <w:rFonts w:eastAsia="Times New Roman"/>
        </w:rPr>
        <w:t>ЕСТВОМ. ОБЩЕЕ СОБРАНИЕ АКЦИОНЕРОВ</w:t>
      </w:r>
    </w:p>
    <w:p w:rsidR="00000000" w:rsidRDefault="00DC7AFC">
      <w:pPr>
        <w:pStyle w:val="just"/>
      </w:pPr>
      <w:r>
        <w:t>7.1. Высшим органом управления Общества является Общее собрание акционеров. Один раз в год Общество проводит годовое Общее собрание акционеров. Проводимые помимо годового Общие собрания акционеров являются внеочередными.</w:t>
      </w:r>
    </w:p>
    <w:p w:rsidR="00000000" w:rsidRDefault="00DC7AFC">
      <w:pPr>
        <w:pStyle w:val="just"/>
      </w:pPr>
      <w:r>
        <w:t>Ф</w:t>
      </w:r>
      <w:r>
        <w:t>ункции совета директоров Общества (наблюдательного совета) осуществляет Общее собрание акционеров Общества.</w:t>
      </w:r>
    </w:p>
    <w:p w:rsidR="00000000" w:rsidRDefault="00DC7AFC">
      <w:pPr>
        <w:pStyle w:val="just"/>
      </w:pPr>
      <w:r>
        <w:t>Исполнительным органом Общества является Генеральный директор Общества.</w:t>
      </w:r>
    </w:p>
    <w:p w:rsidR="00000000" w:rsidRDefault="00DC7AFC">
      <w:pPr>
        <w:pStyle w:val="just"/>
      </w:pPr>
      <w:r>
        <w:t>7.2. Годовое Общее собрание акционеров должно быть проведено в период с ____</w:t>
      </w:r>
      <w:r>
        <w:t xml:space="preserve">_____ по _________ в год, следующий за отчетным финансовым годом </w:t>
      </w:r>
      <w:r>
        <w:rPr>
          <w:vertAlign w:val="superscript"/>
        </w:rPr>
        <w:t>1</w:t>
      </w:r>
      <w:r>
        <w:t xml:space="preserve"> . На годовом Общем собрании акционеров должны решаться вопросы об избрании Ревизионной комиссии Общества, утверждении Аудитора Общества, вопросы, предусмотренные подп. 7.3.11 настоящего Уст</w:t>
      </w:r>
      <w:r>
        <w:t>ава, а также могут решаться иные вопросы, отнесенные к компетенции Общего собрания акционеров.</w:t>
      </w:r>
    </w:p>
    <w:p w:rsidR="00000000" w:rsidRDefault="00DC7AFC">
      <w:pPr>
        <w:pStyle w:val="just"/>
      </w:pPr>
      <w:r>
        <w:t>В пределах своей компетенции годовое Общее собрание акционеров вправе рассмотреть любой вопрос.</w:t>
      </w:r>
    </w:p>
    <w:p w:rsidR="00000000" w:rsidRDefault="00DC7AFC">
      <w:pPr>
        <w:pStyle w:val="just"/>
      </w:pPr>
      <w:r>
        <w:t>7.3. К компетенции Общего собрания акционеров относятся следующие</w:t>
      </w:r>
      <w:r>
        <w:t xml:space="preserve"> вопросы:</w:t>
      </w:r>
    </w:p>
    <w:p w:rsidR="00000000" w:rsidRDefault="00DC7AFC">
      <w:pPr>
        <w:pStyle w:val="just"/>
      </w:pPr>
      <w:r>
        <w:t>7.3.1. Внесение изменений и дополнений в Устав Общества, утверждение Устава в новой редакции.</w:t>
      </w:r>
    </w:p>
    <w:p w:rsidR="00000000" w:rsidRDefault="00DC7AFC">
      <w:pPr>
        <w:pStyle w:val="just"/>
      </w:pPr>
      <w:r>
        <w:t>7.3.2. Реорганизация Общества.</w:t>
      </w:r>
    </w:p>
    <w:p w:rsidR="00000000" w:rsidRDefault="00DC7AFC">
      <w:pPr>
        <w:pStyle w:val="just"/>
      </w:pPr>
      <w:r>
        <w:t>7.3.3. Ликвидация Общества, назначение ликвидационной комиссии и утверждение промежуточного и окончательного ликвидационн</w:t>
      </w:r>
      <w:r>
        <w:t>ых балансов.</w:t>
      </w:r>
    </w:p>
    <w:p w:rsidR="00000000" w:rsidRDefault="00DC7AFC">
      <w:pPr>
        <w:pStyle w:val="just"/>
      </w:pPr>
      <w:r>
        <w:t>7.3.4. Избрание Генерального директора и досрочное прекращение его полномочий. Утверждение Положения о Генеральном директоре Общества.</w:t>
      </w:r>
    </w:p>
    <w:p w:rsidR="00000000" w:rsidRDefault="00DC7AFC">
      <w:pPr>
        <w:pStyle w:val="just"/>
      </w:pPr>
      <w:r>
        <w:t>7.3.5. Определение количества, номинальной стоимости, категории (типа) объявленных акций и прав, предоставля</w:t>
      </w:r>
      <w:r>
        <w:t>емых этими акциями.</w:t>
      </w:r>
    </w:p>
    <w:p w:rsidR="00000000" w:rsidRDefault="00DC7AFC">
      <w:pPr>
        <w:pStyle w:val="just"/>
      </w:pPr>
      <w:r>
        <w:t>7.3.6. Увеличение уставного капитала Общества путем увеличения номинальной стоимости акций или путем размещения дополнительных акций.</w:t>
      </w:r>
    </w:p>
    <w:p w:rsidR="00000000" w:rsidRDefault="00DC7AFC">
      <w:pPr>
        <w:pStyle w:val="just"/>
      </w:pPr>
      <w:r>
        <w:t>7.3.7. Уменьшение уставного капитала Общества путем уменьшения номинальной стоимости акций, путем прио</w:t>
      </w:r>
      <w:r>
        <w:t>бретения Обществом части акций в целях сокращения их общего количества, а также путем погашения приобретенных или выкупленных Обществом акций.</w:t>
      </w:r>
    </w:p>
    <w:p w:rsidR="00000000" w:rsidRDefault="00DC7AFC">
      <w:pPr>
        <w:pStyle w:val="just"/>
      </w:pPr>
      <w:r>
        <w:t>7.3.8. Избрание членов Ревизионной комиссии Общества и досрочное прекращение их полномочий; определение размера в</w:t>
      </w:r>
      <w:r>
        <w:t>ыплачиваемых членам Ревизионной комиссии Общества вознаграждений и компенсаций. Утверждение Положения о Ревизионной комиссии Общества.</w:t>
      </w:r>
    </w:p>
    <w:p w:rsidR="00000000" w:rsidRDefault="00DC7AFC">
      <w:pPr>
        <w:pStyle w:val="just"/>
      </w:pPr>
      <w:r>
        <w:t>7.3.9. Утверждение Аудитора Общества, определение размера оплаты его услуг.</w:t>
      </w:r>
    </w:p>
    <w:p w:rsidR="00000000" w:rsidRDefault="00DC7AFC">
      <w:pPr>
        <w:pStyle w:val="just"/>
      </w:pPr>
      <w:r>
        <w:t>7.3.10. Выплата (объявление) дивидендов по ре</w:t>
      </w:r>
      <w:r>
        <w:t>зультатам первого квартала, полугодия, девяти месяцев финансового года.</w:t>
      </w:r>
    </w:p>
    <w:p w:rsidR="00000000" w:rsidRDefault="00DC7AFC">
      <w:pPr>
        <w:pStyle w:val="just"/>
      </w:pPr>
      <w:r>
        <w:t xml:space="preserve">7.3.11. Утверждение годовых отчетов, годовой бухгалтерской отчетности, </w:t>
      </w:r>
      <w:r>
        <w:t>в том числе отчетов о прибылях и убытках (счетов прибылей и убытков) Общества, а также распределение прибыли (в том числе выплата (объявление) дивидендов, за исключением прибыли, распределенной в качестве дивидендов по результатам первого квартала, полугод</w:t>
      </w:r>
      <w:r>
        <w:t>ия, девяти месяцев финансового года) и убытков Общества по результатам финансового года.</w:t>
      </w:r>
    </w:p>
    <w:p w:rsidR="00000000" w:rsidRDefault="00DC7AFC">
      <w:pPr>
        <w:pStyle w:val="just"/>
      </w:pPr>
      <w:r>
        <w:t>7.3.12. Утверждение Положения о порядке подготовки и ведения Общего собрания акционеров, определение порядка ведения собрания.</w:t>
      </w:r>
    </w:p>
    <w:p w:rsidR="00000000" w:rsidRDefault="00DC7AFC">
      <w:pPr>
        <w:pStyle w:val="just"/>
      </w:pPr>
      <w:r>
        <w:t>7.3.13. Принятие решений о дроблении и к</w:t>
      </w:r>
      <w:r>
        <w:t>онсолидации акций.</w:t>
      </w:r>
    </w:p>
    <w:p w:rsidR="00000000" w:rsidRDefault="00DC7AFC">
      <w:pPr>
        <w:pStyle w:val="just"/>
      </w:pPr>
      <w:r>
        <w:t>7.3.14. Принятие решений об одобрении сделок, в совершении которых имеется заинтересованность, в случаях, предусмотренных главой XI Федерального закона "Об акционерных обществах".</w:t>
      </w:r>
    </w:p>
    <w:p w:rsidR="00000000" w:rsidRDefault="00DC7AFC">
      <w:pPr>
        <w:pStyle w:val="just"/>
      </w:pPr>
      <w:r>
        <w:t>7.3.15. Принятие решений об одобрении крупных сделок в сл</w:t>
      </w:r>
      <w:r>
        <w:t>учаях, предусмотренных главой X Федерального закона "Об акционерных обществах".</w:t>
      </w:r>
    </w:p>
    <w:p w:rsidR="00000000" w:rsidRDefault="00DC7AFC">
      <w:pPr>
        <w:pStyle w:val="just"/>
      </w:pPr>
      <w:r>
        <w:t>7.3.16. Приобретение Обществом размещенных акций в случаях, предусмотренных Федеральным законом "Об акционерных обществах" и настоящим Уставом.</w:t>
      </w:r>
    </w:p>
    <w:p w:rsidR="00000000" w:rsidRDefault="00DC7AFC">
      <w:pPr>
        <w:pStyle w:val="just"/>
      </w:pPr>
      <w:r>
        <w:t>7.3.17. Принятие решений об учас</w:t>
      </w:r>
      <w:r>
        <w:t>тии и о прекращении участия Общества в финансово-промышленных группах, ассоциациях и иных объединениях коммерческих организаций, а также в других организациях.</w:t>
      </w:r>
    </w:p>
    <w:p w:rsidR="00000000" w:rsidRDefault="00DC7AFC">
      <w:pPr>
        <w:pStyle w:val="just"/>
      </w:pPr>
      <w:r>
        <w:t>7.3.18. Утверждение внутренних документов, регулирующих деятельность органов Общества.</w:t>
      </w:r>
    </w:p>
    <w:p w:rsidR="00000000" w:rsidRDefault="00DC7AFC">
      <w:pPr>
        <w:pStyle w:val="just"/>
      </w:pPr>
      <w:r>
        <w:t>7.3.19. О</w:t>
      </w:r>
      <w:r>
        <w:t>пределение приоритетных направлений деятельности Общества.</w:t>
      </w:r>
    </w:p>
    <w:p w:rsidR="00000000" w:rsidRDefault="00DC7AFC">
      <w:pPr>
        <w:pStyle w:val="just"/>
      </w:pPr>
      <w:r>
        <w:t>7.3.20. Принятие решения о передаче полномочий единоличного исполнительного органа Общества управляющей организации или управляющему.</w:t>
      </w:r>
    </w:p>
    <w:p w:rsidR="00000000" w:rsidRDefault="00DC7AFC">
      <w:pPr>
        <w:pStyle w:val="just"/>
      </w:pPr>
      <w:r>
        <w:t>7.3.21. Размещение акций (эмиссионных ценных бумаг Общества, ко</w:t>
      </w:r>
      <w:r>
        <w:t>нвертируемых в акции) посредством закрытой подписки.</w:t>
      </w:r>
    </w:p>
    <w:p w:rsidR="00000000" w:rsidRDefault="00DC7AFC">
      <w:pPr>
        <w:pStyle w:val="just"/>
      </w:pPr>
      <w:r>
        <w:t>7.3.22. Размещение Обществом облигаций и иных эмиссионных ценных бумаг в случаях, предусмотренных Федеральным законом "Об акционерных обществах" и настоящим Уставом.</w:t>
      </w:r>
    </w:p>
    <w:p w:rsidR="00000000" w:rsidRDefault="00DC7AFC">
      <w:pPr>
        <w:pStyle w:val="just"/>
      </w:pPr>
      <w:r>
        <w:t>7.3.23. Определение цены (денежной оц</w:t>
      </w:r>
      <w:r>
        <w:t>енки) имущества, цены размещения и выкупа эмиссионных ценных бумаг в случаях, предусмотренных Федеральным законом "Об акционерных обществах".</w:t>
      </w:r>
    </w:p>
    <w:p w:rsidR="00000000" w:rsidRDefault="00DC7AFC">
      <w:pPr>
        <w:pStyle w:val="just"/>
      </w:pPr>
      <w:r>
        <w:t>7.3.24. Приобретение размещенных Обществом облигаций и иных ценных бумаг в случаях, предусмотренных Федеральным за</w:t>
      </w:r>
      <w:r>
        <w:t>коном "Об акционерных обществах".</w:t>
      </w:r>
    </w:p>
    <w:p w:rsidR="00000000" w:rsidRDefault="00DC7AFC">
      <w:pPr>
        <w:pStyle w:val="just"/>
      </w:pPr>
      <w:r>
        <w:t>7.3.25. Использование резервного и иных фондов Общества.</w:t>
      </w:r>
    </w:p>
    <w:p w:rsidR="00000000" w:rsidRDefault="00DC7AFC">
      <w:pPr>
        <w:pStyle w:val="just"/>
      </w:pPr>
      <w:r>
        <w:t>7.3.26. Создание филиалов и открытие представительств Общества и их ликвидация. Утверждение Положений о филиалах и представительствах.</w:t>
      </w:r>
    </w:p>
    <w:p w:rsidR="00000000" w:rsidRDefault="00DC7AFC">
      <w:pPr>
        <w:pStyle w:val="just"/>
      </w:pPr>
      <w:r>
        <w:t>7.3.27. Утверждение регистрато</w:t>
      </w:r>
      <w:r>
        <w:t>ра Общества и условий договора с ним, а также расторжение договора с ним.</w:t>
      </w:r>
    </w:p>
    <w:p w:rsidR="00000000" w:rsidRDefault="00DC7AFC">
      <w:pPr>
        <w:pStyle w:val="just"/>
      </w:pPr>
      <w:r>
        <w:t>Общее собрание акционеров вправе решать и другие вопросы, если их решение отнесено к компетенции Общего собрания настоящим Уставом и Федеральным законом "Об акционерных обществах". О</w:t>
      </w:r>
      <w:r>
        <w:t>бщее собрание акционеров не вправе рассматривать и принимать решения по вопросам, которые в соответствии с Федеральным законом "Об акционерных обществах" не могут быть отнесены к его компетенции.</w:t>
      </w:r>
    </w:p>
    <w:p w:rsidR="00000000" w:rsidRDefault="00DC7AFC">
      <w:pPr>
        <w:pStyle w:val="just"/>
      </w:pPr>
      <w:r>
        <w:t>7.4. Вопросы, отнесенные к компетенции Общего собрания акцио</w:t>
      </w:r>
      <w:r>
        <w:t>неров Общества, не могут быть переданы на решение Генеральному директору Общества.</w:t>
      </w:r>
    </w:p>
    <w:p w:rsidR="00000000" w:rsidRDefault="00DC7AFC">
      <w:pPr>
        <w:pStyle w:val="just"/>
      </w:pPr>
      <w:r>
        <w:t xml:space="preserve">7.5. Решение Общего собрания акционеров по вопросу, поставленному на голосование, принимается большинством голосов акционеров - владельцев голосующих акций </w:t>
      </w:r>
      <w:r>
        <w:rPr>
          <w:vertAlign w:val="superscript"/>
        </w:rPr>
        <w:t>2</w:t>
      </w:r>
      <w:r>
        <w:t xml:space="preserve"> Общества, прини</w:t>
      </w:r>
      <w:r>
        <w:t>мающих участие в собрании. Голосование на Общем собрании акционеров осуществляется по принципу "одна голосующая акция Общества - один голос".</w:t>
      </w:r>
    </w:p>
    <w:p w:rsidR="00000000" w:rsidRDefault="00DC7AFC">
      <w:pPr>
        <w:pStyle w:val="just"/>
      </w:pPr>
      <w:r>
        <w:t>Решения по вопросам, указанным в подп. 7.3.1 - 7.3.3, 7.3.5, 7.3.16, 7.3.21 настоящего Устава, принимаются квалифи</w:t>
      </w:r>
      <w:r>
        <w:t>цированным большинством в 3/4 (три четверти) голосов акционеров - владельцев голосующих акций, принимающих участие в Общем собрании. Если федеральными законами будет установлено, что квалифицированным большинством голосов должны приниматься какие-либо друг</w:t>
      </w:r>
      <w:r>
        <w:t>ие решения, помимо указанных в настоящем пункте и других пунктах Устава, Общество будет обязано руководствоваться нормой закона в соответствующих случаях.</w:t>
      </w:r>
    </w:p>
    <w:p w:rsidR="00000000" w:rsidRDefault="00DC7AFC">
      <w:pPr>
        <w:pStyle w:val="just"/>
      </w:pPr>
      <w:r>
        <w:t>7.6. Порядок принятия Общим собранием акционеров решения по порядку ведения Общего собрания акционеро</w:t>
      </w:r>
      <w:r>
        <w:t xml:space="preserve">в устанавливается Положением о порядке подготовки и ведения Общего собрания акционеров, утвержденным решением Общего собрания акционеров </w:t>
      </w:r>
      <w:r>
        <w:rPr>
          <w:vertAlign w:val="superscript"/>
        </w:rPr>
        <w:t>3</w:t>
      </w:r>
      <w:r>
        <w:t xml:space="preserve"> .</w:t>
      </w:r>
    </w:p>
    <w:p w:rsidR="00000000" w:rsidRDefault="00DC7AFC">
      <w:pPr>
        <w:pStyle w:val="just"/>
      </w:pPr>
      <w:r>
        <w:t>7.7. Решение вопроса о проведении Общего собрания акционеров относится к компетенции Генерального директора Обществ</w:t>
      </w:r>
      <w:r>
        <w:t xml:space="preserve">а. Генеральный директор Общества утверждает повестку дня и организует подготовку к проведению Общих собраний акционеров Общества. Генеральный директор Общества обязан известить акционеров о дате и месте проведения Общего собрания акционеров, повестке дня, </w:t>
      </w:r>
      <w:r>
        <w:t>обеспечить ознакомление акционеров с документами и материалами, выносимыми на рассмотрение Общему собранию акционеров, и осуществить другие необходимые действия. Общее собрание акционеров не вправе принимать решения по вопросам, не включенным в повестку дн</w:t>
      </w:r>
      <w:r>
        <w:t>я, а также изменять повестку дня.</w:t>
      </w:r>
    </w:p>
    <w:p w:rsidR="00000000" w:rsidRDefault="00DC7AFC">
      <w:pPr>
        <w:pStyle w:val="just"/>
      </w:pPr>
      <w:r>
        <w:t>7.8. Список лиц, имеющих право на участие в Общем собрании акционеров, составляется на основании данных реестра акционеров Общества в порядке, предусмотренном ст. 51 Федерального закона "Об акционерных обществах".</w:t>
      </w:r>
    </w:p>
    <w:p w:rsidR="00000000" w:rsidRDefault="00DC7AFC">
      <w:pPr>
        <w:pStyle w:val="just"/>
      </w:pPr>
      <w:r>
        <w:t>7.9. Соо</w:t>
      </w:r>
      <w:r>
        <w:t>бщение о проведении Общего собрания акционеров должно быть сделано не позднее чем за 20 дней, а сообщение о проведении Общего собрания акционеров, повестка дня которого содержит вопрос о реорганизации Общества, - не позднее чем за 30 дней до даты его прове</w:t>
      </w:r>
      <w:r>
        <w:t>дения.</w:t>
      </w:r>
    </w:p>
    <w:p w:rsidR="00000000" w:rsidRDefault="00DC7AFC">
      <w:pPr>
        <w:pStyle w:val="just"/>
      </w:pPr>
      <w:r>
        <w:t>7.10. В случаях, предусмотренных п. п. 2 и 8 ст. 53 Федерального закона "Об акционерных обществах", сообщение о проведении внеочередного Общего собрания акционеров должно быть сделано не позднее чем за 70 дней до дня его проведения.</w:t>
      </w:r>
    </w:p>
    <w:p w:rsidR="00000000" w:rsidRDefault="00DC7AFC">
      <w:pPr>
        <w:pStyle w:val="just"/>
      </w:pPr>
      <w:r>
        <w:t>7.11. В указанны</w:t>
      </w:r>
      <w:r>
        <w:t xml:space="preserve">е в п. п. 7.9 и 7.10 настоящего Устава сроки сообщение о проведении Общего собрания акционеров должно быть направлено каждому лицу, указанному в списке лиц, имеющих право на участие в Общем собрании акционеров, заказным письмом </w:t>
      </w:r>
      <w:r>
        <w:rPr>
          <w:vertAlign w:val="superscript"/>
        </w:rPr>
        <w:t>4</w:t>
      </w:r>
      <w:r>
        <w:t xml:space="preserve"> или вручено каждому из ука</w:t>
      </w:r>
      <w:r>
        <w:t xml:space="preserve">занных лиц под роспись </w:t>
      </w:r>
      <w:r>
        <w:rPr>
          <w:vertAlign w:val="superscript"/>
        </w:rPr>
        <w:t>5</w:t>
      </w:r>
      <w:r>
        <w:t xml:space="preserve"> .</w:t>
      </w:r>
    </w:p>
    <w:p w:rsidR="00000000" w:rsidRDefault="00DC7AFC">
      <w:pPr>
        <w:pStyle w:val="just"/>
      </w:pPr>
      <w:r>
        <w:t>7.12. Подготовка к проведению Общего собрания акционеров, в том числе внеочередного и повторного собрания, осуществляется в порядке и в сроки, устанавливаемые Федеральным законом "Об акционерных обществах" и иными правовыми актам</w:t>
      </w:r>
      <w:r>
        <w:t>и Российской Федерации, настоящим Уставом, а также Положением о порядке подготовки и ведения Общего собрания акционеров.</w:t>
      </w:r>
    </w:p>
    <w:p w:rsidR="00000000" w:rsidRDefault="00DC7AFC">
      <w:pPr>
        <w:pStyle w:val="just"/>
      </w:pPr>
      <w:r>
        <w:t>7.13. При подготовке Общего собрания лицам, имеющим право на участие в Общем собрании акционеров, должна быть обеспечена возможность оз</w:t>
      </w:r>
      <w:r>
        <w:t xml:space="preserve">накомиться с информацией и материалами в сроки и объеме, установленных Федеральным законом "Об акционерных обществах" </w:t>
      </w:r>
      <w:r>
        <w:rPr>
          <w:vertAlign w:val="superscript"/>
        </w:rPr>
        <w:t>6</w:t>
      </w:r>
      <w:r>
        <w:t xml:space="preserve"> .</w:t>
      </w:r>
    </w:p>
    <w:p w:rsidR="00000000" w:rsidRDefault="00DC7AFC">
      <w:pPr>
        <w:pStyle w:val="just"/>
      </w:pPr>
      <w:r>
        <w:t xml:space="preserve">7.14. Акционеры (акционер), являющиеся в совокупности владельцами </w:t>
      </w:r>
      <w:r>
        <w:t>не менее чем 2 процентов голосующих акций Общества, вправе внести вопросы в повестку дня годового Общего собрания акционеров и выдвинуть кандидатов в Ревизионную комиссию, число которых не может превышать количественного состава Ревизионной комиссии Общест</w:t>
      </w:r>
      <w:r>
        <w:t xml:space="preserve">ва, а также кандидата на должность единоличного исполнительного органа. Такие предложения должны поступить в Общество не позднее чем через 30 дней после окончания финансового года </w:t>
      </w:r>
      <w:r>
        <w:rPr>
          <w:vertAlign w:val="superscript"/>
        </w:rPr>
        <w:t>7</w:t>
      </w:r>
      <w:r>
        <w:t xml:space="preserve"> .</w:t>
      </w:r>
    </w:p>
    <w:p w:rsidR="00000000" w:rsidRDefault="00DC7AFC">
      <w:pPr>
        <w:pStyle w:val="just"/>
      </w:pPr>
      <w:r>
        <w:t>7.15. Предложение о внесении вопросов в повестку дня Общего собрания акц</w:t>
      </w:r>
      <w:r>
        <w:t>ионеров должно содержать формулировку каждого предлагаемого вопроса, а предложение о выдвижении кандидатов - имя и данные документа, удостоверяющего личность (серия и (или) номер документа, дата и место его выдачи, орган, выдавший документ) каждого предлаг</w:t>
      </w:r>
      <w:r>
        <w:t xml:space="preserve">аемого кандидата, наименование органа, для избрания в который он предлагается </w:t>
      </w:r>
      <w:r>
        <w:rPr>
          <w:vertAlign w:val="superscript"/>
        </w:rPr>
        <w:t>8</w:t>
      </w:r>
      <w:r>
        <w:t xml:space="preserve"> . Предложение о внесении вопросов в повестку дня Общего собрания акционеров может содержать формулировку решения по каждому предлагаемому вопросу.</w:t>
      </w:r>
    </w:p>
    <w:p w:rsidR="00000000" w:rsidRDefault="00DC7AFC">
      <w:pPr>
        <w:pStyle w:val="just"/>
      </w:pPr>
      <w:r>
        <w:t>7.16. Генеральный директор не</w:t>
      </w:r>
      <w:r>
        <w:t xml:space="preserve"> вправе вносить изменения в формулировки вопросов, предложенных для включения в повестку для Общего собрания акционеров, и формулировки решений по таким вопросам.</w:t>
      </w:r>
    </w:p>
    <w:p w:rsidR="00000000" w:rsidRDefault="00DC7AFC">
      <w:pPr>
        <w:pStyle w:val="just"/>
      </w:pPr>
      <w:r>
        <w:t>7.17. Помимо вопросов, предложенных для включения в повестку дня Общего собрания акционеров а</w:t>
      </w:r>
      <w:r>
        <w:t>кционерами, а также в случае отсутствия таких предложений, отсутствия или недостаточного количества кандидатов, предложенных акционерами для образования соответствующего органа, Генеральный директор вправе включать в повестку дня Общего собрания акционеров</w:t>
      </w:r>
      <w:r>
        <w:t xml:space="preserve"> вопросы или кандидатов в список кандидатур по своему усмотрению.</w:t>
      </w:r>
    </w:p>
    <w:p w:rsidR="00000000" w:rsidRDefault="00DC7AFC">
      <w:pPr>
        <w:pStyle w:val="just"/>
      </w:pPr>
      <w:r>
        <w:t>7.18. Собрание ведет председательствующий на Общем собрании акционеров, выбираемый из числа присутствующих акционеров (представителей акционеров) большинством голосов акционеров - владельцев</w:t>
      </w:r>
      <w:r>
        <w:t xml:space="preserve"> голосующих акций, принимающих участие в Общем собрании.</w:t>
      </w:r>
    </w:p>
    <w:p w:rsidR="00000000" w:rsidRDefault="00DC7AFC">
      <w:pPr>
        <w:pStyle w:val="just"/>
      </w:pPr>
      <w:r>
        <w:t>7.19. Общее собрание акционеров правомочно (имеет кворум), если в нем приняли участие акционеры, обладающие в совокупности более чем половиной голосов размещенных голосующих акций Общества.</w:t>
      </w:r>
    </w:p>
    <w:p w:rsidR="00000000" w:rsidRDefault="00DC7AFC">
      <w:pPr>
        <w:pStyle w:val="just"/>
      </w:pPr>
      <w:r>
        <w:t>Принявшим</w:t>
      </w:r>
      <w:r>
        <w:t>и участие в Общем собрании акционеров считаются акционеры, зарегистрировавшиеся для участия в нем, и акционеры, бюллетени которых получены не позднее двух дней до даты проведения Общего собрания акционеров. Принявшими участие в Общем собрании акционеров, п</w:t>
      </w:r>
      <w:r>
        <w:t>роводимом в форме заочного голосования, считаются акционеры, бюллетени которых получены до даты окончания приема бюллетеней.</w:t>
      </w:r>
    </w:p>
    <w:p w:rsidR="00000000" w:rsidRDefault="00DC7AFC">
      <w:pPr>
        <w:pStyle w:val="just"/>
      </w:pPr>
      <w:r>
        <w:t>7.20. Если повестка дня Общего собрания акционеров включает вопросы, голосование по которым осуществляется разным составом голосующ</w:t>
      </w:r>
      <w:r>
        <w:t>их, определение кворума для принятия решения по этим вопросам осуществляется отдельно. При этом отсутствие кворума для принятия решения по вопросам, голосование по которым осуществляется одним составом голосующих, не препятствует принятию решения по вопрос</w:t>
      </w:r>
      <w:r>
        <w:t>ам, голосование по которым осуществляется другим составом голосующих, для принятия которого кворум имеется.</w:t>
      </w:r>
    </w:p>
    <w:p w:rsidR="00000000" w:rsidRDefault="00DC7AFC">
      <w:pPr>
        <w:pStyle w:val="just"/>
      </w:pPr>
      <w:r>
        <w:t>7.21. При отсутствии кворума для проведения годового Общего собрания акционеров должно быть проведено повторное Общее собрание акционеров с той же п</w:t>
      </w:r>
      <w:r>
        <w:t>овесткой дня. При отсутствии кворума для проведения внеочередного Общего собрания акционеров может быть проведено повторное Общее собрание акционеров с той же повесткой дня.</w:t>
      </w:r>
    </w:p>
    <w:p w:rsidR="00000000" w:rsidRDefault="00DC7AFC">
      <w:pPr>
        <w:pStyle w:val="just"/>
      </w:pPr>
      <w:r>
        <w:t xml:space="preserve">Повторное Общее собрание акционеров правомочно (имеет кворум), если в нем приняли </w:t>
      </w:r>
      <w:r>
        <w:t>участие акционеры, обладающие в совокупности не менее чем 30 процентами голосов размещенных голосующих акций Общества.</w:t>
      </w:r>
    </w:p>
    <w:p w:rsidR="00000000" w:rsidRDefault="00DC7AFC">
      <w:pPr>
        <w:pStyle w:val="just"/>
      </w:pPr>
      <w:r>
        <w:t>7.22. При проведении повторного Общего собрания акционеров менее чем через 40 дней после несостоявшегося Общего собрания акционеров лица,</w:t>
      </w:r>
      <w:r>
        <w:t xml:space="preserve"> имеющие право на участие в Общем собрании акционеров, определяются в соответствии со списком лиц, имевших право на участие в несостоявшемся Общем собрании акционеров.</w:t>
      </w:r>
    </w:p>
    <w:p w:rsidR="00000000" w:rsidRDefault="00DC7AFC">
      <w:pPr>
        <w:pStyle w:val="just"/>
      </w:pPr>
      <w:r>
        <w:t>7.23. Внеочередные собрания проводятся по требованию Ревизионной комиссии Общества, Ауди</w:t>
      </w:r>
      <w:r>
        <w:t>тора Общества или акционеров (акционера), являющихся владельцами не менее чем 10% голосующих акций Общества на дату предъявления требования.</w:t>
      </w:r>
    </w:p>
    <w:p w:rsidR="00000000" w:rsidRDefault="00DC7AFC">
      <w:pPr>
        <w:pStyle w:val="just"/>
      </w:pPr>
      <w:r>
        <w:t>Порядок и сроки проведения внеочередного Общего собрания акционеров определяются Федеральным законом "Об акционерны</w:t>
      </w:r>
      <w:r>
        <w:t>х обществах".</w:t>
      </w:r>
    </w:p>
    <w:p w:rsidR="00000000" w:rsidRDefault="00DC7AFC">
      <w:pPr>
        <w:pStyle w:val="just"/>
      </w:pPr>
      <w:r>
        <w:t>7.24. В требовании о проведении внеочередного Общего собрания акционеров должны быть сформулированы вопросы, подлежащие внесению в повестку дня собрания.</w:t>
      </w:r>
    </w:p>
    <w:p w:rsidR="00000000" w:rsidRDefault="00DC7AFC">
      <w:pPr>
        <w:pStyle w:val="just"/>
      </w:pPr>
      <w:r>
        <w:t xml:space="preserve">7.25. Генеральный директор Общества не вправе вносить изменения в формулировки вопросов </w:t>
      </w:r>
      <w:r>
        <w:t>повестки дня, формулировки решений по таким вопросам и изменять предложенную форму проведения внеочередного Общего собрания акционеров.</w:t>
      </w:r>
    </w:p>
    <w:p w:rsidR="00000000" w:rsidRDefault="00DC7AFC">
      <w:pPr>
        <w:pStyle w:val="just"/>
      </w:pPr>
      <w:r>
        <w:t xml:space="preserve">7.26. В случае если требование о созыве внеочередного Общего собрания акционеров исходит от акционеров (акционера), оно </w:t>
      </w:r>
      <w:r>
        <w:t>должно содержать имена (наименования) акционеров (акционера), требующих созыва такого собрания, и указание количества, категории (типа) принадлежащих им акций. Требование о созыве внеочередного Общего собрания акционеров подписывается лицами (лицом), требу</w:t>
      </w:r>
      <w:r>
        <w:t>ющими созыва такого собрания.</w:t>
      </w:r>
    </w:p>
    <w:p w:rsidR="00000000" w:rsidRDefault="00DC7AFC">
      <w:pPr>
        <w:pStyle w:val="just"/>
      </w:pPr>
      <w:r>
        <w:t>7.27. В течение пяти дней с даты предъявления требования Ревизионной комиссии Общества, Аудитора Общества или акционеров (акционера), являющихся владельцами не менее чем 10 процентов голосующих акций Общества, о созыве внеочер</w:t>
      </w:r>
      <w:r>
        <w:t>едного Общего собрания акционеров Генеральным директором Общества должно быть принято решение о созыве внеочередного Общего собрания акционеров либо об отказе в его созыве.</w:t>
      </w:r>
    </w:p>
    <w:p w:rsidR="00000000" w:rsidRDefault="00DC7AFC">
      <w:pPr>
        <w:pStyle w:val="just"/>
      </w:pPr>
      <w:r>
        <w:t>Решение об отказе в созыве внеочередного Общего собрания акционеров может быть прин</w:t>
      </w:r>
      <w:r>
        <w:t>ято в случаях, предусмотренных ст. 55 Федерального закона "Об акционерных обществах".</w:t>
      </w:r>
    </w:p>
    <w:p w:rsidR="00000000" w:rsidRDefault="00DC7AFC">
      <w:pPr>
        <w:pStyle w:val="just"/>
      </w:pPr>
      <w:r>
        <w:t>7.28. Решение о созыве или мотивированное решение об отказе в созыве внеочередного Общего собрания акционеров направляется лицам, требующим его созыва, не позднее трех дн</w:t>
      </w:r>
      <w:r>
        <w:t>ей с момента принятия такого решения.</w:t>
      </w:r>
    </w:p>
    <w:p w:rsidR="00000000" w:rsidRDefault="00DC7AFC">
      <w:pPr>
        <w:pStyle w:val="just"/>
      </w:pPr>
      <w:r>
        <w:t>7.29. В случае если в течение установленного п. 7.27 настоящего Устава срока Генеральным директором Общества не принято решение о созыве внеочередного Общего собрания акционеров или принято решение об отказе в его созы</w:t>
      </w:r>
      <w:r>
        <w:t>ве, орган Общества или лица, требующие его созыва, вправе обратиться в суд с требованием о понуждении Общества провести внеочередное Общее собрание акционеров.</w:t>
      </w:r>
    </w:p>
    <w:p w:rsidR="00000000" w:rsidRDefault="00DC7AFC">
      <w:pPr>
        <w:pStyle w:val="just"/>
      </w:pPr>
      <w:r>
        <w:t>7.30. Решение Общего собрания акционеров может быть принято без проведения собрания (совместного</w:t>
      </w:r>
      <w:r>
        <w:t xml:space="preserve"> присутствия акционеров для обсуждения вопросов повестки дня и принятия решений по вопросам, поставленным на голосование) путем проведения заочного голосования (опросным путем). Общее собрание акционеров, повестка дня которого включает вопросы об избрании </w:t>
      </w:r>
      <w:r>
        <w:t>Ревизионной комиссии Общества, утверждении Аудитора Общества, а также вопросы, предусмотренные подп. 7.3.11 настоящего Устава, не может проводиться в форме заочного голосования.</w:t>
      </w:r>
    </w:p>
    <w:p w:rsidR="00000000" w:rsidRDefault="00DC7AFC">
      <w:pPr>
        <w:pStyle w:val="just"/>
      </w:pPr>
      <w:r>
        <w:t>Принятие решений путем заочного голосования осуществляется в порядке, установл</w:t>
      </w:r>
      <w:r>
        <w:t>енном законом.</w:t>
      </w:r>
    </w:p>
    <w:p w:rsidR="00000000" w:rsidRDefault="00DC7AFC">
      <w:pPr>
        <w:pStyle w:val="just"/>
      </w:pPr>
      <w:r>
        <w:t>7.31. Голосование по вопросам повестки дня Общего собрания акционеров может осуществляться бюллетенями для голосования.</w:t>
      </w:r>
    </w:p>
    <w:p w:rsidR="00000000" w:rsidRDefault="00DC7AFC">
      <w:pPr>
        <w:pStyle w:val="just"/>
      </w:pPr>
      <w:r>
        <w:t>Голосование по вопросам повестки дня Общего собрания акционеров, проводимого в форме заочного голосования, осуществляется</w:t>
      </w:r>
      <w:r>
        <w:t xml:space="preserve"> только бюллетенями для голосования.</w:t>
      </w:r>
    </w:p>
    <w:p w:rsidR="00000000" w:rsidRDefault="00DC7AFC">
      <w:pPr>
        <w:pStyle w:val="just"/>
      </w:pPr>
      <w:r>
        <w:t>7.32. Бюллетень для голосования должен быть вручен под роспись каждому лицу, указанному в списке лиц, имеющих право на участие в Общем собрании акционеров (его представителю), зарегистрировавшемуся для участия в Общем с</w:t>
      </w:r>
      <w:r>
        <w:t>обрании акционеров, за исключением случаев, предусмотренных абзацем 2 настоящего пункта.</w:t>
      </w:r>
    </w:p>
    <w:p w:rsidR="00000000" w:rsidRDefault="00DC7AFC">
      <w:pPr>
        <w:pStyle w:val="just"/>
      </w:pPr>
      <w:r>
        <w:t>При проведении Общего собрания в форме заочного голосования бюллетень для голосования должен быть направлен или вручен под роспись каждому лицу, указанному в списке ли</w:t>
      </w:r>
      <w:r>
        <w:t xml:space="preserve">ц, имеющих право на участие в Общем собрании акционеров, не позднее чем за 20 дней до проведения Общего собрания акционеров </w:t>
      </w:r>
      <w:r>
        <w:rPr>
          <w:vertAlign w:val="superscript"/>
        </w:rPr>
        <w:t>9</w:t>
      </w:r>
      <w:r>
        <w:t xml:space="preserve"> .</w:t>
      </w:r>
    </w:p>
    <w:p w:rsidR="00000000" w:rsidRDefault="00DC7AFC">
      <w:pPr>
        <w:pStyle w:val="just"/>
      </w:pPr>
      <w:r>
        <w:t xml:space="preserve">Направление бюллетеня для голосования осуществляется заказным письмом </w:t>
      </w:r>
      <w:r>
        <w:rPr>
          <w:vertAlign w:val="superscript"/>
        </w:rPr>
        <w:t>10</w:t>
      </w:r>
      <w:r>
        <w:t xml:space="preserve"> .</w:t>
      </w:r>
    </w:p>
    <w:p w:rsidR="00000000" w:rsidRDefault="00DC7AFC">
      <w:pPr>
        <w:pStyle w:val="just"/>
      </w:pPr>
      <w:r>
        <w:t>7.33. При голосовании, осуществляемом бюллетенями для голосования, засчитываются голоса по тем вопросам, по которым голосующим оставлен только один из возможных вариантов голосования. Бюллетени для голосования, заполненные с нарушением вышеуказанного требо</w:t>
      </w:r>
      <w:r>
        <w:t>вания, признаются недействительными, и голоса по содержащимся в них вопросам не подсчитываются.</w:t>
      </w:r>
    </w:p>
    <w:p w:rsidR="00000000" w:rsidRDefault="00DC7AFC">
      <w:pPr>
        <w:pStyle w:val="just"/>
      </w:pPr>
      <w:r>
        <w:t xml:space="preserve">В случае если бюллетень для голосования содержит несколько вопросов, поставленных на голосование, несоблюдение вышеуказанного требования в отношении одного или </w:t>
      </w:r>
      <w:r>
        <w:t>нескольких вопросов не влечет за собой признания бюллетеня для голосования недействительным в целом.</w:t>
      </w:r>
    </w:p>
    <w:p w:rsidR="00000000" w:rsidRDefault="00DC7AFC">
      <w:pPr>
        <w:pStyle w:val="just"/>
      </w:pPr>
      <w:r>
        <w:t xml:space="preserve">7.34. Не позднее трех рабочих дней после закрытия Общего собрания </w:t>
      </w:r>
      <w:r>
        <w:t>акционеров составляется протокол Общего собрания акционеров. Протокол составляется в двух экземплярах. Оба экземпляра подписываются председательствующим на Общем собрании акционеров и секретарем Общего собрания акционеров.</w:t>
      </w:r>
    </w:p>
    <w:p w:rsidR="00000000" w:rsidRDefault="00DC7AFC">
      <w:pPr>
        <w:pStyle w:val="just"/>
      </w:pPr>
      <w:r>
        <w:t xml:space="preserve">7.35. Акционер вправе обжаловать </w:t>
      </w:r>
      <w:r>
        <w:t>в суд решение, принятое с нарушением требований Федерального закона "Об акционерных обществах", иных нормативных правовых актов Российской Федерации, Устава Общества, в случае, если он не принимал участия в Общем собрании акционеров или голосовал против пр</w:t>
      </w:r>
      <w:r>
        <w:t>инятия такого решения и указанным решением нарушены его права и (или) законные интересы. Такое заявление может быть подано в суд в течение 3 месяцев со дня, когда акционер узнал или должен был узнать о принятом решении и об обстоятельствах, являющихся осно</w:t>
      </w:r>
      <w:r>
        <w:t>ванием для признания его недействительным.</w:t>
      </w:r>
    </w:p>
    <w:p w:rsidR="00000000" w:rsidRDefault="00DC7AFC">
      <w:pPr>
        <w:pStyle w:val="just"/>
      </w:pPr>
      <w:r>
        <w:t>7.36. Общее собрание акционеров решает все вопросы, которые законом отнесены к компетенции совета директоров Общества.</w:t>
      </w:r>
    </w:p>
    <w:p w:rsidR="00000000" w:rsidRDefault="00DC7AFC">
      <w:pPr>
        <w:pStyle w:val="sel"/>
        <w:divId w:val="1736734950"/>
      </w:pPr>
      <w:r>
        <w:t>1 Согласно абз. 3 п. 1 ст. 47 ФЗ "Об АО" годовое общее собрание акционеров проводится в сроки,</w:t>
      </w:r>
      <w:r>
        <w:t xml:space="preserve"> устанавливаемые уставом общества, но не ранее чем через два месяца и не позднее чем через шесть месяцев после окончания финансового года.</w:t>
      </w:r>
    </w:p>
    <w:p w:rsidR="00000000" w:rsidRDefault="00DC7AFC">
      <w:pPr>
        <w:pStyle w:val="sel"/>
        <w:divId w:val="1736734950"/>
      </w:pPr>
      <w:r>
        <w:t>2 Согласно абз. 4 п. 1 ст. 49 ФЗ "Об АО" голосующей акцией общества является обыкновенная акция или привилегированная</w:t>
      </w:r>
      <w:r>
        <w:t xml:space="preserve"> акция, предоставляющая акционеру - ее владельцу право голоса при решении вопроса, поставленного на голосование.</w:t>
      </w:r>
    </w:p>
    <w:p w:rsidR="00000000" w:rsidRDefault="00DC7AFC">
      <w:pPr>
        <w:pStyle w:val="sel"/>
        <w:divId w:val="1736734950"/>
      </w:pPr>
      <w:r>
        <w:t xml:space="preserve">3 Согласно п. 5 ст. 49 ФЗ "Об АО" порядок принятия общим собранием акционеров решения по порядку ведения общего собрания акционеров может быть </w:t>
      </w:r>
      <w:r>
        <w:t>также установлен уставом общества.</w:t>
      </w:r>
    </w:p>
    <w:p w:rsidR="00000000" w:rsidRDefault="00DC7AFC">
      <w:pPr>
        <w:pStyle w:val="sel"/>
        <w:divId w:val="1736734950"/>
      </w:pPr>
      <w:r>
        <w:t>4 Согласно абз. 3 п. 1 ст. 52 ФЗ "Об АО" уставом общества может быть предусмотрен иной способ направления такого сообщения в письменной форме.</w:t>
      </w:r>
    </w:p>
    <w:p w:rsidR="00000000" w:rsidRDefault="00DC7AFC">
      <w:pPr>
        <w:pStyle w:val="sel"/>
        <w:divId w:val="1736734950"/>
      </w:pPr>
      <w:r>
        <w:t xml:space="preserve">5 Уставом может быть предусмотрено опубликование такого сообщения в доступном </w:t>
      </w:r>
      <w:r>
        <w:t>для всех акционеров общества печатном издании, определенном уставом общества (см. абз. 3 п. 1 ст. 52 ФЗ "Об АО").</w:t>
      </w:r>
    </w:p>
    <w:p w:rsidR="00000000" w:rsidRDefault="00DC7AFC">
      <w:pPr>
        <w:pStyle w:val="sel"/>
        <w:divId w:val="1736734950"/>
      </w:pPr>
      <w:r>
        <w:t xml:space="preserve">6 Уставом общества может быть предусмотрена дополнительная (помимо предусмотренной Федеральным законом "Об акционерных обществах") информация </w:t>
      </w:r>
      <w:r>
        <w:t>(материалы), подлежащая предоставлению лицам, имеющим право на участие в общем собрании акционеров, при подготовке к его проведению (см. п. 3 ст. 52 ФЗ "Об АО").</w:t>
      </w:r>
    </w:p>
    <w:p w:rsidR="00000000" w:rsidRDefault="00DC7AFC">
      <w:pPr>
        <w:pStyle w:val="sel"/>
        <w:divId w:val="1736734950"/>
      </w:pPr>
      <w:r>
        <w:t>7 Уставом общества может быть установлен более поздний срок (см. п. 1 ст. 53 ФЗ "Об АО").</w:t>
      </w:r>
    </w:p>
    <w:p w:rsidR="00000000" w:rsidRDefault="00DC7AFC">
      <w:pPr>
        <w:pStyle w:val="sel"/>
        <w:divId w:val="1736734950"/>
      </w:pPr>
      <w:r>
        <w:t>8 Ус</w:t>
      </w:r>
      <w:r>
        <w:t>тавом или внутренними документами общества могут быть предусмотрены также иные сведения о кандидате, которые должны быть указаны в предложении о его выдвижении (см. п. 4 ст. 53 ФЗ "Об АО").</w:t>
      </w:r>
    </w:p>
    <w:p w:rsidR="00000000" w:rsidRDefault="00DC7AFC">
      <w:pPr>
        <w:pStyle w:val="sel"/>
        <w:divId w:val="1736734950"/>
      </w:pPr>
      <w:r>
        <w:t>9 Данное правило распространяется также на случаи проведения общег</w:t>
      </w:r>
      <w:r>
        <w:t>о собрания акционеров в обществе, уставом которого предусмотрено обязательное направление (вручение) бюллетеней до проведения общего собрания акционеров (см. абз. 2 п. 2 ст. 60 ФЗ "Об АО").</w:t>
      </w:r>
    </w:p>
    <w:p w:rsidR="00000000" w:rsidRDefault="00DC7AFC">
      <w:pPr>
        <w:pStyle w:val="sel"/>
        <w:divId w:val="1736734950"/>
      </w:pPr>
      <w:r>
        <w:t>10 Согласно абз. 3 п. 2 ст. 60 ФЗ "Об АО" уставом общества может б</w:t>
      </w:r>
      <w:r>
        <w:t>ыть предусмотрен иной способ направления бюллетеней для голосования.</w:t>
      </w:r>
    </w:p>
    <w:p w:rsidR="00000000" w:rsidRDefault="00DC7AFC">
      <w:pPr>
        <w:pStyle w:val="3"/>
        <w:rPr>
          <w:rFonts w:eastAsia="Times New Roman"/>
        </w:rPr>
      </w:pPr>
      <w:r>
        <w:rPr>
          <w:rFonts w:eastAsia="Times New Roman"/>
        </w:rPr>
        <w:t>8. ГЕНЕРАЛЬНЫЙ ДИРЕКТОР</w:t>
      </w:r>
    </w:p>
    <w:p w:rsidR="00000000" w:rsidRDefault="00DC7AFC">
      <w:pPr>
        <w:pStyle w:val="just"/>
      </w:pPr>
      <w:r>
        <w:t>8.1. Руководство текущей деятельностью Общества осуществляется единоличным исполнительным органом Общества - Генеральным директором. Исполнительный орган подотчете</w:t>
      </w:r>
      <w:r>
        <w:t>н Общему собранию акционеров.</w:t>
      </w:r>
    </w:p>
    <w:p w:rsidR="00000000" w:rsidRDefault="00DC7AFC">
      <w:pPr>
        <w:pStyle w:val="just"/>
      </w:pPr>
      <w:r>
        <w:t>8.2. По решению Общего собрания акционеров полномочия единоличного исполнительного органа Общества могут быть переданы по договору коммерческой организации (управляющей организации) или индивидуальному предпринимателю (управля</w:t>
      </w:r>
      <w:r>
        <w:t>ющему).</w:t>
      </w:r>
    </w:p>
    <w:p w:rsidR="00000000" w:rsidRDefault="00DC7AFC">
      <w:pPr>
        <w:pStyle w:val="just"/>
      </w:pPr>
      <w:r>
        <w:t>8.3. Генеральный директор назначается Общим собранием акционеров Общества сроком на ____ (________) лет. Генеральный директор Общества без доверенности действует от имени Общества, в том числе представляет его интересы, совершает сделки от имени Об</w:t>
      </w:r>
      <w:r>
        <w:t>щества, утверждает штат, издает приказы и дает указания, обязательные для исполнения всеми работниками Общества.</w:t>
      </w:r>
    </w:p>
    <w:p w:rsidR="00000000" w:rsidRDefault="00DC7AFC">
      <w:pPr>
        <w:pStyle w:val="just"/>
      </w:pPr>
      <w:r>
        <w:t xml:space="preserve">8.4. Лицо считается назначенным на должность Генерального директора, если за него проголосовали большинство акционеров - владельцев голосующих </w:t>
      </w:r>
      <w:r>
        <w:t>акций Общества, принимавших участие в Общем собрании акционеров.</w:t>
      </w:r>
    </w:p>
    <w:p w:rsidR="00000000" w:rsidRDefault="00DC7AFC">
      <w:pPr>
        <w:pStyle w:val="just"/>
      </w:pPr>
      <w:r>
        <w:t>8.5. Генеральный директор может быть избран из числа акционеров, либо Генеральным директором может быть избрано любое другое лицо, обладающее, по мнению большинства акционеров - владельцев го</w:t>
      </w:r>
      <w:r>
        <w:t>лосующих акций Общества, необходимыми знаниями и опытом.</w:t>
      </w:r>
    </w:p>
    <w:p w:rsidR="00000000" w:rsidRDefault="00DC7AFC">
      <w:pPr>
        <w:pStyle w:val="just"/>
      </w:pPr>
      <w:r>
        <w:t>Совмещение лицом, осуществляющим функции Генерального директора Общества, должностей в органах управления других организаций допускается только с согласия Общего собрания акционеров Общества.</w:t>
      </w:r>
    </w:p>
    <w:p w:rsidR="00000000" w:rsidRDefault="00DC7AFC">
      <w:pPr>
        <w:pStyle w:val="just"/>
      </w:pPr>
      <w:r>
        <w:t xml:space="preserve">8.6. К </w:t>
      </w:r>
      <w:r>
        <w:t>компетенции Генерального директора Общества относятся все вопросы руководства текущей деятельностью Общества, за исключением вопросов, отнесенных к компетенции Общего собрания акционеров.</w:t>
      </w:r>
    </w:p>
    <w:p w:rsidR="00000000" w:rsidRDefault="00DC7AFC">
      <w:pPr>
        <w:pStyle w:val="just"/>
      </w:pPr>
      <w:r>
        <w:t>8.7. Права и обязанности Генерального директора по осуществлению рук</w:t>
      </w:r>
      <w:r>
        <w:t>оводства текущей деятельностью Общества определяются правовыми актами РФ, настоящим Уставом, Положением о Генеральном директоре, утверждаемым Общим собранием акционеров Общества, и договором. Договор с Генеральным директором от имени Общества подписывает а</w:t>
      </w:r>
      <w:r>
        <w:t>кционер, председательствовавший на Общем собрании акционеров, избравшем Генерального директора.</w:t>
      </w:r>
    </w:p>
    <w:p w:rsidR="00000000" w:rsidRDefault="00DC7AFC">
      <w:pPr>
        <w:pStyle w:val="just"/>
      </w:pPr>
      <w:r>
        <w:t>8.8. Общее собрание акционеров Общества вправе в любое время принять решение о досрочном прекращении полномочий Генерального директора, расторгнуть с ним догово</w:t>
      </w:r>
      <w:r>
        <w:t>р и избрать нового Генерального директора.</w:t>
      </w:r>
    </w:p>
    <w:p w:rsidR="00000000" w:rsidRDefault="00DC7AFC">
      <w:pPr>
        <w:pStyle w:val="just"/>
      </w:pPr>
      <w:r>
        <w:t>8.9. Генеральный директор Общества:</w:t>
      </w:r>
    </w:p>
    <w:p w:rsidR="00000000" w:rsidRDefault="00DC7AFC">
      <w:pPr>
        <w:pStyle w:val="just"/>
      </w:pPr>
      <w:r>
        <w:t>- организует выполнение решений Общего собрания акционеров Общества;</w:t>
      </w:r>
    </w:p>
    <w:p w:rsidR="00000000" w:rsidRDefault="00DC7AFC">
      <w:pPr>
        <w:pStyle w:val="just"/>
      </w:pPr>
      <w:r>
        <w:t>- решает вопрос о проведении Общего собрания акционеров и об утверждении его повестки дня;</w:t>
      </w:r>
    </w:p>
    <w:p w:rsidR="00000000" w:rsidRDefault="00DC7AFC">
      <w:pPr>
        <w:pStyle w:val="just"/>
      </w:pPr>
      <w:r>
        <w:t>- распоряжается и</w:t>
      </w:r>
      <w:r>
        <w:t>муществом Общества в пределах, установленных настоящим Уставом и действующим законодательством;</w:t>
      </w:r>
    </w:p>
    <w:p w:rsidR="00000000" w:rsidRDefault="00DC7AFC">
      <w:pPr>
        <w:pStyle w:val="just"/>
      </w:pPr>
      <w:r>
        <w:t>- утверждает правила, процедуры и другие внутренние документы Общества, определяет организационную структуру Общества, за исключением документов, утверждаемых О</w:t>
      </w:r>
      <w:r>
        <w:t>бщим собранием акционеров;</w:t>
      </w:r>
    </w:p>
    <w:p w:rsidR="00000000" w:rsidRDefault="00DC7AFC">
      <w:pPr>
        <w:pStyle w:val="just"/>
      </w:pPr>
      <w:r>
        <w:t>- утверждает штатное расписание Общества, филиалов и представительств;</w:t>
      </w:r>
    </w:p>
    <w:p w:rsidR="00000000" w:rsidRDefault="00DC7AFC">
      <w:pPr>
        <w:pStyle w:val="just"/>
      </w:pPr>
      <w:r>
        <w:t xml:space="preserve">- принимает на работу и увольняет с работы сотрудников, в том </w:t>
      </w:r>
      <w:r>
        <w:t>числе назначает и увольняет своих заместителей, главного бухгалтера, руководителей филиалов и представительств; поощряет работников Общества, а также налагает на них взыскания; выдает доверенности руководителям филиалов и представительств;</w:t>
      </w:r>
    </w:p>
    <w:p w:rsidR="00000000" w:rsidRDefault="00DC7AFC">
      <w:pPr>
        <w:pStyle w:val="just"/>
      </w:pPr>
      <w:r>
        <w:t>- открывает в ба</w:t>
      </w:r>
      <w:r>
        <w:t>нках расчетный, валютный и другие счета Общества, заключает договоры и совершает иные сделки;</w:t>
      </w:r>
    </w:p>
    <w:p w:rsidR="00000000" w:rsidRDefault="00DC7AFC">
      <w:pPr>
        <w:pStyle w:val="just"/>
      </w:pPr>
      <w:r>
        <w:t>- утверждает договорные цены на продукцию и тарифы на услуги;</w:t>
      </w:r>
    </w:p>
    <w:p w:rsidR="00000000" w:rsidRDefault="00DC7AFC">
      <w:pPr>
        <w:pStyle w:val="just"/>
      </w:pPr>
      <w:r>
        <w:t>- организует бухгалтерский учет и отчетность;</w:t>
      </w:r>
    </w:p>
    <w:p w:rsidR="00000000" w:rsidRDefault="00DC7AFC">
      <w:pPr>
        <w:pStyle w:val="just"/>
      </w:pPr>
      <w:r>
        <w:t>- предварительно утверждает годовые отчеты Общества;</w:t>
      </w:r>
    </w:p>
    <w:p w:rsidR="00000000" w:rsidRDefault="00DC7AFC">
      <w:pPr>
        <w:pStyle w:val="just"/>
      </w:pPr>
      <w:r>
        <w:t>-</w:t>
      </w:r>
      <w:r>
        <w:t xml:space="preserve"> решает другие вопросы текущей деятельности Общества.</w:t>
      </w:r>
    </w:p>
    <w:p w:rsidR="00000000" w:rsidRDefault="00DC7AFC">
      <w:pPr>
        <w:pStyle w:val="just"/>
      </w:pPr>
      <w:r>
        <w:t>8.10. При осуществлении своих прав и исполнении обязанностей Генеральный директор Общества обязан действовать в интересах Общества, осуществлять свои права и исполнять обязанности в отношении Общества д</w:t>
      </w:r>
      <w:r>
        <w:t>обросовестно и разумно. Генеральный директор Общества несет ответственность перед Обществом за убытки, причиненные Обществу его виновными действиями (бездействием), если иные основания ответственности не установлены законодательством РФ.</w:t>
      </w:r>
    </w:p>
    <w:p w:rsidR="00000000" w:rsidRDefault="00DC7AFC">
      <w:pPr>
        <w:spacing w:after="240"/>
        <w:rPr>
          <w:rFonts w:ascii="Times New Roman" w:eastAsia="Times New Roman" w:hAnsi="Times New Roman"/>
          <w:sz w:val="24"/>
          <w:szCs w:val="24"/>
        </w:rPr>
      </w:pPr>
    </w:p>
    <w:p w:rsidR="00000000" w:rsidRDefault="00DC7AFC">
      <w:pPr>
        <w:pStyle w:val="3"/>
        <w:rPr>
          <w:rFonts w:eastAsia="Times New Roman"/>
        </w:rPr>
      </w:pPr>
      <w:r>
        <w:rPr>
          <w:rFonts w:eastAsia="Times New Roman"/>
        </w:rPr>
        <w:t>9. КОНТРОЛЬ ЗА ФИ</w:t>
      </w:r>
      <w:r>
        <w:rPr>
          <w:rFonts w:eastAsia="Times New Roman"/>
        </w:rPr>
        <w:t>НАНСОВО-ХОЗЯЙСТВЕННОЙ ДЕЯТЕЛЬНОСТЬЮ ОБЩЕСТВА</w:t>
      </w:r>
    </w:p>
    <w:p w:rsidR="00000000" w:rsidRDefault="00DC7AFC">
      <w:pPr>
        <w:pStyle w:val="just"/>
      </w:pPr>
      <w:r>
        <w:t>9.1. Для осуществления контроля за финансово-хозяйственной деятельностью Общества Общее собрание акционеров избирает Ревизионную комиссию в составе ____________________________.</w:t>
      </w:r>
    </w:p>
    <w:p w:rsidR="00000000" w:rsidRDefault="00DC7AFC">
      <w:pPr>
        <w:pStyle w:val="just"/>
      </w:pPr>
      <w:r>
        <w:t>Срок полномочий Ревизионной комис</w:t>
      </w:r>
      <w:r>
        <w:t>сии - ________________________.</w:t>
      </w:r>
    </w:p>
    <w:p w:rsidR="00000000" w:rsidRDefault="00DC7AFC">
      <w:pPr>
        <w:pStyle w:val="just"/>
      </w:pPr>
      <w:r>
        <w:t>9.2. Компетенция Ревизионной комиссии определяется Федеральным законом "Об акционерных обществах" и настоящим Уставом. Порядок деятельности Ревизионной комиссии Общества определяется Положением о Ревизионной комиссии, утверж</w:t>
      </w:r>
      <w:r>
        <w:t>даемым Общим собранием акционеров.</w:t>
      </w:r>
    </w:p>
    <w:p w:rsidR="00000000" w:rsidRDefault="00DC7AFC">
      <w:pPr>
        <w:pStyle w:val="just"/>
      </w:pPr>
      <w:r>
        <w:t>9.3. Члены Ревизионной комиссии не могут одновременно занимать какие-либо должности в органах управления Общества. Обязанности членов Ревизионной комиссии могут выполнять акционеры (представители акционеров), а также лица</w:t>
      </w:r>
      <w:r>
        <w:t>, не являющиеся акционерами Общества.</w:t>
      </w:r>
    </w:p>
    <w:p w:rsidR="00000000" w:rsidRDefault="00DC7AFC">
      <w:pPr>
        <w:pStyle w:val="just"/>
      </w:pPr>
      <w:r>
        <w:t>9.4. Проверки (ревизии) финансово-хозяйственной деятельности осуществляются Ревизионной комиссией по итогам деятельности Общества за год, а также во всякое время по собственной инициативе, по решению Общего собрания ак</w:t>
      </w:r>
      <w:r>
        <w:t>ционеров Общества или по требованию акционера (акционеров), владеющего в совокупности не менее чем 10% (десятью процентами) голосующих акций.</w:t>
      </w:r>
    </w:p>
    <w:p w:rsidR="00000000" w:rsidRDefault="00DC7AFC">
      <w:pPr>
        <w:pStyle w:val="just"/>
      </w:pPr>
      <w:r>
        <w:t>9.5. По решению Общего собрания акционеров членам Ревизионной комиссии Общества в период исполнения ими своих обяз</w:t>
      </w:r>
      <w:r>
        <w:t>анностей могут выплачиваться вознаграждения и (или) компенсироваться расходы, связанные с исполнением ими своих обязанностей. Размеры таких вознаграждений и компенсаций устанавливаются решением Общего собрания акционеров.</w:t>
      </w:r>
    </w:p>
    <w:p w:rsidR="00000000" w:rsidRDefault="00DC7AFC">
      <w:pPr>
        <w:pStyle w:val="just"/>
      </w:pPr>
      <w:r>
        <w:t>9.6. По требованию Ревизионной ком</w:t>
      </w:r>
      <w:r>
        <w:t>иссии Общества лица, занимающие должности в органах управления Общества, обязаны представить документы о финансово-хозяйственной деятельности Общества. Ревизионная комиссия вправе привлекать на договорной основе к своей работе экспертов и консультантов, не</w:t>
      </w:r>
      <w:r>
        <w:t xml:space="preserve"> занимающих штатных должностей в Обществе.</w:t>
      </w:r>
    </w:p>
    <w:p w:rsidR="00000000" w:rsidRDefault="00DC7AFC">
      <w:pPr>
        <w:pStyle w:val="just"/>
      </w:pPr>
      <w:r>
        <w:t>9.7. К компетенции Ревизионной комиссии Общества относятся:</w:t>
      </w:r>
    </w:p>
    <w:p w:rsidR="00000000" w:rsidRDefault="00DC7AFC">
      <w:pPr>
        <w:pStyle w:val="just"/>
      </w:pPr>
      <w:r>
        <w:t xml:space="preserve">- проверка финансовой документации Общества, бухгалтерской отчетности, заключений комиссии по инвентаризации имущества, сравнение указанных документов с </w:t>
      </w:r>
      <w:r>
        <w:t>данными первичного бухгалтерского учета;</w:t>
      </w:r>
    </w:p>
    <w:p w:rsidR="00000000" w:rsidRDefault="00DC7AFC">
      <w:pPr>
        <w:pStyle w:val="just"/>
      </w:pPr>
      <w:r>
        <w:t>- анализ правильности и полноты ведения бухгалтерского, налогового, управленческого и статистического учета;</w:t>
      </w:r>
    </w:p>
    <w:p w:rsidR="00000000" w:rsidRDefault="00DC7AFC">
      <w:pPr>
        <w:pStyle w:val="just"/>
      </w:pPr>
      <w:r>
        <w:t>- анализ финансового положения Общества, его платежеспособности, выявление резервов улучшения экономическо</w:t>
      </w:r>
      <w:r>
        <w:t>го состояния Общества, выработка рекомендаций для органов управления Обществом;</w:t>
      </w:r>
    </w:p>
    <w:p w:rsidR="00000000" w:rsidRDefault="00DC7AFC">
      <w:pPr>
        <w:pStyle w:val="just"/>
      </w:pPr>
      <w:r>
        <w:t>- проверка своевременности и правильности платежей поставщикам продукции и услуг, платежей в бюджет и внебюджетные фонды, начислений и выплат дивидендов, процентов по облигация</w:t>
      </w:r>
      <w:r>
        <w:t>м, погашения прочих обязательств;</w:t>
      </w:r>
    </w:p>
    <w:p w:rsidR="00000000" w:rsidRDefault="00DC7AFC">
      <w:pPr>
        <w:pStyle w:val="just"/>
      </w:pPr>
      <w:r>
        <w:t>- подтверждение достоверности данных, включаемых в годовые отчеты Общества, годовую бухгалтерскую отчетность, отчетов о прибылях и убытках (счетов прибылей и убытков), распределения прибыли, отчетной документации для налог</w:t>
      </w:r>
      <w:r>
        <w:t>овых и статистических органов, органов государственного управления;</w:t>
      </w:r>
    </w:p>
    <w:p w:rsidR="00000000" w:rsidRDefault="00DC7AFC">
      <w:pPr>
        <w:pStyle w:val="just"/>
      </w:pPr>
      <w:r>
        <w:t>- проверка правомочности единоличного исполнительного органа Общества (Генерального директора) по заключению договоров от имени Общества;</w:t>
      </w:r>
    </w:p>
    <w:p w:rsidR="00000000" w:rsidRDefault="00DC7AFC">
      <w:pPr>
        <w:pStyle w:val="just"/>
      </w:pPr>
      <w:r>
        <w:t>- проверка правомочности решений единоличного испо</w:t>
      </w:r>
      <w:r>
        <w:t>лнительного органа Общества (Генерального директора), ликвидационной комиссии и их соответствия Уставу Общества и решениям Общего собрания акционеров Общества;</w:t>
      </w:r>
    </w:p>
    <w:p w:rsidR="00000000" w:rsidRDefault="00DC7AFC">
      <w:pPr>
        <w:pStyle w:val="just"/>
      </w:pPr>
      <w:r>
        <w:t>- анализ решений Общего собрания акционеров Общества на их соответствие законодательству РФ и Ус</w:t>
      </w:r>
      <w:r>
        <w:t>таву Общества;</w:t>
      </w:r>
    </w:p>
    <w:p w:rsidR="00000000" w:rsidRDefault="00DC7AFC">
      <w:pPr>
        <w:pStyle w:val="just"/>
      </w:pPr>
      <w:r>
        <w:t>- решение иных вопросов, отнесенных к компетенции Ревизионной комиссии Общества Федеральным законом "Об акционерных обществах" и настоящим Уставом.</w:t>
      </w:r>
    </w:p>
    <w:p w:rsidR="00000000" w:rsidRDefault="00DC7AFC">
      <w:pPr>
        <w:pStyle w:val="just"/>
      </w:pPr>
      <w:r>
        <w:t>9.8. Для проверки финансово-хозяйственной деятельности Общества Общее собрание акционеров мож</w:t>
      </w:r>
      <w:r>
        <w:t>ет назначить Аудитора. Аудитор (гражданин или аудиторская организация) осуществляет проверку финансово-хозяйственной деятельности Общества в соответствии с правовыми актами Российской Федерации на основании заключаемого между Обществом и Аудитором договора</w:t>
      </w:r>
      <w:r>
        <w:t>.</w:t>
      </w:r>
    </w:p>
    <w:p w:rsidR="00000000" w:rsidRDefault="00DC7AFC">
      <w:pPr>
        <w:pStyle w:val="just"/>
      </w:pPr>
      <w:r>
        <w:t>9.9. Аудитор Общества утверждается Общим собранием акционеров. Размер оплаты услуг Аудитора определяется Общим собранием акционеров.</w:t>
      </w:r>
    </w:p>
    <w:p w:rsidR="00000000" w:rsidRDefault="00DC7AFC">
      <w:pPr>
        <w:pStyle w:val="just"/>
      </w:pPr>
      <w:r>
        <w:t>9.10. По итогам проверки финансово-хозяйственной деятельности Ревизионная комиссия или Аудитор Общества составляют заключение.</w:t>
      </w:r>
    </w:p>
    <w:p w:rsidR="00000000" w:rsidRDefault="00DC7AFC">
      <w:pPr>
        <w:spacing w:after="240"/>
        <w:rPr>
          <w:rFonts w:ascii="Times New Roman" w:eastAsia="Times New Roman" w:hAnsi="Times New Roman"/>
          <w:sz w:val="24"/>
          <w:szCs w:val="24"/>
        </w:rPr>
      </w:pPr>
    </w:p>
    <w:p w:rsidR="00000000" w:rsidRDefault="00DC7AFC">
      <w:pPr>
        <w:pStyle w:val="3"/>
        <w:rPr>
          <w:rFonts w:eastAsia="Times New Roman"/>
        </w:rPr>
      </w:pPr>
      <w:r>
        <w:rPr>
          <w:rFonts w:eastAsia="Times New Roman"/>
        </w:rPr>
        <w:t>10. ДИВИДЕНДЫ ОБЩЕСТВА</w:t>
      </w:r>
    </w:p>
    <w:p w:rsidR="00000000" w:rsidRDefault="00DC7AFC">
      <w:pPr>
        <w:pStyle w:val="just"/>
      </w:pPr>
      <w:r>
        <w:t>10.1. Общество вправе по результатам первого квартала, полугодия, девяти месяцев финансового года и (или)</w:t>
      </w:r>
      <w:r>
        <w:t xml:space="preserve"> по результатам финансового года принимать решения (объявлять) о выплате дивидендов по размещенным акциям, если иное не установлено Федеральным законом "Об акционерных обществах".</w:t>
      </w:r>
    </w:p>
    <w:p w:rsidR="00000000" w:rsidRDefault="00DC7AFC">
      <w:pPr>
        <w:pStyle w:val="just"/>
      </w:pPr>
      <w:r>
        <w:t>Решение о выплате (объявлении) дивидендов по результатам первого квартала, п</w:t>
      </w:r>
      <w:r>
        <w:t>олугодия и девяти месяцев финансового года может быть принято в течение трех месяцев после окончания соответствующего периода.</w:t>
      </w:r>
    </w:p>
    <w:p w:rsidR="00000000" w:rsidRDefault="00DC7AFC">
      <w:pPr>
        <w:pStyle w:val="just"/>
      </w:pPr>
      <w:r>
        <w:t xml:space="preserve">10.2. Общество обязано выплатить объявленные по акциям каждой категории (типа) дивиденды. Дивиденды выплачиваются деньгами </w:t>
      </w:r>
      <w:r>
        <w:rPr>
          <w:vertAlign w:val="superscript"/>
        </w:rPr>
        <w:t>1</w:t>
      </w:r>
      <w:r>
        <w:t xml:space="preserve"> .</w:t>
      </w:r>
    </w:p>
    <w:p w:rsidR="00000000" w:rsidRDefault="00DC7AFC">
      <w:pPr>
        <w:pStyle w:val="just"/>
      </w:pPr>
      <w:r>
        <w:t>10</w:t>
      </w:r>
      <w:r>
        <w:t xml:space="preserve">.3. Источником выплаты дивидендов является прибыль Общества после налогообложения (чистая прибыль Общества). Чистая прибыль Общества определяется по данным бухгалтерской отчетности Общества </w:t>
      </w:r>
      <w:r>
        <w:rPr>
          <w:vertAlign w:val="superscript"/>
        </w:rPr>
        <w:t>2</w:t>
      </w:r>
      <w:r>
        <w:t xml:space="preserve"> .</w:t>
      </w:r>
    </w:p>
    <w:p w:rsidR="00000000" w:rsidRDefault="00DC7AFC">
      <w:pPr>
        <w:pStyle w:val="just"/>
      </w:pPr>
      <w:r>
        <w:t>10.4. Решения о выплате (объявлении) дивидендов, в том числе р</w:t>
      </w:r>
      <w:r>
        <w:t xml:space="preserve">ешения о размере дивиденда по акциям каждой категории (типа), принимаются Общим собранием акционеров </w:t>
      </w:r>
      <w:r>
        <w:rPr>
          <w:vertAlign w:val="superscript"/>
        </w:rPr>
        <w:t>3</w:t>
      </w:r>
      <w:r>
        <w:t xml:space="preserve"> .</w:t>
      </w:r>
    </w:p>
    <w:p w:rsidR="00000000" w:rsidRDefault="00DC7AFC">
      <w:pPr>
        <w:pStyle w:val="just"/>
      </w:pPr>
      <w:r>
        <w:t xml:space="preserve">Срок и порядок выплаты дивидендов определяются решением Общего собрания акционеров о выплате дивидендов </w:t>
      </w:r>
      <w:r>
        <w:rPr>
          <w:vertAlign w:val="superscript"/>
        </w:rPr>
        <w:t>4</w:t>
      </w:r>
      <w:r>
        <w:t xml:space="preserve"> .</w:t>
      </w:r>
    </w:p>
    <w:p w:rsidR="00000000" w:rsidRDefault="00DC7AFC">
      <w:pPr>
        <w:pStyle w:val="just"/>
      </w:pPr>
      <w:r>
        <w:t>10.5. Список лиц, имеющих право получения д</w:t>
      </w:r>
      <w:r>
        <w:t>ивидендов, составляется на дату составления списка лиц, имеющих право участвовать в Общем собрании акционеров, на котором принимается решение о выплате соответствующих дивидендов.</w:t>
      </w:r>
    </w:p>
    <w:p w:rsidR="00000000" w:rsidRDefault="00DC7AFC">
      <w:pPr>
        <w:pStyle w:val="just"/>
      </w:pPr>
      <w:r>
        <w:t xml:space="preserve">10.6. Общество не вправе принимать решение (объявлять) о выплате дивидендов </w:t>
      </w:r>
      <w:r>
        <w:t>по акциям, а также не вправе выплачивать объявленные дивиденды по акциям в случаях, установленных Федеральным законом "Об акционерных обществах".</w:t>
      </w:r>
    </w:p>
    <w:p w:rsidR="00000000" w:rsidRDefault="00DC7AFC">
      <w:pPr>
        <w:pStyle w:val="sel"/>
        <w:divId w:val="1224562386"/>
      </w:pPr>
      <w:r>
        <w:t>1 Согласно абз. 2 п. 1 ст. 42 ФЗ "Об АО" уставом общества могут быть установлены случаи, когда дивиденды выпла</w:t>
      </w:r>
      <w:r>
        <w:t>чиваются иным имуществом.</w:t>
      </w:r>
    </w:p>
    <w:p w:rsidR="00000000" w:rsidRDefault="00DC7AFC">
      <w:pPr>
        <w:pStyle w:val="sel"/>
        <w:divId w:val="1224562386"/>
      </w:pPr>
      <w:r>
        <w:t>2 Дивиденды по привилегированным акциям определенных типов также могут выплачиваться за счет ранее сформированных для этих целей специальных фондов общества (см. п. 2 ст. 42 ФЗ "Об АО").</w:t>
      </w:r>
    </w:p>
    <w:p w:rsidR="00000000" w:rsidRDefault="00DC7AFC">
      <w:pPr>
        <w:pStyle w:val="sel"/>
        <w:divId w:val="1224562386"/>
      </w:pPr>
      <w:r>
        <w:t>3 Если уставом общества будут установлены с</w:t>
      </w:r>
      <w:r>
        <w:t>лучаи, когда дивиденды выплачиваются не деньгами, а иным имуществом, решения о форме выплаты дивидендов по акциям каждой категории (типа) также принимаются общим собранием акционеров (см. п. 3 ст. 42 ФЗ "Об АО").</w:t>
      </w:r>
    </w:p>
    <w:p w:rsidR="00000000" w:rsidRDefault="00DC7AFC">
      <w:pPr>
        <w:pStyle w:val="sel"/>
        <w:divId w:val="1224562386"/>
      </w:pPr>
      <w:r>
        <w:t>4 Согласно п. 4 ст. 42 ФЗ "Об АО" срок и по</w:t>
      </w:r>
      <w:r>
        <w:t xml:space="preserve">рядок выплаты дивидендов могут быть определены уставом общества. Срок выплаты дивидендов не должен превышать 60 дней со дня принятия решения об их выплате. В случае если срок выплаты дивидендов уставом или решением общего собрания акционеров об их выплате </w:t>
      </w:r>
      <w:r>
        <w:t>не определен, он считается равным 60 дням со дня принятия решения о выплате дивидендов.</w:t>
      </w:r>
    </w:p>
    <w:p w:rsidR="00000000" w:rsidRDefault="00DC7AFC">
      <w:pPr>
        <w:pStyle w:val="3"/>
        <w:rPr>
          <w:rFonts w:eastAsia="Times New Roman"/>
        </w:rPr>
      </w:pPr>
      <w:r>
        <w:rPr>
          <w:rFonts w:eastAsia="Times New Roman"/>
        </w:rPr>
        <w:t>11. ПРИОБРЕТЕНИЕ И ВЫКУП ОБЩЕСТВОМ РАЗМЕЩЕННЫХ АКЦИЙ. КРУПНЫЕ СДЕЛКИ И СДЕЛКИ С ЗАИНТЕРЕСОВАННОСТЬЮ</w:t>
      </w:r>
    </w:p>
    <w:p w:rsidR="00000000" w:rsidRDefault="00DC7AFC">
      <w:pPr>
        <w:pStyle w:val="just"/>
      </w:pPr>
      <w:r>
        <w:t>11.1. Общество вправе приобретать размещенные им акции по решению Об</w:t>
      </w:r>
      <w:r>
        <w:t xml:space="preserve">щего собрания акционеров об уменьшении уставного капитала Общества путем приобретения части размещенных акций в целях сокращения их общего количества </w:t>
      </w:r>
      <w:r>
        <w:rPr>
          <w:vertAlign w:val="superscript"/>
        </w:rPr>
        <w:t>1</w:t>
      </w:r>
      <w:r>
        <w:t xml:space="preserve"> .</w:t>
      </w:r>
    </w:p>
    <w:p w:rsidR="00000000" w:rsidRDefault="00DC7AFC">
      <w:pPr>
        <w:pStyle w:val="just"/>
      </w:pPr>
      <w:r>
        <w:t xml:space="preserve">Общество не вправе принимать решение об уменьшении своего уставного капитала путем приобретения части </w:t>
      </w:r>
      <w:r>
        <w:t>размещенных акций в целях сокращения их общего количества, если номинальная стоимость акций, оставшихся в обращении, станет ниже минимального размера уставного капитала, предусмотренного Федеральным законом "Об акционерных обществах".</w:t>
      </w:r>
    </w:p>
    <w:p w:rsidR="00000000" w:rsidRDefault="00DC7AFC">
      <w:pPr>
        <w:pStyle w:val="just"/>
      </w:pPr>
      <w:r>
        <w:t>11.2. Общество вправе</w:t>
      </w:r>
      <w:r>
        <w:t xml:space="preserve"> приобретать размещенные им акции по решению Общего собрания акционеров </w:t>
      </w:r>
      <w:r>
        <w:rPr>
          <w:vertAlign w:val="superscript"/>
        </w:rPr>
        <w:t>2</w:t>
      </w:r>
      <w:r>
        <w:t xml:space="preserve"> .</w:t>
      </w:r>
    </w:p>
    <w:p w:rsidR="00000000" w:rsidRDefault="00DC7AFC">
      <w:pPr>
        <w:pStyle w:val="just"/>
      </w:pPr>
      <w:r>
        <w:t>Общество не вправе принимать решение о приобретении Обществом акций, если номинальная стоимость акций Общества, находящихся в обращении, составит менее 90 процентов от уставного ка</w:t>
      </w:r>
      <w:r>
        <w:t>питала Общества.</w:t>
      </w:r>
    </w:p>
    <w:p w:rsidR="00000000" w:rsidRDefault="00DC7AFC">
      <w:pPr>
        <w:pStyle w:val="just"/>
      </w:pPr>
      <w:r>
        <w:t>11.3. Акции, приобретенные Обществом на основании принятого Общим собранием акционеров решения об уменьшении уставного капитала Общества путем приобретения акций в целях сокращения их общего количества, погашаются при их приобретении.</w:t>
      </w:r>
    </w:p>
    <w:p w:rsidR="00000000" w:rsidRDefault="00DC7AFC">
      <w:pPr>
        <w:pStyle w:val="just"/>
      </w:pPr>
      <w:r>
        <w:t>Акци</w:t>
      </w:r>
      <w:r>
        <w:t>и, приобретенные Обществом в соответствии с п. 11.2 настоящего Устава, не предоставляют права голоса, они не учитываются при подсчете голосов, по ним не начисляются дивиденды. Такие акции должны быть реализованы по цене не ниже их рыночной стоимости не поз</w:t>
      </w:r>
      <w:r>
        <w:t>днее одного года с даты их приобретения. В противном случае Общее собрание акционеров должно принять решение об уменьшении уставного капитала Общества путем погашения указанных акций.</w:t>
      </w:r>
    </w:p>
    <w:p w:rsidR="00000000" w:rsidRDefault="00DC7AFC">
      <w:pPr>
        <w:pStyle w:val="just"/>
      </w:pPr>
      <w:r>
        <w:t xml:space="preserve">11.4. Оплата акций при их приобретении осуществляется деньгами </w:t>
      </w:r>
      <w:r>
        <w:rPr>
          <w:vertAlign w:val="superscript"/>
        </w:rPr>
        <w:t>3</w:t>
      </w:r>
      <w:r>
        <w:t xml:space="preserve"> .</w:t>
      </w:r>
    </w:p>
    <w:p w:rsidR="00000000" w:rsidRDefault="00DC7AFC">
      <w:pPr>
        <w:pStyle w:val="just"/>
      </w:pPr>
      <w:r>
        <w:t xml:space="preserve">Цена </w:t>
      </w:r>
      <w:r>
        <w:t>приобретения Обществом акций определяется в соответствии со ст. 77 Федерального закона "Об акционерных обществах".</w:t>
      </w:r>
    </w:p>
    <w:p w:rsidR="00000000" w:rsidRDefault="00DC7AFC">
      <w:pPr>
        <w:pStyle w:val="just"/>
      </w:pPr>
      <w:r>
        <w:t>11.5. Срок, в течение которого осуществляется приобретение акций, не может быть меньше 30 дней.</w:t>
      </w:r>
    </w:p>
    <w:p w:rsidR="00000000" w:rsidRDefault="00DC7AFC">
      <w:pPr>
        <w:pStyle w:val="just"/>
      </w:pPr>
      <w:r>
        <w:t>11.6. Общество не вправе осуществлять приобре</w:t>
      </w:r>
      <w:r>
        <w:t>тение размещенных им акций в случаях, установленных Федеральным законом "Об акционерных обществах".</w:t>
      </w:r>
    </w:p>
    <w:p w:rsidR="00000000" w:rsidRDefault="00DC7AFC">
      <w:pPr>
        <w:pStyle w:val="just"/>
      </w:pPr>
      <w:r>
        <w:t>11.7. По решению Общего собрания акционеров Общество вправе произвести консолидацию размещенных акций, в результате которой две или более акции Общества кон</w:t>
      </w:r>
      <w:r>
        <w:t>вертируются в одну новую акцию той же категории (типа). При этом в Устав Общества вносятся соответствующие изменения относительно номинальной стоимости и количества размещенных и объявленных акций Общества соответствующей категории (типа).</w:t>
      </w:r>
    </w:p>
    <w:p w:rsidR="00000000" w:rsidRDefault="00DC7AFC">
      <w:pPr>
        <w:pStyle w:val="just"/>
      </w:pPr>
      <w:r>
        <w:t>По решению Общег</w:t>
      </w:r>
      <w:r>
        <w:t>о собрания акционеров Общество вправе произвести дробление размещенных акций Общества, в результате которого одна акция Общества конвертируется в две или более акции Общества той же категории (типа). При этом в Устав Общества вносятся соответствующие измен</w:t>
      </w:r>
      <w:r>
        <w:t>ения относительно номинальной стоимости и количества размещенных и объявленных акций Общества соответствующей категории (типа).</w:t>
      </w:r>
    </w:p>
    <w:p w:rsidR="00000000" w:rsidRDefault="00DC7AFC">
      <w:pPr>
        <w:pStyle w:val="just"/>
      </w:pPr>
      <w:r>
        <w:t>11.8. Акционеры - владельцы голосующих акций вправе требовать выкупа Обществом всех или части принадлежащих им акций в случаях:</w:t>
      </w:r>
    </w:p>
    <w:p w:rsidR="00000000" w:rsidRDefault="00DC7AFC">
      <w:pPr>
        <w:pStyle w:val="just"/>
      </w:pPr>
      <w:r>
        <w:t>- реорганизации Общества или совершения крупной сделки, решение об одобрении которой принимается Общим собранием акционеров в со</w:t>
      </w:r>
      <w:r>
        <w:t>ответствии с настоящим Уставом и Федеральным законом "Об акционерных обществах", если они голосовали против принятия решения о его реорганизации или одобрении указанной сделки либо не принимали участия в голосовании по этим вопросам;</w:t>
      </w:r>
    </w:p>
    <w:p w:rsidR="00000000" w:rsidRDefault="00DC7AFC">
      <w:pPr>
        <w:pStyle w:val="just"/>
      </w:pPr>
      <w:r>
        <w:t>- внесения изменений и</w:t>
      </w:r>
      <w:r>
        <w:t xml:space="preserve"> дополнений в Устав Общества или утверждения Устава Общества в новой редакции, ограничивающих их права, если они голосовали против принятия соответствующего решения или не принимали участия в голосовании.</w:t>
      </w:r>
    </w:p>
    <w:p w:rsidR="00000000" w:rsidRDefault="00DC7AFC">
      <w:pPr>
        <w:pStyle w:val="just"/>
      </w:pPr>
      <w:r>
        <w:t>11.9. Выкуп акций Обществом по требованию акционеро</w:t>
      </w:r>
      <w:r>
        <w:t>в производится в порядке, установленном Федеральным законом "Об акционерных обществах".</w:t>
      </w:r>
    </w:p>
    <w:p w:rsidR="00000000" w:rsidRDefault="00DC7AFC">
      <w:pPr>
        <w:pStyle w:val="just"/>
      </w:pPr>
      <w:r>
        <w:t>11.10. Крупной сделкой считается сделка (в том числе заем, кредит, залог, поручительство) или несколько взаимосвязанных сделок, связанных с приобретением, отчуждением и</w:t>
      </w:r>
      <w:r>
        <w:t>ли возможностью отчуждения Обществом прямо либо косвенно имущества, стоимость которого составляет 25 и более процентов балансовой стоимости активов Общества, определенной по данным его бухгалтерской отчетности на последнюю отчетную дату, за исключением сде</w:t>
      </w:r>
      <w:r>
        <w:t>лок, совершаемых в процессе обычной хозяйственной деятельности Общества, сделок, связанных с размещением посредством подписки (реализацией) обыкновенных акций Общества, сделок, связанных с размещением эмиссионных ценных бумаг, конвертируемых в обыкновенные</w:t>
      </w:r>
      <w:r>
        <w:t xml:space="preserve"> акции Общества, и сделок, совершение которых обязательно для Общества в соответствии с федеральными законами и (или) иными правовыми актами Российской Федерации и расчеты по которым производятся по ценам, определенным в порядке, установленном Правительств</w:t>
      </w:r>
      <w:r>
        <w:t xml:space="preserve">ом Российской Федерации, или по ценам и тарифам, установленным уполномоченным Правительством Российской Федерации федеральным органом исполнительной власти </w:t>
      </w:r>
      <w:r>
        <w:rPr>
          <w:vertAlign w:val="superscript"/>
        </w:rPr>
        <w:t>4</w:t>
      </w:r>
      <w:r>
        <w:t xml:space="preserve"> .</w:t>
      </w:r>
    </w:p>
    <w:p w:rsidR="00000000" w:rsidRDefault="00DC7AFC">
      <w:pPr>
        <w:pStyle w:val="just"/>
      </w:pPr>
      <w:r>
        <w:t>В случае отчуждения или возникновения возможности отчуждения имущества с балансовой стоимостью а</w:t>
      </w:r>
      <w:r>
        <w:t>ктивов Общества сопоставляется стоимость такого имущества, определенная по данным бухгалтерского учета, а в случае приобретения имущества - цена его приобретения.</w:t>
      </w:r>
    </w:p>
    <w:p w:rsidR="00000000" w:rsidRDefault="00DC7AFC">
      <w:pPr>
        <w:pStyle w:val="just"/>
      </w:pPr>
      <w:r>
        <w:t>11.11. Крупная сделка должна быть одобрена Общим собранием акционеров Общества в соответствии</w:t>
      </w:r>
      <w:r>
        <w:t xml:space="preserve"> со ст. 79 Федерального закона "Об акционерных обществах".</w:t>
      </w:r>
    </w:p>
    <w:p w:rsidR="00000000" w:rsidRDefault="00DC7AFC">
      <w:pPr>
        <w:pStyle w:val="just"/>
      </w:pPr>
      <w:r>
        <w:t>11.12. Сделки (в том числе заем, кредит, залог, поручительство), в совершении которых имеется заинтересованность лица, осуществляющего функции единоличного исполнительного органа Общества, в том чи</w:t>
      </w:r>
      <w:r>
        <w:t>сле управляющей организации или управляющего, или акционера Общества, имеющего совместно с его аффилированными лицами 20 и более процентов голосующих акций Общества, а также лица, имеющего право давать Обществу обязательные для него указания, совершаются О</w:t>
      </w:r>
      <w:r>
        <w:t>бществом в соответствии с положениями главы XI Федерального закона "Об акционерных обществах".</w:t>
      </w:r>
    </w:p>
    <w:p w:rsidR="00000000" w:rsidRDefault="00DC7AFC">
      <w:pPr>
        <w:pStyle w:val="sel"/>
        <w:divId w:val="1727295083"/>
      </w:pPr>
      <w:r>
        <w:t>1 Такое право есть у общества, только если это предусмотрено его уставом (см. п. 1 ст. 72 ФЗ "Об АО").</w:t>
      </w:r>
    </w:p>
    <w:p w:rsidR="00000000" w:rsidRDefault="00DC7AFC">
      <w:pPr>
        <w:pStyle w:val="sel"/>
        <w:divId w:val="1727295083"/>
      </w:pPr>
      <w:r>
        <w:t>2 Такое право есть у общества, только если это предусмотре</w:t>
      </w:r>
      <w:r>
        <w:t>но его уставом (см. п. 2 ст. 72 ФЗ "Об АО").</w:t>
      </w:r>
    </w:p>
    <w:p w:rsidR="00000000" w:rsidRDefault="00DC7AFC">
      <w:pPr>
        <w:pStyle w:val="sel"/>
        <w:divId w:val="1727295083"/>
      </w:pPr>
      <w:r>
        <w:t>3 Уставом может быть установлена иная форма оплаты акций при их приобретении (см. абз. 2 п. 4 ст. 72 ФЗ "Об АО").</w:t>
      </w:r>
    </w:p>
    <w:p w:rsidR="00000000" w:rsidRDefault="00DC7AFC">
      <w:pPr>
        <w:pStyle w:val="sel"/>
        <w:divId w:val="1727295083"/>
      </w:pPr>
      <w:r>
        <w:t xml:space="preserve">4 Согласно п. 1 ст. 78 ФЗ "Об АО" уставом общества могут быть установлены также иные случаи, при </w:t>
      </w:r>
      <w:r>
        <w:t>которых на совершаемые обществом сделки распространяется порядок одобрения крупных сделок, предусмотренный Федеральным законом "Об акционерных обществах".</w:t>
      </w:r>
    </w:p>
    <w:p w:rsidR="00000000" w:rsidRDefault="00DC7AFC">
      <w:pPr>
        <w:pStyle w:val="3"/>
        <w:rPr>
          <w:rFonts w:eastAsia="Times New Roman"/>
        </w:rPr>
      </w:pPr>
      <w:r>
        <w:rPr>
          <w:rFonts w:eastAsia="Times New Roman"/>
        </w:rPr>
        <w:t>12. УЧЕТ И ОТЧЕТНОСТЬ. ДОКУМЕНТЫ ОБЩЕСТВА. ИНФОРМАЦИЯ ОБ ОБЩЕСТВЕ</w:t>
      </w:r>
    </w:p>
    <w:p w:rsidR="00000000" w:rsidRDefault="00DC7AFC">
      <w:pPr>
        <w:pStyle w:val="just"/>
      </w:pPr>
      <w:r>
        <w:t>12.1. Общество обязано вести бухгал</w:t>
      </w:r>
      <w:r>
        <w:t>терский учет и представлять финансовую отчетность в порядке, установленном Федеральным законом "Об акционерных обществах" и иными правовыми актами Российской Федерации.</w:t>
      </w:r>
    </w:p>
    <w:p w:rsidR="00000000" w:rsidRDefault="00DC7AFC">
      <w:pPr>
        <w:pStyle w:val="just"/>
      </w:pPr>
      <w:r>
        <w:t xml:space="preserve">12.2. Ответственность за организацию, состояние и достоверность бухгалтерского учета в </w:t>
      </w:r>
      <w:r>
        <w:t>Обществе, своевременное представление ежегодного отчета и другой финансовой отчетности в соответствующие органы, а также сведений о деятельности Общества, предоставляемых акционерам, кредиторам и в средства массовой информации, несет Генеральный директор О</w:t>
      </w:r>
      <w:r>
        <w:t>бщества в соответствии с Федеральным законом "Об акционерных обществах", иными правовыми актами Российской Федерации и настоящим Уставом.</w:t>
      </w:r>
    </w:p>
    <w:p w:rsidR="00000000" w:rsidRDefault="00DC7AFC">
      <w:pPr>
        <w:pStyle w:val="just"/>
      </w:pPr>
      <w:r>
        <w:t>12.3. Достоверность данных, содержащихся в годовом отчете Общества, годовой бухгалтерской отчетности, должна быть подт</w:t>
      </w:r>
      <w:r>
        <w:t>верждена Ревизионной комиссией Общества.</w:t>
      </w:r>
    </w:p>
    <w:p w:rsidR="00000000" w:rsidRDefault="00DC7AFC">
      <w:pPr>
        <w:pStyle w:val="just"/>
      </w:pPr>
      <w:r>
        <w:t>Перед опубликованием Обществом указанных в настоящем пункте документов в соответствии со ст. 92 Федерального закона "Об акционерных обществах" и п. 12.10 настоящего Устава Общество обязано привлечь для ежегодной про</w:t>
      </w:r>
      <w:r>
        <w:t>верки и подтверждения годовой финансовой отчетности Аудитора, не связанного имущественными интересами с Обществом или его акционерами.</w:t>
      </w:r>
    </w:p>
    <w:p w:rsidR="00000000" w:rsidRDefault="00DC7AFC">
      <w:pPr>
        <w:pStyle w:val="just"/>
      </w:pPr>
      <w:r>
        <w:t>12.4. Годовой отчет Общества подлежит предварительному утверждению Генеральным директором Общества не позднее чем за 30 д</w:t>
      </w:r>
      <w:r>
        <w:t>ней до даты проведения годового Общего собрания акционеров.</w:t>
      </w:r>
    </w:p>
    <w:p w:rsidR="00000000" w:rsidRDefault="00DC7AFC">
      <w:pPr>
        <w:pStyle w:val="just"/>
      </w:pPr>
      <w:r>
        <w:t>12.5. Общество обязано хранить следующие документы:</w:t>
      </w:r>
    </w:p>
    <w:p w:rsidR="00000000" w:rsidRDefault="00DC7AFC">
      <w:pPr>
        <w:pStyle w:val="just"/>
      </w:pPr>
      <w:r>
        <w:t>- решения об учреждении и договоры о создании закрытых акционерных обществ, в результате реорганизации которых создано Общество, договор о слиян</w:t>
      </w:r>
      <w:r>
        <w:t>ии и передаточный акт;</w:t>
      </w:r>
    </w:p>
    <w:p w:rsidR="00000000" w:rsidRDefault="00DC7AFC">
      <w:pPr>
        <w:pStyle w:val="just"/>
      </w:pPr>
      <w:r>
        <w:t>- Устав Общества, изменения и дополнения, внесенные в Устав Общества, зарегистрированные в установленном порядке, документ о государственной регистрации Общества;</w:t>
      </w:r>
    </w:p>
    <w:p w:rsidR="00000000" w:rsidRDefault="00DC7AFC">
      <w:pPr>
        <w:pStyle w:val="just"/>
      </w:pPr>
      <w:r>
        <w:t>- документы, подтверждающие права Общества на имущество, находящееся н</w:t>
      </w:r>
      <w:r>
        <w:t>а его балансе;</w:t>
      </w:r>
    </w:p>
    <w:p w:rsidR="00000000" w:rsidRDefault="00DC7AFC">
      <w:pPr>
        <w:pStyle w:val="just"/>
      </w:pPr>
      <w:r>
        <w:t>- внутренние документы Общества;</w:t>
      </w:r>
    </w:p>
    <w:p w:rsidR="00000000" w:rsidRDefault="00DC7AFC">
      <w:pPr>
        <w:pStyle w:val="just"/>
      </w:pPr>
      <w:r>
        <w:t>- Положения о филиалах или представительствах Общества;</w:t>
      </w:r>
    </w:p>
    <w:p w:rsidR="00000000" w:rsidRDefault="00DC7AFC">
      <w:pPr>
        <w:pStyle w:val="just"/>
      </w:pPr>
      <w:r>
        <w:t>- годовые отчеты;</w:t>
      </w:r>
    </w:p>
    <w:p w:rsidR="00000000" w:rsidRDefault="00DC7AFC">
      <w:pPr>
        <w:pStyle w:val="just"/>
      </w:pPr>
      <w:r>
        <w:t>- документы бухгалтерского учета;</w:t>
      </w:r>
    </w:p>
    <w:p w:rsidR="00000000" w:rsidRDefault="00DC7AFC">
      <w:pPr>
        <w:pStyle w:val="just"/>
      </w:pPr>
      <w:r>
        <w:t>- документы бухгалтерской отчетности;</w:t>
      </w:r>
    </w:p>
    <w:p w:rsidR="00000000" w:rsidRDefault="00DC7AFC">
      <w:pPr>
        <w:pStyle w:val="just"/>
      </w:pPr>
      <w:r>
        <w:t>- протоколы Общих собраний акционеров, заседаний Ревизионной к</w:t>
      </w:r>
      <w:r>
        <w:t>омиссии Общества;</w:t>
      </w:r>
    </w:p>
    <w:p w:rsidR="00000000" w:rsidRDefault="00DC7AFC">
      <w:pPr>
        <w:pStyle w:val="just"/>
      </w:pPr>
      <w:r>
        <w:t>- бюллетени для голосования, а также доверенности (копии доверенностей) на участие в Общем собрании акционеров;</w:t>
      </w:r>
    </w:p>
    <w:p w:rsidR="00000000" w:rsidRDefault="00DC7AFC">
      <w:pPr>
        <w:pStyle w:val="just"/>
      </w:pPr>
      <w:r>
        <w:t>- отчеты независимых оценщиков;</w:t>
      </w:r>
    </w:p>
    <w:p w:rsidR="00000000" w:rsidRDefault="00DC7AFC">
      <w:pPr>
        <w:pStyle w:val="just"/>
      </w:pPr>
      <w:r>
        <w:t>- списки аффилированных лиц Общества;</w:t>
      </w:r>
    </w:p>
    <w:p w:rsidR="00000000" w:rsidRDefault="00DC7AFC">
      <w:pPr>
        <w:pStyle w:val="just"/>
      </w:pPr>
      <w:r>
        <w:t>- списки лиц, имеющих право на участие в Общем собрании акционеров, имеющих право на получение дивидендов, а также иные списки, составляемые Обществом для осуществления акционерами своих прав в соответствии с требованиями Федерального закона "Об акционерны</w:t>
      </w:r>
      <w:r>
        <w:t>х обществах";</w:t>
      </w:r>
    </w:p>
    <w:p w:rsidR="00000000" w:rsidRDefault="00DC7AFC">
      <w:pPr>
        <w:pStyle w:val="just"/>
      </w:pPr>
      <w:r>
        <w:t>- заключения Ревизионной комиссии Общества, Аудитора Общества, государственных и муниципальных органов финансового контроля;</w:t>
      </w:r>
    </w:p>
    <w:p w:rsidR="00000000" w:rsidRDefault="00DC7AFC">
      <w:pPr>
        <w:pStyle w:val="just"/>
      </w:pPr>
      <w:r>
        <w:t>- проспекты ценных бумаг, ежеквартальные отчеты эмитента и иные документы, содержащие информацию, подлежащую опублико</w:t>
      </w:r>
      <w:r>
        <w:t>ванию или раскрытию иным способом в соответствии с Федеральным законом "Об акционерных обществах" и иными федеральными законами;</w:t>
      </w:r>
    </w:p>
    <w:p w:rsidR="00000000" w:rsidRDefault="00DC7AFC">
      <w:pPr>
        <w:pStyle w:val="just"/>
      </w:pPr>
      <w:r>
        <w:t>- уведомления о заключении акционерных соглашений, направленные Обществу, а также списки лиц, заключивших такие соглашения;</w:t>
      </w:r>
    </w:p>
    <w:p w:rsidR="00000000" w:rsidRDefault="00DC7AFC">
      <w:pPr>
        <w:pStyle w:val="just"/>
      </w:pPr>
      <w:r>
        <w:t>- с</w:t>
      </w:r>
      <w:r>
        <w:t>удебные акты по спорам, связанным с созданием Общества, управлением им или участием в нем;</w:t>
      </w:r>
    </w:p>
    <w:p w:rsidR="00000000" w:rsidRDefault="00DC7AFC">
      <w:pPr>
        <w:pStyle w:val="just"/>
      </w:pPr>
      <w:r>
        <w:t>- ______________________________________________;</w:t>
      </w:r>
    </w:p>
    <w:p w:rsidR="00000000" w:rsidRDefault="00DC7AFC">
      <w:pPr>
        <w:pStyle w:val="just"/>
      </w:pPr>
      <w:r>
        <w:t>- иные документы, предусмотренные Федеральным законом "Об акционерных обществах", Уставом Общества, внутренними док</w:t>
      </w:r>
      <w:r>
        <w:t>ументами Общества, решениями Общего собрания акционеров Общества, а также документы, предусмотренные правовыми актами Российской Федерации.</w:t>
      </w:r>
    </w:p>
    <w:p w:rsidR="00000000" w:rsidRDefault="00DC7AFC">
      <w:pPr>
        <w:pStyle w:val="just"/>
      </w:pPr>
      <w:r>
        <w:t>Общество хранит вышеуказанные документы по месту нахождения его единоличного исполнительного органа в порядке и в те</w:t>
      </w:r>
      <w:r>
        <w:t>чение сроков, которые установлены федеральным органом исполнительной власти по рынку ценных бумаг.</w:t>
      </w:r>
    </w:p>
    <w:p w:rsidR="00000000" w:rsidRDefault="00DC7AFC">
      <w:pPr>
        <w:pStyle w:val="just"/>
      </w:pPr>
      <w:r>
        <w:t>12.6. Информация об Обществе предоставляется им в соответствии с требованиями Федерального закона "Об акционерных обществах" и иных правовых актов РФ.</w:t>
      </w:r>
    </w:p>
    <w:p w:rsidR="00000000" w:rsidRDefault="00DC7AFC">
      <w:pPr>
        <w:pStyle w:val="just"/>
      </w:pPr>
      <w:r>
        <w:t xml:space="preserve">12.7. </w:t>
      </w:r>
      <w:r>
        <w:t>Общество обязано обеспечить акционерам доступ к документам, перечисленным в п. 12.5 настоящего Устава.</w:t>
      </w:r>
    </w:p>
    <w:p w:rsidR="00000000" w:rsidRDefault="00DC7AFC">
      <w:pPr>
        <w:pStyle w:val="just"/>
      </w:pPr>
      <w:r>
        <w:t>К документам бухгалтерского учета имеют право доступа акционеры (акционер), имеющие в совокупности не менее 25 процентов голосующих акций Общества.</w:t>
      </w:r>
    </w:p>
    <w:p w:rsidR="00000000" w:rsidRDefault="00DC7AFC">
      <w:pPr>
        <w:pStyle w:val="just"/>
      </w:pPr>
      <w:r>
        <w:t>12.8.</w:t>
      </w:r>
      <w:r>
        <w:t xml:space="preserve"> Документы, перечисленные в п. 12.7 настоящего Устава, должны быть предоставлены Обществом в течение семи дней со дня предъявления соответствующего требования для ознакомления в помещении исполнительного органа Общества. Общество обязано по требованию лиц,</w:t>
      </w:r>
      <w:r>
        <w:t xml:space="preserve"> имеющих право доступа к документам, перечисленным в п. 12.7 настоящего Устава, предоставить им копии указанных документов. Плата, взимаемая Обществом за предоставление данных копий, не может превышать затрат на их изготовление.</w:t>
      </w:r>
    </w:p>
    <w:p w:rsidR="00000000" w:rsidRDefault="00DC7AFC">
      <w:pPr>
        <w:pStyle w:val="just"/>
      </w:pPr>
      <w:r>
        <w:t>12.9. Общество обязано обес</w:t>
      </w:r>
      <w:r>
        <w:t>печивать акционерам Общества доступ к имеющимся у него судебным актам по спору, связанному с созданием Общества, управлением им или участием в нем, в том числе к определениям о возбуждении арбитражным судом производства по делу и принятии искового заявлени</w:t>
      </w:r>
      <w:r>
        <w:t xml:space="preserve">я или заявления об изменении основания или предмета ранее заявленного иска. В течение трех дней со дня предъявления соответствующего требования акционером указанные документы должны быть предоставлены Обществом для ознакомления в помещении исполнительного </w:t>
      </w:r>
      <w:r>
        <w:t>органа Общества. Общество по требованию акционера обязано предоставить ему копии указанных документов. Плата, взимаемая Обществом за предоставление таких копий, не может превышать затрат на их изготовление.</w:t>
      </w:r>
    </w:p>
    <w:p w:rsidR="00000000" w:rsidRDefault="00DC7AFC">
      <w:pPr>
        <w:pStyle w:val="just"/>
      </w:pPr>
      <w:r>
        <w:t>12.10. Обязательное раскрытие информации Общество</w:t>
      </w:r>
      <w:r>
        <w:t>м в случае публичного размещения им облигаций или иных ценных бумаг осуществляется Обществом в объеме и порядке, которые установлены федеральным органом исполнительной власти по рынку ценных бумаг.</w:t>
      </w:r>
    </w:p>
    <w:p w:rsidR="00000000" w:rsidRDefault="00DC7AFC">
      <w:pPr>
        <w:pStyle w:val="just"/>
      </w:pPr>
      <w:r>
        <w:t>12.11. Финансовый год Общества совпадает с календарным год</w:t>
      </w:r>
      <w:r>
        <w:t>ом.</w:t>
      </w:r>
    </w:p>
    <w:p w:rsidR="00000000" w:rsidRDefault="00DC7AFC">
      <w:pPr>
        <w:spacing w:after="240"/>
        <w:rPr>
          <w:rFonts w:ascii="Times New Roman" w:eastAsia="Times New Roman" w:hAnsi="Times New Roman"/>
          <w:sz w:val="24"/>
          <w:szCs w:val="24"/>
        </w:rPr>
      </w:pPr>
    </w:p>
    <w:p w:rsidR="00000000" w:rsidRDefault="00DC7AFC">
      <w:pPr>
        <w:pStyle w:val="3"/>
        <w:rPr>
          <w:rFonts w:eastAsia="Times New Roman"/>
        </w:rPr>
      </w:pPr>
      <w:r>
        <w:rPr>
          <w:rFonts w:eastAsia="Times New Roman"/>
        </w:rPr>
        <w:t>13. РЕОРГАНИЗАЦИЯ И ЛИКВИДАЦИЯ</w:t>
      </w:r>
    </w:p>
    <w:p w:rsidR="00000000" w:rsidRDefault="00DC7AFC">
      <w:pPr>
        <w:pStyle w:val="just"/>
      </w:pPr>
      <w:r>
        <w:t>13.1. Общество может быть добровольно реорганизовано в порядке, предусмотренном Федеральным законом "Об акционерных обществах". Другие основания и порядок реорганизации Общества определяются Гражданским кодексом Российск</w:t>
      </w:r>
      <w:r>
        <w:t>ой Федерации и иными федеральными законами.</w:t>
      </w:r>
    </w:p>
    <w:p w:rsidR="00000000" w:rsidRDefault="00DC7AFC">
      <w:pPr>
        <w:pStyle w:val="just"/>
      </w:pPr>
      <w:r>
        <w:t>13.2. Реорганизация Общества может быть осуществлена в форме слияния, присоединения, разделения, выделения и преобразования. Если федеральными законами будут установлены иные формы реорганизации, Общество будет в</w:t>
      </w:r>
      <w:r>
        <w:t>праве реорганизоваться в указанных формах.</w:t>
      </w:r>
    </w:p>
    <w:p w:rsidR="00000000" w:rsidRDefault="00DC7AFC">
      <w:pPr>
        <w:pStyle w:val="just"/>
      </w:pPr>
      <w:r>
        <w:t>13.3. Формирование имущества обществ, создаваемых в результате реорганизации, осуществляется только за счет имущества реорганизуемых обществ.</w:t>
      </w:r>
    </w:p>
    <w:p w:rsidR="00000000" w:rsidRDefault="00DC7AFC">
      <w:pPr>
        <w:pStyle w:val="just"/>
      </w:pPr>
      <w:r>
        <w:t>13.4. Государственная регистрация вновь возникших в результате реоргани</w:t>
      </w:r>
      <w:r>
        <w:t>зации обществ и внесение записи о прекращении деятельности реорганизованных обществ осуществляются в порядке, установленном федеральными законами.</w:t>
      </w:r>
    </w:p>
    <w:p w:rsidR="00000000" w:rsidRDefault="00DC7AFC">
      <w:pPr>
        <w:pStyle w:val="just"/>
      </w:pPr>
      <w:r>
        <w:t xml:space="preserve">13.5. Реорганизуемое общество после внесения в Единый государственный реестр юридических лиц записи о начале </w:t>
      </w:r>
      <w:r>
        <w:t>процедуры реорганизации дважды с периодичностью один раз в месяц помещает в средствах массовой информации, в которых опубликовываются данные о государственной регистрации юридических лиц, сообщение о своей реорганизации, соответствующее требованиям, устано</w:t>
      </w:r>
      <w:r>
        <w:t>вленным п. п. 6.1 и 6.2 ст. 15 Федерального закона "Об акционерных обществах". В случае если в реорганизации участвуют два и более общества, сообщение о реорганизации опубликовывается от имени всех участвующих в реорганизации обществ обществом, последним п</w:t>
      </w:r>
      <w:r>
        <w:t>ринявшим решение о реорганизации либо определенным решением о реорганизации. В случае реорганизации Общества кредиторам предоставляются гарантии, предусмотренные ст. 60 Гражданского кодекса Российской Федерации.</w:t>
      </w:r>
    </w:p>
    <w:p w:rsidR="00000000" w:rsidRDefault="00DC7AFC">
      <w:pPr>
        <w:pStyle w:val="just"/>
      </w:pPr>
      <w:r>
        <w:t>Государственная регистрация обществ, созданн</w:t>
      </w:r>
      <w:r>
        <w:t>ых в результате реорганизации, и внесение записей о прекращении деятельности реорганизованных обществ осуществляются при наличии доказательств уведомления кредиторов в порядке, установленном настоящим пунктом.</w:t>
      </w:r>
    </w:p>
    <w:p w:rsidR="00000000" w:rsidRDefault="00DC7AFC">
      <w:pPr>
        <w:pStyle w:val="just"/>
      </w:pPr>
      <w:r>
        <w:t>13.6. Реорганизация Общества в соответствующих</w:t>
      </w:r>
      <w:r>
        <w:t xml:space="preserve"> формах осуществляется в порядке, определяемом действующим законодательством РФ.</w:t>
      </w:r>
    </w:p>
    <w:p w:rsidR="00000000" w:rsidRDefault="00DC7AFC">
      <w:pPr>
        <w:pStyle w:val="just"/>
      </w:pPr>
      <w:r>
        <w:t>13.7. При реорганизации Общества все документы (управленческие, финансово-хозяйственные, по личному составу и др.) передаются в соответствии с установленными правилами организ</w:t>
      </w:r>
      <w:r>
        <w:t>ации-правопреемнику.</w:t>
      </w:r>
    </w:p>
    <w:p w:rsidR="00000000" w:rsidRDefault="00DC7AFC">
      <w:pPr>
        <w:pStyle w:val="just"/>
      </w:pPr>
      <w:r>
        <w:t>13.8. Передаточный акт, разделительный баланс должны содержать положения о правопреемстве по всем обязательствам реорганизуемого Общества в отношении всех его кредиторов и должников, включая оспариваемые обязательства, и порядок опреде</w:t>
      </w:r>
      <w:r>
        <w:t>ления правопреемства в связи с изменениями вида, состава, стоимости имущества реорганизуемого Общества, а также в связи с возникновением, изменением и прекращением прав и обязанностей реорганизуемого Общества, которые могут произойти после даты, на которую</w:t>
      </w:r>
      <w:r>
        <w:t xml:space="preserve"> составлены передаточный акт, разделительный баланс.</w:t>
      </w:r>
    </w:p>
    <w:p w:rsidR="00000000" w:rsidRDefault="00DC7AFC">
      <w:pPr>
        <w:pStyle w:val="just"/>
      </w:pPr>
      <w:r>
        <w:t xml:space="preserve">Если разделительный баланс или передаточный акт не дает </w:t>
      </w:r>
      <w:r>
        <w:t>возможности определить правопреемника реорганизованного Общества, юридические лица, созданные в результате реорганизации, несут солидарную ответственность по обязательствам реорганизованного Общества перед его кредиторами.</w:t>
      </w:r>
    </w:p>
    <w:p w:rsidR="00000000" w:rsidRDefault="00DC7AFC">
      <w:pPr>
        <w:pStyle w:val="just"/>
      </w:pPr>
      <w:r>
        <w:t>13.9. Общество может быть ликвиди</w:t>
      </w:r>
      <w:r>
        <w:t>ровано добровольно в порядке, установленном Гражданским кодексом РФ, с учетом требований Федерального закона "Об акционерных обществах" и настоящего Устава. Общество может быть ликвидировано по решению суда по основаниям, предусмотренным Гражданским кодекс</w:t>
      </w:r>
      <w:r>
        <w:t>ом РФ.</w:t>
      </w:r>
    </w:p>
    <w:p w:rsidR="00000000" w:rsidRDefault="00DC7AFC">
      <w:pPr>
        <w:pStyle w:val="just"/>
      </w:pPr>
      <w:r>
        <w:t>13.10. Ликвидация Общества влечет за собой его прекращение без перехода прав и обязанностей в порядке правопреемства к другим лицам.</w:t>
      </w:r>
    </w:p>
    <w:p w:rsidR="00000000" w:rsidRDefault="00DC7AFC">
      <w:pPr>
        <w:pStyle w:val="just"/>
      </w:pPr>
      <w:r>
        <w:t>13.11. Решение о добровольной ликвидации Общества и назначении ликвидационной комиссии принимает Общее собрание акци</w:t>
      </w:r>
      <w:r>
        <w:t>онеров Общества.</w:t>
      </w:r>
    </w:p>
    <w:p w:rsidR="00000000" w:rsidRDefault="00DC7AFC">
      <w:pPr>
        <w:pStyle w:val="just"/>
      </w:pPr>
      <w:r>
        <w:t xml:space="preserve">13.12. Общее собрание акционеров, принявшее решение о добровольной ликвидации Общества, обязано незамедлительно письменно сообщить об этом в уполномоченный государственный орган </w:t>
      </w:r>
      <w:r>
        <w:rPr>
          <w:vertAlign w:val="superscript"/>
        </w:rPr>
        <w:t>1</w:t>
      </w:r>
      <w:r>
        <w:t xml:space="preserve"> для внесения в Единый государственный реестр юридических ли</w:t>
      </w:r>
      <w:r>
        <w:t>ц сведений о том, что Общество находится в процессе ликвидации.</w:t>
      </w:r>
    </w:p>
    <w:p w:rsidR="00000000" w:rsidRDefault="00DC7AFC">
      <w:pPr>
        <w:pStyle w:val="just"/>
      </w:pPr>
      <w:r>
        <w:t>13.13. Общее собрание акционеров назначает ликвидационную комиссию и устанавливает в соответствии с законодательством РФ порядок и сроки ликвидации Общества.</w:t>
      </w:r>
    </w:p>
    <w:p w:rsidR="00000000" w:rsidRDefault="00DC7AFC">
      <w:pPr>
        <w:pStyle w:val="just"/>
      </w:pPr>
      <w:r>
        <w:t>13.14. С момента назначения ликвид</w:t>
      </w:r>
      <w:r>
        <w:t>ационной комиссии к ней переходят все полномочия по управлению делами Общества, в том числе по представлению Общества в суде.</w:t>
      </w:r>
    </w:p>
    <w:p w:rsidR="00000000" w:rsidRDefault="00DC7AFC">
      <w:pPr>
        <w:pStyle w:val="just"/>
      </w:pPr>
      <w:r>
        <w:t xml:space="preserve">13.15. Ликвидационная комиссия помещает в органах печати, в которых публикуются данные о регистрации юридических лиц, сообщение о </w:t>
      </w:r>
      <w:r>
        <w:t>ликвидации Общества, порядке и сроках для предъявления требований его кредиторами. Срок для предъявления требований кредиторами не может быть менее двух месяцев с даты опубликования сообщения о ликвидации Общества.</w:t>
      </w:r>
    </w:p>
    <w:p w:rsidR="00000000" w:rsidRDefault="00DC7AFC">
      <w:pPr>
        <w:pStyle w:val="just"/>
      </w:pPr>
      <w:r>
        <w:t>13.16. В случае если на момент принятия р</w:t>
      </w:r>
      <w:r>
        <w:t>ешения о ликвидации Общество не имеет обязательств перед кредиторами, его имущество распределяется между акционерами в соответствии со ст. 23 Федерального закона "Об акционерных обществах".</w:t>
      </w:r>
    </w:p>
    <w:p w:rsidR="00000000" w:rsidRDefault="00DC7AFC">
      <w:pPr>
        <w:pStyle w:val="just"/>
      </w:pPr>
      <w:r>
        <w:t xml:space="preserve">13.17. По окончании срока для предъявления требований кредиторами </w:t>
      </w:r>
      <w:r>
        <w:t>ликвидационная комиссия составляет промежуточный ликвидационный баланс, который содержит сведения о составе имущества ликвидируемого Общества, предъявленных кредиторами требованиях, а также результатах их рассмотрения. Промежуточный ликвидационный баланс у</w:t>
      </w:r>
      <w:r>
        <w:t>тверждается Общим собранием акционеров.</w:t>
      </w:r>
    </w:p>
    <w:p w:rsidR="00000000" w:rsidRDefault="00DC7AFC">
      <w:pPr>
        <w:pStyle w:val="just"/>
      </w:pPr>
      <w:r>
        <w:t>13.18. Если имеющихся у Общества денежных средств недостаточно для удовлетворения требований кредиторов, ликвидационная комиссия осуществляет продажу иного имущества Общества с публичных торгов в порядке, установленн</w:t>
      </w:r>
      <w:r>
        <w:t>ом для исполнения судебных решений.</w:t>
      </w:r>
    </w:p>
    <w:p w:rsidR="00000000" w:rsidRDefault="00DC7AFC">
      <w:pPr>
        <w:pStyle w:val="just"/>
      </w:pPr>
      <w:r>
        <w:t>13.19. Выплаты кредиторам денежных сумм производятся ликвидационной комиссией в порядке очередности, установленной Гражданским кодексом Российской Федерации, в соответствии с промежуточным ликвидационным балансом.</w:t>
      </w:r>
    </w:p>
    <w:p w:rsidR="00000000" w:rsidRDefault="00DC7AFC">
      <w:pPr>
        <w:pStyle w:val="just"/>
      </w:pPr>
      <w:r>
        <w:t>13.20.</w:t>
      </w:r>
      <w:r>
        <w:t xml:space="preserve"> После завершения расчетов с кредиторами ликвидационная комиссия составляет ликвидационный баланс, который утверждается Общим собранием акционеров.</w:t>
      </w:r>
    </w:p>
    <w:p w:rsidR="00000000" w:rsidRDefault="00DC7AFC">
      <w:pPr>
        <w:pStyle w:val="just"/>
      </w:pPr>
      <w:r>
        <w:t>13.21. Ликвидация Общества считается завершенной, а Общество - прекратившим существование с момента внесения</w:t>
      </w:r>
      <w:r>
        <w:t xml:space="preserve"> органом государственной регистрации соответствующей записи в Единый государственный реестр юридических лиц.</w:t>
      </w:r>
    </w:p>
    <w:p w:rsidR="00000000" w:rsidRDefault="00DC7AFC">
      <w:pPr>
        <w:pStyle w:val="sel"/>
        <w:divId w:val="713889392"/>
      </w:pPr>
      <w:r>
        <w:t>1 Согласно п. 1 ст. 20 Федерального закона от 08.08.2001 N 129-ФЗ "О государственной регистрации юридических лиц и индивидуальных предпринимателей"</w:t>
      </w:r>
      <w:r>
        <w:t xml:space="preserve"> учредители (участники) юридического лица или орган, принявшие решение о ликвидации юридического лица, в течение трех рабочих дней после даты принятия решения о ликвидации юридического лица обязаны уведомить в письменной форме об этом регистрирующий орган </w:t>
      </w:r>
      <w:r>
        <w:t>по месту нахождения ликвидируемого юридического лица с приложением решения о ликвидации юридического лица.</w:t>
      </w:r>
    </w:p>
    <w:p w:rsidR="00000000" w:rsidRDefault="00DC7AFC">
      <w:pPr>
        <w:pStyle w:val="3"/>
        <w:rPr>
          <w:rFonts w:eastAsia="Times New Roman"/>
        </w:rPr>
      </w:pPr>
      <w:r>
        <w:rPr>
          <w:rFonts w:eastAsia="Times New Roman"/>
        </w:rPr>
        <w:t xml:space="preserve">14. СВЕДЕНИЯ О ФИЛИАЛАХ И ПРЕДСТАВИТЕЛЬСТВАХ </w:t>
      </w:r>
      <w:r>
        <w:rPr>
          <w:rFonts w:eastAsia="Times New Roman"/>
          <w:vertAlign w:val="superscript"/>
        </w:rPr>
        <w:t>1</w:t>
      </w:r>
      <w:r>
        <w:rPr>
          <w:rFonts w:eastAsia="Times New Roman"/>
        </w:rPr>
        <w:t xml:space="preserve"> (статья включается при наличии филиалов и/или представительств)</w:t>
      </w:r>
    </w:p>
    <w:p w:rsidR="00000000" w:rsidRDefault="00DC7AFC">
      <w:pPr>
        <w:pStyle w:val="just"/>
      </w:pPr>
      <w:r>
        <w:t>14.1. В Обществе создан ______________</w:t>
      </w:r>
      <w:r>
        <w:t>_______ филиал по адресу: _________________________________.</w:t>
      </w:r>
    </w:p>
    <w:p w:rsidR="00000000" w:rsidRDefault="00DC7AFC">
      <w:pPr>
        <w:pStyle w:val="just"/>
      </w:pPr>
      <w:r>
        <w:t>14.2. ____________________ филиал Общества выполняет следующие функции:</w:t>
      </w:r>
    </w:p>
    <w:p w:rsidR="00000000" w:rsidRDefault="00DC7AFC">
      <w:pPr>
        <w:pStyle w:val="just"/>
      </w:pPr>
      <w:r>
        <w:t>- ______________________________________________;</w:t>
      </w:r>
    </w:p>
    <w:p w:rsidR="00000000" w:rsidRDefault="00DC7AFC">
      <w:pPr>
        <w:pStyle w:val="just"/>
      </w:pPr>
      <w:r>
        <w:t>- ______________________________________________.</w:t>
      </w:r>
    </w:p>
    <w:p w:rsidR="00000000" w:rsidRDefault="00DC7AFC">
      <w:pPr>
        <w:pStyle w:val="just"/>
      </w:pPr>
      <w:r>
        <w:t>14.3. В Обществе открыт</w:t>
      </w:r>
      <w:r>
        <w:t>о ______________________ представительство по адресу: _________________________________.</w:t>
      </w:r>
    </w:p>
    <w:p w:rsidR="00000000" w:rsidRDefault="00DC7AFC">
      <w:pPr>
        <w:pStyle w:val="just"/>
      </w:pPr>
      <w:r>
        <w:t>14.4. ____________________ представительство Общества выполняет следующие функции:</w:t>
      </w:r>
    </w:p>
    <w:p w:rsidR="00000000" w:rsidRDefault="00DC7AFC">
      <w:pPr>
        <w:pStyle w:val="just"/>
      </w:pPr>
      <w:r>
        <w:t>- ______________________________________________;</w:t>
      </w:r>
    </w:p>
    <w:p w:rsidR="00000000" w:rsidRDefault="00DC7AFC">
      <w:pPr>
        <w:pStyle w:val="just"/>
      </w:pPr>
      <w:r>
        <w:t>- ________________________________</w:t>
      </w:r>
      <w:r>
        <w:t>______________.</w:t>
      </w:r>
    </w:p>
    <w:p w:rsidR="00000000" w:rsidRDefault="00DC7AFC">
      <w:pPr>
        <w:pStyle w:val="sel"/>
        <w:divId w:val="1535919829"/>
      </w:pPr>
      <w:r>
        <w:t>1 Согласно п. 6 ст. 5 ФЗ "Об АО" сообщения об изменениях в уставе общества, связанных с изменением сведений о его филиалах и представительствах, представляются органу государственной регистрации юридических лиц в уведомительном порядке. Ука</w:t>
      </w:r>
      <w:r>
        <w:t>занные изменения в уставе общества вступают в силу для третьих лиц с момента уведомления о таких изменениях органа, осуществляющего государственную регистрацию юридических лиц.</w:t>
      </w:r>
    </w:p>
    <w:p w:rsidR="00000000" w:rsidRDefault="00DC7AFC">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w:t>
        </w:r>
        <w:r>
          <w:rPr>
            <w:rStyle w:val="a3"/>
            <w:rFonts w:ascii="Times New Roman" w:eastAsia="Times New Roman" w:hAnsi="Times New Roman"/>
            <w:sz w:val="24"/>
            <w:szCs w:val="24"/>
          </w:rPr>
          <w:t>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https://порядокправа.рф/obrazecy/ustav_zakrytogo_akcionernogo_obshhe</w:t>
        </w:r>
        <w:r>
          <w:rPr>
            <w:rStyle w:val="a3"/>
            <w:rFonts w:ascii="Times New Roman" w:eastAsia="Times New Roman" w:hAnsi="Times New Roman"/>
            <w:sz w:val="24"/>
            <w:szCs w:val="24"/>
          </w:rPr>
          <w:t>stva_sozdannogo_v_rezultate_sliyaniya_zakrytyx_akcionernyx_obshhestv_2.htm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C7AFC"/>
    <w:rsid w:val="00DC7A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4E07379-FDFA-48F9-A694-080710034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3889392">
      <w:marLeft w:val="0"/>
      <w:marRight w:val="0"/>
      <w:marTop w:val="0"/>
      <w:marBottom w:val="0"/>
      <w:divBdr>
        <w:top w:val="none" w:sz="0" w:space="0" w:color="auto"/>
        <w:left w:val="none" w:sz="0" w:space="0" w:color="auto"/>
        <w:bottom w:val="none" w:sz="0" w:space="0" w:color="auto"/>
        <w:right w:val="none" w:sz="0" w:space="0" w:color="auto"/>
      </w:divBdr>
    </w:div>
    <w:div w:id="819688321">
      <w:marLeft w:val="0"/>
      <w:marRight w:val="0"/>
      <w:marTop w:val="0"/>
      <w:marBottom w:val="0"/>
      <w:divBdr>
        <w:top w:val="none" w:sz="0" w:space="0" w:color="auto"/>
        <w:left w:val="none" w:sz="0" w:space="0" w:color="auto"/>
        <w:bottom w:val="none" w:sz="0" w:space="0" w:color="auto"/>
        <w:right w:val="none" w:sz="0" w:space="0" w:color="auto"/>
      </w:divBdr>
    </w:div>
    <w:div w:id="865295476">
      <w:marLeft w:val="0"/>
      <w:marRight w:val="0"/>
      <w:marTop w:val="0"/>
      <w:marBottom w:val="0"/>
      <w:divBdr>
        <w:top w:val="none" w:sz="0" w:space="0" w:color="auto"/>
        <w:left w:val="none" w:sz="0" w:space="0" w:color="auto"/>
        <w:bottom w:val="none" w:sz="0" w:space="0" w:color="auto"/>
        <w:right w:val="none" w:sz="0" w:space="0" w:color="auto"/>
      </w:divBdr>
    </w:div>
    <w:div w:id="892616903">
      <w:marLeft w:val="0"/>
      <w:marRight w:val="0"/>
      <w:marTop w:val="0"/>
      <w:marBottom w:val="0"/>
      <w:divBdr>
        <w:top w:val="none" w:sz="0" w:space="0" w:color="auto"/>
        <w:left w:val="none" w:sz="0" w:space="0" w:color="auto"/>
        <w:bottom w:val="none" w:sz="0" w:space="0" w:color="auto"/>
        <w:right w:val="none" w:sz="0" w:space="0" w:color="auto"/>
      </w:divBdr>
    </w:div>
    <w:div w:id="1224562386">
      <w:marLeft w:val="0"/>
      <w:marRight w:val="0"/>
      <w:marTop w:val="0"/>
      <w:marBottom w:val="0"/>
      <w:divBdr>
        <w:top w:val="none" w:sz="0" w:space="0" w:color="auto"/>
        <w:left w:val="none" w:sz="0" w:space="0" w:color="auto"/>
        <w:bottom w:val="none" w:sz="0" w:space="0" w:color="auto"/>
        <w:right w:val="none" w:sz="0" w:space="0" w:color="auto"/>
      </w:divBdr>
    </w:div>
    <w:div w:id="1535919829">
      <w:marLeft w:val="0"/>
      <w:marRight w:val="0"/>
      <w:marTop w:val="0"/>
      <w:marBottom w:val="0"/>
      <w:divBdr>
        <w:top w:val="none" w:sz="0" w:space="0" w:color="auto"/>
        <w:left w:val="none" w:sz="0" w:space="0" w:color="auto"/>
        <w:bottom w:val="none" w:sz="0" w:space="0" w:color="auto"/>
        <w:right w:val="none" w:sz="0" w:space="0" w:color="auto"/>
      </w:divBdr>
    </w:div>
    <w:div w:id="1570070564">
      <w:marLeft w:val="0"/>
      <w:marRight w:val="0"/>
      <w:marTop w:val="0"/>
      <w:marBottom w:val="0"/>
      <w:divBdr>
        <w:top w:val="none" w:sz="0" w:space="0" w:color="auto"/>
        <w:left w:val="none" w:sz="0" w:space="0" w:color="auto"/>
        <w:bottom w:val="none" w:sz="0" w:space="0" w:color="auto"/>
        <w:right w:val="none" w:sz="0" w:space="0" w:color="auto"/>
      </w:divBdr>
    </w:div>
    <w:div w:id="1632595197">
      <w:marLeft w:val="0"/>
      <w:marRight w:val="0"/>
      <w:marTop w:val="0"/>
      <w:marBottom w:val="0"/>
      <w:divBdr>
        <w:top w:val="none" w:sz="0" w:space="0" w:color="auto"/>
        <w:left w:val="none" w:sz="0" w:space="0" w:color="auto"/>
        <w:bottom w:val="none" w:sz="0" w:space="0" w:color="auto"/>
        <w:right w:val="none" w:sz="0" w:space="0" w:color="auto"/>
      </w:divBdr>
    </w:div>
    <w:div w:id="1659648834">
      <w:marLeft w:val="0"/>
      <w:marRight w:val="0"/>
      <w:marTop w:val="0"/>
      <w:marBottom w:val="0"/>
      <w:divBdr>
        <w:top w:val="none" w:sz="0" w:space="0" w:color="auto"/>
        <w:left w:val="none" w:sz="0" w:space="0" w:color="auto"/>
        <w:bottom w:val="none" w:sz="0" w:space="0" w:color="auto"/>
        <w:right w:val="none" w:sz="0" w:space="0" w:color="auto"/>
      </w:divBdr>
    </w:div>
    <w:div w:id="1727295083">
      <w:marLeft w:val="0"/>
      <w:marRight w:val="0"/>
      <w:marTop w:val="0"/>
      <w:marBottom w:val="0"/>
      <w:divBdr>
        <w:top w:val="none" w:sz="0" w:space="0" w:color="auto"/>
        <w:left w:val="none" w:sz="0" w:space="0" w:color="auto"/>
        <w:bottom w:val="none" w:sz="0" w:space="0" w:color="auto"/>
        <w:right w:val="none" w:sz="0" w:space="0" w:color="auto"/>
      </w:divBdr>
    </w:div>
    <w:div w:id="1736734950">
      <w:marLeft w:val="0"/>
      <w:marRight w:val="0"/>
      <w:marTop w:val="0"/>
      <w:marBottom w:val="0"/>
      <w:divBdr>
        <w:top w:val="none" w:sz="0" w:space="0" w:color="auto"/>
        <w:left w:val="none" w:sz="0" w:space="0" w:color="auto"/>
        <w:bottom w:val="none" w:sz="0" w:space="0" w:color="auto"/>
        <w:right w:val="none" w:sz="0" w:space="0" w:color="auto"/>
      </w:divBdr>
    </w:div>
    <w:div w:id="204539930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zakrytogo_akcionernogo_obshhestva_sozdannogo_v_rezultate_sliyaniya_zakrytyx_akcionernyx_obshhestv_2.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13028</Words>
  <Characters>74266</Characters>
  <Application>Microsoft Office Word</Application>
  <DocSecurity>0</DocSecurity>
  <Lines>618</Lines>
  <Paragraphs>174</Paragraphs>
  <ScaleCrop>false</ScaleCrop>
  <Company/>
  <LinksUpToDate>false</LinksUpToDate>
  <CharactersWithSpaces>87120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закрытого акционерного общества, созданного в результате слияния закрытых акционерных обществ (органы управления: общее собрание, генеральный директор) - DOC</dc:title>
  <dc:subject/>
  <dc:creator>Максим Давыдченков</dc:creator>
  <cp:keywords/>
  <dc:description/>
  <cp:lastModifiedBy>Максим Давыдченков</cp:lastModifiedBy>
  <cp:revision>2</cp:revision>
  <dcterms:created xsi:type="dcterms:W3CDTF">2022-08-25T04:06:00Z</dcterms:created>
  <dcterms:modified xsi:type="dcterms:W3CDTF">2022-08-25T04:06:00Z</dcterms:modified>
</cp:coreProperties>
</file>