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607311">
      <w:pPr>
        <w:pStyle w:val="1"/>
        <w:rPr>
          <w:rFonts w:eastAsia="Times New Roman"/>
        </w:rPr>
      </w:pPr>
      <w:r>
        <w:rPr>
          <w:rFonts w:eastAsia="Times New Roman"/>
        </w:rPr>
        <w:t>Устав закрытого акционерного общества, созданного путем выделения из закрытого акционерного общества</w:t>
      </w:r>
    </w:p>
    <w:p w:rsidR="00000000" w:rsidRDefault="00607311">
      <w:pPr>
        <w:pStyle w:val="right"/>
      </w:pPr>
      <w:r>
        <w:t>Утвержден Общим собранием акционеров ЗАО "____________________" Протокол N _______________ от "___"__________ ____ г.</w:t>
      </w:r>
    </w:p>
    <w:p w:rsidR="00000000" w:rsidRDefault="00607311">
      <w:pPr>
        <w:spacing w:after="240"/>
        <w:rPr>
          <w:rFonts w:ascii="Times New Roman" w:eastAsia="Times New Roman" w:hAnsi="Times New Roman"/>
          <w:sz w:val="24"/>
          <w:szCs w:val="24"/>
        </w:rPr>
      </w:pPr>
    </w:p>
    <w:p w:rsidR="00000000" w:rsidRDefault="00607311">
      <w:pPr>
        <w:pStyle w:val="3"/>
        <w:rPr>
          <w:rFonts w:eastAsia="Times New Roman"/>
        </w:rPr>
      </w:pPr>
      <w:r>
        <w:rPr>
          <w:rFonts w:eastAsia="Times New Roman"/>
        </w:rPr>
        <w:t xml:space="preserve">УСТАВ закрытого акционерного общества "________________________" (созданного путем выделения из закрытого акционерного общества; органы управления </w:t>
      </w:r>
      <w:r>
        <w:rPr>
          <w:rFonts w:eastAsia="Times New Roman"/>
          <w:vertAlign w:val="superscript"/>
        </w:rPr>
        <w:t>1</w:t>
      </w:r>
      <w:r>
        <w:rPr>
          <w:rFonts w:eastAsia="Times New Roman"/>
        </w:rPr>
        <w:t xml:space="preserve"> : Единственный акционер, Генеральный директор)</w:t>
      </w:r>
    </w:p>
    <w:p w:rsidR="00000000" w:rsidRDefault="00607311">
      <w:pPr>
        <w:pStyle w:val="3"/>
        <w:rPr>
          <w:rFonts w:eastAsia="Times New Roman"/>
        </w:rPr>
      </w:pPr>
      <w:r>
        <w:rPr>
          <w:rFonts w:eastAsia="Times New Roman"/>
        </w:rPr>
        <w:t>г. __________</w:t>
      </w:r>
    </w:p>
    <w:p w:rsidR="00000000" w:rsidRDefault="00607311">
      <w:pPr>
        <w:pStyle w:val="3"/>
        <w:rPr>
          <w:rFonts w:eastAsia="Times New Roman"/>
        </w:rPr>
      </w:pPr>
      <w:r>
        <w:rPr>
          <w:rFonts w:eastAsia="Times New Roman"/>
        </w:rPr>
        <w:t>1. ОБЩИЕ ПОЛОЖЕНИЯ</w:t>
      </w:r>
    </w:p>
    <w:p w:rsidR="00000000" w:rsidRDefault="00607311">
      <w:pPr>
        <w:pStyle w:val="HTML"/>
      </w:pPr>
      <w:r>
        <w:t xml:space="preserve">    1.1. Закрытое акционерн</w:t>
      </w:r>
      <w:r>
        <w:t>ое общество "_______________________", именуемое</w:t>
      </w:r>
    </w:p>
    <w:p w:rsidR="00000000" w:rsidRDefault="00607311">
      <w:pPr>
        <w:pStyle w:val="HTML"/>
      </w:pPr>
      <w:r>
        <w:t>в дальнейшем  "Общество",  создано  в соответствии  с Гражданским  кодексом</w:t>
      </w:r>
    </w:p>
    <w:p w:rsidR="00000000" w:rsidRDefault="00607311">
      <w:pPr>
        <w:pStyle w:val="HTML"/>
      </w:pPr>
      <w:r>
        <w:t>Российской Федерации, Федеральным законом  от   26.12.1995   N   208-ФЗ "Об</w:t>
      </w:r>
    </w:p>
    <w:p w:rsidR="00000000" w:rsidRDefault="00607311">
      <w:pPr>
        <w:pStyle w:val="HTML"/>
      </w:pPr>
      <w:r>
        <w:t>акционерных  обществах"  и  иным  действующим  законода</w:t>
      </w:r>
      <w:r>
        <w:t>тельством Российской</w:t>
      </w:r>
    </w:p>
    <w:p w:rsidR="00000000" w:rsidRDefault="00607311">
      <w:pPr>
        <w:pStyle w:val="HTML"/>
      </w:pPr>
      <w:r>
        <w:t>Федерации путем выделения из Закрытого  акционерного  общества "___________</w:t>
      </w:r>
    </w:p>
    <w:p w:rsidR="00000000" w:rsidRDefault="00607311">
      <w:pPr>
        <w:pStyle w:val="HTML"/>
      </w:pPr>
      <w:r>
        <w:t>______________"____________________________________________________________</w:t>
      </w:r>
    </w:p>
    <w:p w:rsidR="00000000" w:rsidRDefault="00607311">
      <w:pPr>
        <w:pStyle w:val="HTML"/>
      </w:pPr>
      <w:r>
        <w:t>(номер и дата свидетельства о регистрации, кем зарегистрировано,</w:t>
      </w:r>
    </w:p>
    <w:p w:rsidR="00000000" w:rsidRDefault="00607311">
      <w:pPr>
        <w:pStyle w:val="HTML"/>
      </w:pPr>
      <w:r>
        <w:t>местонахождение, О</w:t>
      </w:r>
      <w:r>
        <w:t>ГРН, ИНН, ОКПО)</w:t>
      </w:r>
    </w:p>
    <w:p w:rsidR="00000000" w:rsidRDefault="00607311">
      <w:pPr>
        <w:pStyle w:val="HTML"/>
      </w:pPr>
      <w:r>
        <w:t>на основании решения Общего собрания акционеров ЗАО "_____________________"</w:t>
      </w:r>
    </w:p>
    <w:p w:rsidR="00000000" w:rsidRDefault="00607311">
      <w:pPr>
        <w:pStyle w:val="HTML"/>
      </w:pPr>
      <w:r>
        <w:t>(протокол N _________ от "___"__________ ____ г.).</w:t>
      </w:r>
    </w:p>
    <w:p w:rsidR="00000000" w:rsidRDefault="00607311">
      <w:pPr>
        <w:pStyle w:val="HTML"/>
      </w:pPr>
      <w:r>
        <w:t>Общество является правопреемником   Закрытого   акционерного   общества</w:t>
      </w:r>
    </w:p>
    <w:p w:rsidR="00000000" w:rsidRDefault="00607311">
      <w:pPr>
        <w:pStyle w:val="HTML"/>
      </w:pPr>
      <w:r>
        <w:t>"_________________" в части _____________</w:t>
      </w:r>
      <w:r>
        <w:t>_________________ в соответствии с</w:t>
      </w:r>
    </w:p>
    <w:p w:rsidR="00000000" w:rsidRDefault="00607311">
      <w:pPr>
        <w:pStyle w:val="HTML"/>
      </w:pPr>
      <w:r>
        <w:t>разделительным балансом, утвержденным решением Общего  собрания  акционеров</w:t>
      </w:r>
    </w:p>
    <w:p w:rsidR="00000000" w:rsidRDefault="00607311">
      <w:pPr>
        <w:pStyle w:val="HTML"/>
      </w:pPr>
      <w:r>
        <w:t>ЗАО "_________________" (протокол N ________ от "___"_________ ____ г.).</w:t>
      </w:r>
    </w:p>
    <w:p w:rsidR="00000000" w:rsidRDefault="00607311">
      <w:pPr>
        <w:pStyle w:val="just"/>
      </w:pPr>
      <w:r>
        <w:t xml:space="preserve">1.2. Общество является юридическим лицом и свою деятельность организует </w:t>
      </w:r>
      <w:r>
        <w:t>на основании настоящего Устава и действующего законодательства Российской Федерации.</w:t>
      </w:r>
    </w:p>
    <w:p w:rsidR="00000000" w:rsidRDefault="00607311">
      <w:pPr>
        <w:pStyle w:val="just"/>
      </w:pPr>
      <w:r>
        <w:t>1.3. Полное фирменное наименование Общества на русском языке: Закрытое акционерное общество "_______________", сокращенное фирменное наименование Общества на русском языке</w:t>
      </w:r>
      <w:r>
        <w:t>: ЗАО "_______________", полное фирменное наименование Общества на английском языке: "___________________", сокращенное фирменное наименование Общества на английском языке: "___________________".</w:t>
      </w:r>
    </w:p>
    <w:p w:rsidR="00000000" w:rsidRDefault="00607311">
      <w:pPr>
        <w:pStyle w:val="HTML"/>
      </w:pPr>
      <w:r>
        <w:t xml:space="preserve">    1.4. Единственным акционером Общества является _________</w:t>
      </w:r>
      <w:r>
        <w:t>_______________</w:t>
      </w:r>
    </w:p>
    <w:p w:rsidR="00000000" w:rsidRDefault="00607311">
      <w:pPr>
        <w:pStyle w:val="HTML"/>
      </w:pPr>
      <w:r>
        <w:t xml:space="preserve">_______________________________________________________________  </w:t>
      </w:r>
      <w:r>
        <w:rPr>
          <w:vertAlign w:val="superscript"/>
        </w:rPr>
        <w:t>2</w:t>
      </w:r>
      <w:r>
        <w:t xml:space="preserve"> .</w:t>
      </w:r>
    </w:p>
    <w:p w:rsidR="00000000" w:rsidRDefault="00607311">
      <w:pPr>
        <w:pStyle w:val="HTML"/>
      </w:pPr>
      <w:r>
        <w:t>(наименование юридического лица / Ф.И.О. физического лица)</w:t>
      </w:r>
    </w:p>
    <w:p w:rsidR="00000000" w:rsidRDefault="00607311">
      <w:pPr>
        <w:pStyle w:val="just"/>
      </w:pPr>
      <w:r>
        <w:t xml:space="preserve">1.5. Место нахождения Общества: ____________________________ (указывается полный адрес) </w:t>
      </w:r>
      <w:r>
        <w:rPr>
          <w:vertAlign w:val="superscript"/>
        </w:rPr>
        <w:t>3</w:t>
      </w:r>
      <w:r>
        <w:t xml:space="preserve"> .</w:t>
      </w:r>
    </w:p>
    <w:p w:rsidR="00000000" w:rsidRDefault="00607311">
      <w:pPr>
        <w:pStyle w:val="just"/>
      </w:pPr>
      <w:r>
        <w:t>По данному адресу ра</w:t>
      </w:r>
      <w:r>
        <w:t>сполагается единоличный исполнительный орган Общества - Генеральный директор.</w:t>
      </w:r>
    </w:p>
    <w:p w:rsidR="00000000" w:rsidRDefault="00607311">
      <w:pPr>
        <w:pStyle w:val="just"/>
      </w:pPr>
      <w:r>
        <w:lastRenderedPageBreak/>
        <w:t xml:space="preserve">1.6. Общество вправе в установленном порядке открывать расчетный, </w:t>
      </w:r>
      <w:r>
        <w:t>валютный и другие банковские счета на территории Российской Федерации и за ее пределами.</w:t>
      </w:r>
    </w:p>
    <w:p w:rsidR="00000000" w:rsidRDefault="00607311">
      <w:pPr>
        <w:pStyle w:val="just"/>
      </w:pPr>
      <w:r>
        <w:t xml:space="preserve">1.7 Общество имеет круглую печать, содержащую его полное фирменное наименование на русском языке и указание на место его нахождения </w:t>
      </w:r>
      <w:r>
        <w:rPr>
          <w:vertAlign w:val="superscript"/>
        </w:rPr>
        <w:t>4</w:t>
      </w:r>
      <w:r>
        <w:t xml:space="preserve"> .</w:t>
      </w:r>
    </w:p>
    <w:p w:rsidR="00000000" w:rsidRDefault="00607311">
      <w:pPr>
        <w:pStyle w:val="just"/>
      </w:pPr>
      <w:r>
        <w:t xml:space="preserve">Общество вправе иметь штампы и </w:t>
      </w:r>
      <w:r>
        <w:t>бланки со своим наименованием, собственную эмблему, а также зарегистрированный в установленном порядке товарный знак и другие средства визуальной идентификации.</w:t>
      </w:r>
    </w:p>
    <w:p w:rsidR="00000000" w:rsidRDefault="00607311">
      <w:pPr>
        <w:spacing w:after="240"/>
        <w:rPr>
          <w:rFonts w:ascii="Times New Roman" w:eastAsia="Times New Roman" w:hAnsi="Times New Roman"/>
          <w:sz w:val="24"/>
          <w:szCs w:val="24"/>
        </w:rPr>
      </w:pPr>
    </w:p>
    <w:p w:rsidR="00000000" w:rsidRDefault="00607311">
      <w:pPr>
        <w:pStyle w:val="3"/>
        <w:rPr>
          <w:rFonts w:eastAsia="Times New Roman"/>
        </w:rPr>
      </w:pPr>
      <w:r>
        <w:rPr>
          <w:rFonts w:eastAsia="Times New Roman"/>
        </w:rPr>
        <w:t>2. ЦЕЛЬ И ВИДЫ ДЕЯТЕЛЬНОСТИ</w:t>
      </w:r>
    </w:p>
    <w:p w:rsidR="00000000" w:rsidRDefault="00607311">
      <w:pPr>
        <w:pStyle w:val="just"/>
      </w:pPr>
      <w:r>
        <w:t>2.1. Основной целью деятельности Общества является извлечение приб</w:t>
      </w:r>
      <w:r>
        <w:t>ыли в результате расширения рынка товаров и услуг.</w:t>
      </w:r>
    </w:p>
    <w:p w:rsidR="00000000" w:rsidRDefault="00607311">
      <w:pPr>
        <w:pStyle w:val="just"/>
      </w:pPr>
      <w:r>
        <w:t>2.2. Общество имеет гражданские права и несет обязанности, необходимые для осуществления любых видов деятельности, не запрещенных федеральными законами.</w:t>
      </w:r>
    </w:p>
    <w:p w:rsidR="00000000" w:rsidRDefault="00607311">
      <w:pPr>
        <w:pStyle w:val="just"/>
      </w:pPr>
      <w:r>
        <w:t>2.3. Основными видами деятельности Общества являются</w:t>
      </w:r>
      <w:r>
        <w:t xml:space="preserve"> </w:t>
      </w:r>
      <w:r>
        <w:rPr>
          <w:vertAlign w:val="superscript"/>
        </w:rPr>
        <w:t>5</w:t>
      </w:r>
      <w:r>
        <w:t xml:space="preserve"> :</w:t>
      </w:r>
    </w:p>
    <w:p w:rsidR="00000000" w:rsidRDefault="00607311">
      <w:pPr>
        <w:pStyle w:val="just"/>
      </w:pPr>
      <w:r>
        <w:t>- ________________________________________________________;</w:t>
      </w:r>
    </w:p>
    <w:p w:rsidR="00000000" w:rsidRDefault="00607311">
      <w:pPr>
        <w:pStyle w:val="just"/>
      </w:pPr>
      <w:r>
        <w:t>- ________________________________________________________;</w:t>
      </w:r>
    </w:p>
    <w:p w:rsidR="00000000" w:rsidRDefault="00607311">
      <w:pPr>
        <w:pStyle w:val="just"/>
      </w:pPr>
      <w:r>
        <w:t>- ________________________________________________________;</w:t>
      </w:r>
    </w:p>
    <w:p w:rsidR="00000000" w:rsidRDefault="00607311">
      <w:pPr>
        <w:pStyle w:val="just"/>
      </w:pPr>
      <w:r>
        <w:t>- ________________________________________________________;</w:t>
      </w:r>
    </w:p>
    <w:p w:rsidR="00000000" w:rsidRDefault="00607311">
      <w:pPr>
        <w:pStyle w:val="just"/>
      </w:pPr>
      <w:r>
        <w:t>- _________</w:t>
      </w:r>
      <w:r>
        <w:t>_______________________________________________.</w:t>
      </w:r>
    </w:p>
    <w:p w:rsidR="00000000" w:rsidRDefault="00607311">
      <w:pPr>
        <w:pStyle w:val="just"/>
      </w:pPr>
      <w:r>
        <w:t>Все вышеперечисленные виды деятельности осуществляются в соответствии с действующим законодательством Российской Федерации.</w:t>
      </w:r>
    </w:p>
    <w:p w:rsidR="00000000" w:rsidRDefault="00607311">
      <w:pPr>
        <w:pStyle w:val="just"/>
      </w:pPr>
      <w:r>
        <w:t>Деятельность Общества не ограничивается вышеназванными видами. Общество вправе осущ</w:t>
      </w:r>
      <w:r>
        <w:t>ествлять иные не запрещенные законодательством Российской Федерации виды деятельности. Общество вправе осуществлять любые виды внешнеэкономической деятельности, не противоречащие действующему законодательству Российской Федерации.</w:t>
      </w:r>
    </w:p>
    <w:p w:rsidR="00000000" w:rsidRDefault="00607311">
      <w:pPr>
        <w:pStyle w:val="just"/>
      </w:pPr>
      <w:r>
        <w:t>2.4. Отдельными видами де</w:t>
      </w:r>
      <w:r>
        <w:t>ятельности, перечень которых определяется федеральными законами, Общество может заниматься только на основании специального разрешения (лицензии). Если условиями предоставления специального разрешения (лицензии) на занятие определенным видом деятельности б</w:t>
      </w:r>
      <w:r>
        <w:t>удет предусмотрено требование о занятии такой деятельностью как исключительной, то Общество в течение срока действия специального разрешения (лицензии) не вправе осуществлять иные виды деятельности, за исключением видов деятельности, предусмотренных специа</w:t>
      </w:r>
      <w:r>
        <w:t>льным разрешением (лицензией) и им сопутствующих.</w:t>
      </w:r>
    </w:p>
    <w:p w:rsidR="00000000" w:rsidRDefault="00607311">
      <w:pPr>
        <w:spacing w:after="240"/>
        <w:rPr>
          <w:rFonts w:ascii="Times New Roman" w:eastAsia="Times New Roman" w:hAnsi="Times New Roman"/>
          <w:sz w:val="24"/>
          <w:szCs w:val="24"/>
        </w:rPr>
      </w:pPr>
    </w:p>
    <w:p w:rsidR="00000000" w:rsidRDefault="00607311">
      <w:pPr>
        <w:pStyle w:val="3"/>
        <w:rPr>
          <w:rFonts w:eastAsia="Times New Roman"/>
        </w:rPr>
      </w:pPr>
      <w:r>
        <w:rPr>
          <w:rFonts w:eastAsia="Times New Roman"/>
        </w:rPr>
        <w:t>3. ОСНОВНЫЕ ПОЛОЖЕНИЯ ОБ ОБЩЕСТВЕ</w:t>
      </w:r>
    </w:p>
    <w:p w:rsidR="00000000" w:rsidRDefault="00607311">
      <w:pPr>
        <w:pStyle w:val="just"/>
      </w:pPr>
      <w:r>
        <w:t>3.1. Общество приобретает права юридического лица с момента государственной регистрации Общества в установленном федеральными законами порядке.</w:t>
      </w:r>
    </w:p>
    <w:p w:rsidR="00000000" w:rsidRDefault="00607311">
      <w:pPr>
        <w:pStyle w:val="just"/>
      </w:pPr>
      <w:r>
        <w:t>3.2. Общество для достижени</w:t>
      </w:r>
      <w:r>
        <w:t xml:space="preserve">я целей своей деятельности может от своего имени приобретать и осуществлять имущественные и личные неимущественные права, предоставляемые законодательством Российской Федерации для закрытых акционерных обществ, нести обязанности, от своего имени совершать </w:t>
      </w:r>
      <w:r>
        <w:t>любые допустимые законом сделки, быть истцом и ответчиком в суде.</w:t>
      </w:r>
    </w:p>
    <w:p w:rsidR="00000000" w:rsidRDefault="00607311">
      <w:pPr>
        <w:pStyle w:val="just"/>
      </w:pPr>
      <w:r>
        <w:t>3.3. Общество имеет в собственности обособленное имущество, учитываемое на его самостоятельном балансе. Общество осуществляет владение, пользование и распоряжение своим имуществом в соответс</w:t>
      </w:r>
      <w:r>
        <w:t>твии с целями своей деятельности и назначением имущества.</w:t>
      </w:r>
    </w:p>
    <w:p w:rsidR="00000000" w:rsidRDefault="00607311">
      <w:pPr>
        <w:pStyle w:val="just"/>
      </w:pPr>
      <w:r>
        <w:t>3.4. Общество несет ответственность по своим обязательствам всем принадлежащим ему имуществом. Общество не отвечает по обязательствам своего акционера. Акционер не отвечает по обязательствам Обществ</w:t>
      </w:r>
      <w:r>
        <w:t>а и несет риск убытков в пределах стоимости принадлежащих ему акций.</w:t>
      </w:r>
    </w:p>
    <w:p w:rsidR="00000000" w:rsidRDefault="00607311">
      <w:pPr>
        <w:pStyle w:val="just"/>
      </w:pPr>
      <w:r>
        <w:t>3.5. Общество не несет ответственности по обязательствам государства и его органов, равно как и государство и его органы не несут ответственности по обязательствам Общества.</w:t>
      </w:r>
    </w:p>
    <w:p w:rsidR="00000000" w:rsidRDefault="00607311">
      <w:pPr>
        <w:pStyle w:val="just"/>
      </w:pPr>
      <w:r>
        <w:t>3.6. Общество</w:t>
      </w:r>
      <w:r>
        <w:t xml:space="preserve"> может создавать филиалы и открывать представительства на территории Российской Федерации с соблюдением требований Федерального закона от 26.12.1995 N 208-ФЗ "Об акционерных обществах" и иных федеральных законов.</w:t>
      </w:r>
    </w:p>
    <w:p w:rsidR="00000000" w:rsidRDefault="00607311">
      <w:pPr>
        <w:pStyle w:val="just"/>
      </w:pPr>
      <w:r>
        <w:t>Создание филиалов и открытие представительс</w:t>
      </w:r>
      <w:r>
        <w:t>тв за пределами территории Российской Федерации осуществляются также в соответствии с законодательством иностранного государства по месту нахождения филиалов и представительств, если иное не предусмотрено международным договором Российской Федерации.</w:t>
      </w:r>
    </w:p>
    <w:p w:rsidR="00000000" w:rsidRDefault="00607311">
      <w:pPr>
        <w:pStyle w:val="just"/>
      </w:pPr>
      <w:r>
        <w:t xml:space="preserve">3.7. </w:t>
      </w:r>
      <w:r>
        <w:t>Филиалом Общества является его обособленное подразделение, расположенное вне места нахождения Общества и осуществляющее все его функции, в том числе функции представительства, или их часть.</w:t>
      </w:r>
    </w:p>
    <w:p w:rsidR="00000000" w:rsidRDefault="00607311">
      <w:pPr>
        <w:pStyle w:val="just"/>
      </w:pPr>
      <w:r>
        <w:t>3.8. Представительством Общества является его обособленное подразд</w:t>
      </w:r>
      <w:r>
        <w:t>еление, расположенное вне места нахождения Общества, представляющее интересы Общества и осуществляющее их защиту.</w:t>
      </w:r>
    </w:p>
    <w:p w:rsidR="00000000" w:rsidRDefault="00607311">
      <w:pPr>
        <w:pStyle w:val="just"/>
      </w:pPr>
      <w:r>
        <w:t>3.9. Филиалы и представительства не являются юридическими лицами, действуют на основании утвержденного Единственным акционером Положения о фил</w:t>
      </w:r>
      <w:r>
        <w:t>иалах и представительствах. Филиалы и представительства наделяются создавшим их Обществом имуществом, которое учитывается как на их отдельных балансах, так и на балансе Общества.</w:t>
      </w:r>
    </w:p>
    <w:p w:rsidR="00000000" w:rsidRDefault="00607311">
      <w:pPr>
        <w:pStyle w:val="just"/>
      </w:pPr>
      <w:r>
        <w:t>3.10. Филиалы и представительства осуществляют деятельность от имени Общества. Общество несет ответственность за деятельность своих филиалов и представительств. Руководители филиалов и представительств назначаются Генеральным директором Общества и действую</w:t>
      </w:r>
      <w:r>
        <w:t>т на основании выданных им Обществом доверенностей. Доверенности руководителям филиалов и представительств от имени Общества выдает Генеральный директор Общества.</w:t>
      </w:r>
    </w:p>
    <w:p w:rsidR="00000000" w:rsidRDefault="00607311">
      <w:pPr>
        <w:pStyle w:val="just"/>
      </w:pPr>
      <w:r>
        <w:t>3.11. Общество вправе иметь зависимые и дочерние общества с правами юридического лица. Деятел</w:t>
      </w:r>
      <w:r>
        <w:t>ьность зависимых и дочерних обществ на территории Российской Федерации регулируется законодательством Российской Федерации, а за пределами территории Российской федерации - законодательством иностранного государства по месту нахождения дочернего или зависи</w:t>
      </w:r>
      <w:r>
        <w:t>мого Общества, если иное не предусмотрено международным договором Российской Федерации. Основания, по которым общество признается дочерним (зависимым), устанавливаются законом.</w:t>
      </w:r>
    </w:p>
    <w:p w:rsidR="00000000" w:rsidRDefault="00607311">
      <w:pPr>
        <w:pStyle w:val="just"/>
      </w:pPr>
      <w:r>
        <w:t>3.12. Общество не отвечает по обязательствам дочерних и зависимых обществ, а до</w:t>
      </w:r>
      <w:r>
        <w:t xml:space="preserve">черние и зависимые общества не отвечают по обязательствам Общества, кроме случаев, предусмотренных законодательством Российской Федерации </w:t>
      </w:r>
      <w:r>
        <w:rPr>
          <w:vertAlign w:val="superscript"/>
        </w:rPr>
        <w:t>6</w:t>
      </w:r>
      <w:r>
        <w:t xml:space="preserve"> .</w:t>
      </w:r>
    </w:p>
    <w:p w:rsidR="00000000" w:rsidRDefault="00607311">
      <w:pPr>
        <w:pStyle w:val="just"/>
      </w:pPr>
      <w:r>
        <w:t>3.13. Общество самостоятельно планирует свою производственно-хозяйственную деятельность.</w:t>
      </w:r>
    </w:p>
    <w:p w:rsidR="00000000" w:rsidRDefault="00607311">
      <w:pPr>
        <w:pStyle w:val="just"/>
      </w:pPr>
      <w:r>
        <w:t>3.14. Общество вправе при</w:t>
      </w:r>
      <w:r>
        <w:t>влекать для работы российских и иностранных специалистов, самостоятельно определяя формы, размеры и виды оплаты труда.</w:t>
      </w:r>
    </w:p>
    <w:p w:rsidR="00000000" w:rsidRDefault="00607311">
      <w:pPr>
        <w:pStyle w:val="just"/>
      </w:pPr>
      <w:r>
        <w:t>3.15. Общество в целях реализации технической, социальной, экономической и налоговой политики несет ответственность за сохранность докуме</w:t>
      </w:r>
      <w:r>
        <w:t>нтов (управленческих, финансово-хозяйственных, по личному составу и др.); обеспечивает передачу на государственное хранение документов, имеющих научно-историческое значение, в центральные архивы ________________________ в соответствии с перечнем документов</w:t>
      </w:r>
      <w:r>
        <w:t>, согласованным с объединением "________________"; хранит и использует в установленном порядке документы по личному составу.</w:t>
      </w:r>
    </w:p>
    <w:p w:rsidR="00000000" w:rsidRDefault="00607311">
      <w:pPr>
        <w:pStyle w:val="just"/>
      </w:pPr>
      <w:r>
        <w:t>3.16. Общество вправе совершать все действия, не запрещенные действующим законодательством. Деятельность Общества не ограничивается</w:t>
      </w:r>
      <w:r>
        <w:t xml:space="preserve"> оговоренной в Уставе. Сделки, выходящие за пределы уставной деятельности, но не противоречащие закону, являются действительными.</w:t>
      </w:r>
    </w:p>
    <w:p w:rsidR="00000000" w:rsidRDefault="00607311">
      <w:pPr>
        <w:spacing w:after="240"/>
        <w:rPr>
          <w:rFonts w:ascii="Times New Roman" w:eastAsia="Times New Roman" w:hAnsi="Times New Roman"/>
          <w:sz w:val="24"/>
          <w:szCs w:val="24"/>
        </w:rPr>
      </w:pPr>
    </w:p>
    <w:p w:rsidR="00000000" w:rsidRDefault="00607311">
      <w:pPr>
        <w:pStyle w:val="3"/>
        <w:rPr>
          <w:rFonts w:eastAsia="Times New Roman"/>
        </w:rPr>
      </w:pPr>
      <w:r>
        <w:rPr>
          <w:rFonts w:eastAsia="Times New Roman"/>
        </w:rPr>
        <w:t>4. УСТАВНЫЙ КАПИТАЛ ОБЩЕСТВА. АКЦИИ, ОБЛИГАЦИИ И ИНЫЕ ЭМИССИОННЫЕ ЦЕННЫЕ БУМАГИ ОБЩЕСТВА</w:t>
      </w:r>
    </w:p>
    <w:p w:rsidR="00000000" w:rsidRDefault="00607311">
      <w:pPr>
        <w:pStyle w:val="just"/>
      </w:pPr>
      <w:r>
        <w:t>4.1. Уставный капитал Общества опред</w:t>
      </w:r>
      <w:r>
        <w:t xml:space="preserve">еляет минимальный размер имущества Общества, гарантирующего интересы его кредиторов, и составляет _____ (____________) рублей </w:t>
      </w:r>
      <w:r>
        <w:rPr>
          <w:vertAlign w:val="superscript"/>
        </w:rPr>
        <w:t>7</w:t>
      </w:r>
      <w:r>
        <w:t xml:space="preserve"> . Уставный капитал Общества составляется из номинальной стоимости акций Общества, приобретенных Единственным акционером.</w:t>
      </w:r>
    </w:p>
    <w:p w:rsidR="00000000" w:rsidRDefault="00607311">
      <w:pPr>
        <w:pStyle w:val="just"/>
      </w:pPr>
      <w:r>
        <w:t>4.2. Ус</w:t>
      </w:r>
      <w:r>
        <w:t>тавный капитал разделен на обыкновенные именные акции в количестве ____ (__________) штук номинальной стоимостью _____ (____________) рублей каждая (размещенные акции).</w:t>
      </w:r>
    </w:p>
    <w:p w:rsidR="00000000" w:rsidRDefault="00607311">
      <w:pPr>
        <w:pStyle w:val="just"/>
      </w:pPr>
      <w:r>
        <w:t>Все акции Общества выпущены в бездокументарной/документарной форме.</w:t>
      </w:r>
    </w:p>
    <w:p w:rsidR="00000000" w:rsidRDefault="00607311">
      <w:pPr>
        <w:pStyle w:val="just"/>
      </w:pPr>
      <w:r>
        <w:t>4.3. Общество вправ</w:t>
      </w:r>
      <w:r>
        <w:t xml:space="preserve">е разместить дополнительно к размещенным акциям обыкновенные именные акции в количестве ____ (__________) штук номинальной стоимостью _____ (____________) рублей каждая (объявленные акции) </w:t>
      </w:r>
      <w:r>
        <w:rPr>
          <w:vertAlign w:val="superscript"/>
        </w:rPr>
        <w:t>8</w:t>
      </w:r>
      <w:r>
        <w:t xml:space="preserve"> .</w:t>
      </w:r>
    </w:p>
    <w:p w:rsidR="00000000" w:rsidRDefault="00607311">
      <w:pPr>
        <w:pStyle w:val="just"/>
      </w:pPr>
      <w:r>
        <w:t>Объявленные акции могут быть выпущены в бездокументарной/докуме</w:t>
      </w:r>
      <w:r>
        <w:t>нтарной форме.</w:t>
      </w:r>
    </w:p>
    <w:p w:rsidR="00000000" w:rsidRDefault="00607311">
      <w:pPr>
        <w:pStyle w:val="just"/>
      </w:pPr>
      <w:r>
        <w:t>Объявленные акции предоставляют тот же объем прав, что и размещенные ранее обыкновенные именные акции Общества.</w:t>
      </w:r>
    </w:p>
    <w:p w:rsidR="00000000" w:rsidRDefault="00607311">
      <w:pPr>
        <w:pStyle w:val="just"/>
      </w:pPr>
      <w:r>
        <w:t>4.4. Общество не вправе проводить открытую подписку на выпускаемые им акции либо иным образом предлагать их для приобретения неог</w:t>
      </w:r>
      <w:r>
        <w:t>раниченному кругу лиц.</w:t>
      </w:r>
    </w:p>
    <w:p w:rsidR="00000000" w:rsidRDefault="00607311">
      <w:pPr>
        <w:pStyle w:val="just"/>
      </w:pPr>
      <w:r>
        <w:t>4.5. Конвертация обыкновенных акций в привилегированные акции, облигации и иные ценные бумаги не допускается.</w:t>
      </w:r>
    </w:p>
    <w:p w:rsidR="00000000" w:rsidRDefault="00607311">
      <w:pPr>
        <w:pStyle w:val="just"/>
      </w:pPr>
      <w:r>
        <w:t>4.6. Уставный капитал Общества может быть увеличен путем увеличения номинальной стоимости акций или размещения дополнительн</w:t>
      </w:r>
      <w:r>
        <w:t>ых акций в порядке, предусмотренном Федеральным законом от 26.12.1995 N 208-ФЗ "Об акционерных обществах" и настоящим Уставом.</w:t>
      </w:r>
    </w:p>
    <w:p w:rsidR="00000000" w:rsidRDefault="00607311">
      <w:pPr>
        <w:pStyle w:val="just"/>
      </w:pPr>
      <w:r>
        <w:t>4.7. Решение об увеличении уставного капитала Общества путем увеличения номинальной стоимости акций или путем размещения дополнит</w:t>
      </w:r>
      <w:r>
        <w:t xml:space="preserve">ельных акций принимается Единственным акционером Общества </w:t>
      </w:r>
      <w:r>
        <w:rPr>
          <w:vertAlign w:val="superscript"/>
        </w:rPr>
        <w:t>9</w:t>
      </w:r>
      <w:r>
        <w:t xml:space="preserve"> .</w:t>
      </w:r>
    </w:p>
    <w:p w:rsidR="00000000" w:rsidRDefault="00607311">
      <w:pPr>
        <w:pStyle w:val="just"/>
      </w:pPr>
      <w:r>
        <w:t xml:space="preserve">4.8. Дополнительные акции могут быть размещены Обществом только в пределах количества объявленных акций, установленного п. 4.3 настоящего Устава </w:t>
      </w:r>
      <w:r>
        <w:rPr>
          <w:vertAlign w:val="superscript"/>
        </w:rPr>
        <w:t>10</w:t>
      </w:r>
      <w:r>
        <w:t xml:space="preserve"> .</w:t>
      </w:r>
    </w:p>
    <w:p w:rsidR="00000000" w:rsidRDefault="00607311">
      <w:pPr>
        <w:pStyle w:val="just"/>
      </w:pPr>
      <w:r>
        <w:t xml:space="preserve">4.9. Увеличение уставного капитала Общества </w:t>
      </w:r>
      <w:r>
        <w:t>путем размещения дополнительных акций может осуществляться за счет имущества Общества. Увеличение уставного капитала Общества путем увеличения номинальной стоимости акций осуществляется только за счет имущества Общества.</w:t>
      </w:r>
    </w:p>
    <w:p w:rsidR="00000000" w:rsidRDefault="00607311">
      <w:pPr>
        <w:pStyle w:val="just"/>
      </w:pPr>
      <w:r>
        <w:t>Сумма, на которую увеличивается уст</w:t>
      </w:r>
      <w:r>
        <w:t>авный капитал Общества за счет имущества Общества, не должна превышать разницы между стоимостью чистых активов Общества и суммой уставного капитала и резервного фонда Общества.</w:t>
      </w:r>
    </w:p>
    <w:p w:rsidR="00000000" w:rsidRDefault="00607311">
      <w:pPr>
        <w:pStyle w:val="just"/>
      </w:pPr>
      <w:r>
        <w:t xml:space="preserve">4.10. Оплата дополнительных акций может осуществляться __________________ </w:t>
      </w:r>
      <w:r>
        <w:rPr>
          <w:vertAlign w:val="superscript"/>
        </w:rPr>
        <w:t>11</w:t>
      </w:r>
      <w:r>
        <w:t xml:space="preserve"> .</w:t>
      </w:r>
    </w:p>
    <w:p w:rsidR="00000000" w:rsidRDefault="00607311">
      <w:pPr>
        <w:pStyle w:val="just"/>
      </w:pPr>
      <w:r>
        <w:t>4.11. Не допускается освобождение акционера от обязанности оплаты акций Общества.</w:t>
      </w:r>
    </w:p>
    <w:p w:rsidR="00000000" w:rsidRDefault="00607311">
      <w:pPr>
        <w:pStyle w:val="just"/>
      </w:pPr>
      <w:r>
        <w:t>4.12. Общество вправе, а в случаях, предусмотренных Федеральным законом от 26.12.1995 N 208-ФЗ "Об акционерных обществах", обязано уменьшить свой уставный капитал. Уменьшение</w:t>
      </w:r>
      <w:r>
        <w:t xml:space="preserve"> уставного капитала осуществляется в порядке, предусмотренном Федеральным законом "Об акционерных обществах".</w:t>
      </w:r>
    </w:p>
    <w:p w:rsidR="00000000" w:rsidRDefault="00607311">
      <w:pPr>
        <w:pStyle w:val="just"/>
      </w:pPr>
      <w:r>
        <w:t xml:space="preserve">4.13. Уставный капитал Общества может быть уменьшен путем уменьшения номинальной стоимости акций или сокращения их общего количества, в том числе </w:t>
      </w:r>
      <w:r>
        <w:t xml:space="preserve">путем приобретения и погашения части акций в случаях, предусмотренных Федеральным законом от 26.12.1995 N 208-ФЗ "Об акционерных обществах" </w:t>
      </w:r>
      <w:r>
        <w:rPr>
          <w:vertAlign w:val="superscript"/>
        </w:rPr>
        <w:t>12</w:t>
      </w:r>
      <w:r>
        <w:t xml:space="preserve"> .</w:t>
      </w:r>
    </w:p>
    <w:p w:rsidR="00000000" w:rsidRDefault="00607311">
      <w:pPr>
        <w:pStyle w:val="just"/>
      </w:pPr>
      <w:r>
        <w:t>4.14. Общество не вправе уменьшать свой уставный капитал, если в результате такого уменьшения его размер станет</w:t>
      </w:r>
      <w:r>
        <w:t xml:space="preserve"> меньше минимального размера уставного капитала, определенного в соответствии с Федеральным законом от 26.12.1995 N 208-ФЗ "Об акционерных обществах" на дату представления документов для государственной регистрации соответствующих изменений в Уставе Общест</w:t>
      </w:r>
      <w:r>
        <w:t>ва, а в случаях, если в соответствии с Федеральным законом "Об акционерных обществах" Общество обязано уменьшить свой уставный капитал, на дату государственной регистрации Общества.</w:t>
      </w:r>
    </w:p>
    <w:p w:rsidR="00000000" w:rsidRDefault="00607311">
      <w:pPr>
        <w:pStyle w:val="just"/>
      </w:pPr>
      <w:r>
        <w:t>4.15. Решение об уменьшении уставного капитала Общества путем уменьшения н</w:t>
      </w:r>
      <w:r>
        <w:t>оминальной стоимости акций или путем приобретения части акций в целях сокращения их общего количества принимается Единственным акционером.</w:t>
      </w:r>
    </w:p>
    <w:p w:rsidR="00000000" w:rsidRDefault="00607311">
      <w:pPr>
        <w:pStyle w:val="just"/>
      </w:pPr>
      <w:r>
        <w:t>4.16. В течение трех рабочих дней после принятия Обществом решения об уменьшении своего уставного капитала Общество обязано сообщить о таком решении в орган, осуществляющий государственную регистрацию юридических лиц, и дважды с периодичностью один раз в м</w:t>
      </w:r>
      <w:r>
        <w:t>есяц поместить в средствах массовой информации, в которых опубликовываются данные о государственной регистрации юридических лиц, уведомление об уменьшении своего уставного капитала.</w:t>
      </w:r>
    </w:p>
    <w:p w:rsidR="00000000" w:rsidRDefault="00607311">
      <w:pPr>
        <w:pStyle w:val="just"/>
      </w:pPr>
      <w:r>
        <w:t>Кредитор Общества, если его права требования возникли до опубликования уве</w:t>
      </w:r>
      <w:r>
        <w:t>домления об уменьшении уставного капитала Общества, не позднее 30 дней с даты последнего опубликования такого уведомления вправе потребовать от Общества досрочного исполнения соответствующего обязательства, а при невозможности его досрочного исполнения - п</w:t>
      </w:r>
      <w:r>
        <w:t>рекращения обязательства и возмещения связанных с этим убытков.</w:t>
      </w:r>
    </w:p>
    <w:p w:rsidR="00000000" w:rsidRDefault="00607311">
      <w:pPr>
        <w:pStyle w:val="just"/>
      </w:pPr>
      <w:r>
        <w:t>4.17. Общество вправе размещать облигации и иные эмиссионные ценные бумаги, предусмотренные правовыми актами Российской Федерации о ценных бумагах.</w:t>
      </w:r>
    </w:p>
    <w:p w:rsidR="00000000" w:rsidRDefault="00607311">
      <w:pPr>
        <w:pStyle w:val="just"/>
      </w:pPr>
      <w:r>
        <w:t xml:space="preserve">4.18. Размещение Обществом облигаций и иных </w:t>
      </w:r>
      <w:r>
        <w:t>эмиссионных ценных бумаг осуществляется по решению Единственного акционера.</w:t>
      </w:r>
    </w:p>
    <w:p w:rsidR="00000000" w:rsidRDefault="00607311">
      <w:pPr>
        <w:pStyle w:val="just"/>
      </w:pPr>
      <w:r>
        <w:t>4.19. Размещение Обществом акций, облигаций, конвертируемых в акции, и иных эмиссионных ценных бумаг, конвертируемых в акции, посредством закрытой подписки осуществляется по решени</w:t>
      </w:r>
      <w:r>
        <w:t>ю Единственного акционера об увеличении уставного капитала Общества путем размещения дополнительных акций (о размещении эмиссионных ценных бумаг, конвертируемых в акции).</w:t>
      </w:r>
    </w:p>
    <w:p w:rsidR="00000000" w:rsidRDefault="00607311">
      <w:pPr>
        <w:pStyle w:val="just"/>
      </w:pPr>
      <w:r>
        <w:t>4.20. Дополнительные акции и иные эмиссионные ценные бумаги Общества, размещаемые пут</w:t>
      </w:r>
      <w:r>
        <w:t>ем подписки, размещаются при условии их полной оплаты.</w:t>
      </w:r>
    </w:p>
    <w:p w:rsidR="00000000" w:rsidRDefault="00607311">
      <w:pPr>
        <w:pStyle w:val="just"/>
      </w:pPr>
      <w:r>
        <w:t>4.21. Оплата иных (помимо акций) эмиссионных ценных бумаг может осуществляться только деньгами.</w:t>
      </w:r>
    </w:p>
    <w:p w:rsidR="00000000" w:rsidRDefault="00607311">
      <w:pPr>
        <w:pStyle w:val="just"/>
      </w:pPr>
      <w:r>
        <w:t>4.22. Общество вправе осуществлять эмиссию облигаций после полной оплаты его уставного капитала. Погашени</w:t>
      </w:r>
      <w:r>
        <w:t>е облигаций может осуществляться в денежной форме или иным имуществом, в том числе размещенными акциями Общества, в соответствии с решением об их выпуске.</w:t>
      </w:r>
    </w:p>
    <w:p w:rsidR="00000000" w:rsidRDefault="00607311">
      <w:pPr>
        <w:pStyle w:val="just"/>
      </w:pPr>
      <w:r>
        <w:t>4.23. При принятии решения о размещении облигаций, погашение которых может осуществляться размещенным</w:t>
      </w:r>
      <w:r>
        <w:t>и акциями Общества, правила, предусмотренные абз. абз. вторым и третьим п. 2 ст. 33 Федерального закона от 26.12.1995 N 208-ФЗ "Об акционерных обществах", не применяются. Приобретение акций в результате погашения таких облигаций не освобождает приобретател</w:t>
      </w:r>
      <w:r>
        <w:t>я от исполнения обязанностей, установленных федеральными законами.</w:t>
      </w:r>
    </w:p>
    <w:p w:rsidR="00000000" w:rsidRDefault="00607311">
      <w:pPr>
        <w:pStyle w:val="just"/>
      </w:pPr>
      <w:r>
        <w:t>4.24. Общество не вправе размещать облигации и иные эмиссионные ценные бумаги, конвертируемые в акции Общества, если количество объявленных акций Общества определенных категорий и типов мен</w:t>
      </w:r>
      <w:r>
        <w:t>ьше количества акций этих категорий и типов, право на приобретение которых предоставляют такие ценные бумаги.</w:t>
      </w:r>
    </w:p>
    <w:p w:rsidR="00000000" w:rsidRDefault="00607311">
      <w:pPr>
        <w:spacing w:after="240"/>
        <w:rPr>
          <w:rFonts w:ascii="Times New Roman" w:eastAsia="Times New Roman" w:hAnsi="Times New Roman"/>
          <w:sz w:val="24"/>
          <w:szCs w:val="24"/>
        </w:rPr>
      </w:pPr>
    </w:p>
    <w:p w:rsidR="00000000" w:rsidRDefault="00607311">
      <w:pPr>
        <w:pStyle w:val="3"/>
        <w:rPr>
          <w:rFonts w:eastAsia="Times New Roman"/>
        </w:rPr>
      </w:pPr>
      <w:r>
        <w:rPr>
          <w:rFonts w:eastAsia="Times New Roman"/>
        </w:rPr>
        <w:t>5. ФОНДЫ И ЧИСТЫЕ АКТИВЫ ОБЩЕСТВА. ДИВИДЕНДЫ ОБЩЕСТВА</w:t>
      </w:r>
    </w:p>
    <w:p w:rsidR="00000000" w:rsidRDefault="00607311">
      <w:pPr>
        <w:pStyle w:val="just"/>
      </w:pPr>
      <w:r>
        <w:t xml:space="preserve">5.1. В Обществе создается резервный фонд в размере _____% от уставного капитала Общества </w:t>
      </w:r>
      <w:r>
        <w:rPr>
          <w:vertAlign w:val="superscript"/>
        </w:rPr>
        <w:t>13</w:t>
      </w:r>
      <w:r>
        <w:t xml:space="preserve"> .</w:t>
      </w:r>
    </w:p>
    <w:p w:rsidR="00000000" w:rsidRDefault="00607311">
      <w:pPr>
        <w:pStyle w:val="just"/>
      </w:pPr>
      <w:r>
        <w:t xml:space="preserve">Резервный фонд Общества формируется путем обязательных ежегодных отчислений в размере ______________________ до достижения им ________________________ </w:t>
      </w:r>
      <w:r>
        <w:rPr>
          <w:vertAlign w:val="superscript"/>
        </w:rPr>
        <w:t>14</w:t>
      </w:r>
      <w:r>
        <w:t xml:space="preserve"> .</w:t>
      </w:r>
    </w:p>
    <w:p w:rsidR="00000000" w:rsidRDefault="00607311">
      <w:pPr>
        <w:pStyle w:val="just"/>
      </w:pPr>
      <w:r>
        <w:t>5.2. Резервный фонд Общества предназначен для покрытия его убытков, а также для погашения облигац</w:t>
      </w:r>
      <w:r>
        <w:t>ий Общества и выкупа акций Общества в случае отсутствия иных средств. Резервный фонд не может быть использован для иных целей.</w:t>
      </w:r>
    </w:p>
    <w:p w:rsidR="00000000" w:rsidRDefault="00607311">
      <w:pPr>
        <w:pStyle w:val="just"/>
      </w:pPr>
      <w:r>
        <w:t xml:space="preserve">5.3. Помимо резервного фонда Общество вправе создавать и другие фонды </w:t>
      </w:r>
      <w:r>
        <w:rPr>
          <w:vertAlign w:val="superscript"/>
        </w:rPr>
        <w:t>15</w:t>
      </w:r>
      <w:r>
        <w:t xml:space="preserve"> . Их создание, назначение, размеры и другие характеристи</w:t>
      </w:r>
      <w:r>
        <w:t>ки определяются Обществом в порядке, установленном действующим законодательством Российской Федерации.</w:t>
      </w:r>
    </w:p>
    <w:p w:rsidR="00000000" w:rsidRDefault="00607311">
      <w:pPr>
        <w:pStyle w:val="just"/>
      </w:pPr>
      <w:r>
        <w:t>Отчисления в другие фонды осуществляются в размерах и порядке, устанавливаемых решением Единственного акционера Общества.</w:t>
      </w:r>
    </w:p>
    <w:p w:rsidR="00000000" w:rsidRDefault="00607311">
      <w:pPr>
        <w:pStyle w:val="just"/>
      </w:pPr>
      <w:r>
        <w:t>5.4. Стоимость чистых активов О</w:t>
      </w:r>
      <w:r>
        <w:t>бщества определяется по данным бухгалтерского учета в порядке, установленном уполномоченным Правительством Российской Федерации федеральным органом исполнительной власти.</w:t>
      </w:r>
    </w:p>
    <w:p w:rsidR="00000000" w:rsidRDefault="00607311">
      <w:pPr>
        <w:pStyle w:val="just"/>
      </w:pPr>
      <w:r>
        <w:t>5.5. Если по окончании второго или каждого последующего финансового года стоимость чи</w:t>
      </w:r>
      <w:r>
        <w:t>стых активов Общества окажется меньше его уставного капитала, Общество обязано принять меры, предусмотренные Федеральным законом от 26.12.1995 N 208-ФЗ "Об акционерных обществах".</w:t>
      </w:r>
    </w:p>
    <w:p w:rsidR="00000000" w:rsidRDefault="00607311">
      <w:pPr>
        <w:pStyle w:val="just"/>
      </w:pPr>
      <w:r>
        <w:t>5.6. Общество вправе по результатам первого квартала, полугодия, девяти меся</w:t>
      </w:r>
      <w:r>
        <w:t>цев финансового года и (или) по результатам финансового года принимать решения (объявлять) о выплате дивидендов по размещенным акциям, если иное не установлено Федеральным законом от 26.12.1995 N 208-ФЗ "Об акционерных обществах". Решение о выплате (объявл</w:t>
      </w:r>
      <w:r>
        <w:t>ении) дивидендов по результатам первого квартала, полугодия и девяти месяцев финансового года может быть принято в течение трех месяцев после окончания соответствующего периода.</w:t>
      </w:r>
    </w:p>
    <w:p w:rsidR="00000000" w:rsidRDefault="00607311">
      <w:pPr>
        <w:pStyle w:val="just"/>
      </w:pPr>
      <w:r>
        <w:t xml:space="preserve">5.7. Общество обязано выплатить объявленные по акциям дивиденды, если иное не </w:t>
      </w:r>
      <w:r>
        <w:t xml:space="preserve">предусмотрено Федеральным законом от 26.12.1995 N 208-ФЗ "Об акционерных обществах". Дивиденды выплачиваются деньгами </w:t>
      </w:r>
      <w:r>
        <w:rPr>
          <w:vertAlign w:val="superscript"/>
        </w:rPr>
        <w:t>16</w:t>
      </w:r>
      <w:r>
        <w:t xml:space="preserve"> .</w:t>
      </w:r>
    </w:p>
    <w:p w:rsidR="00000000" w:rsidRDefault="00607311">
      <w:pPr>
        <w:pStyle w:val="just"/>
      </w:pPr>
      <w:r>
        <w:t>5.8. Источником выплаты дивидендов является прибыль Общества после налогообложения (чистая прибыль Общества). Чистая прибыль Общества</w:t>
      </w:r>
      <w:r>
        <w:t xml:space="preserve"> определяется по данным бухгалтерской отчетности Общества.</w:t>
      </w:r>
    </w:p>
    <w:p w:rsidR="00000000" w:rsidRDefault="00607311">
      <w:pPr>
        <w:pStyle w:val="just"/>
      </w:pPr>
      <w:r>
        <w:t xml:space="preserve">5.9. Решения о выплате (объявлении) дивидендов, в том числе решения о размере дивиденда, принимаются Единственным акционером Общества </w:t>
      </w:r>
      <w:r>
        <w:rPr>
          <w:vertAlign w:val="superscript"/>
        </w:rPr>
        <w:t>17</w:t>
      </w:r>
      <w:r>
        <w:t xml:space="preserve"> .</w:t>
      </w:r>
    </w:p>
    <w:p w:rsidR="00000000" w:rsidRDefault="00607311">
      <w:pPr>
        <w:pStyle w:val="just"/>
      </w:pPr>
      <w:r>
        <w:t>5.10. Срок выплаты дивидендов ____________________________</w:t>
      </w:r>
      <w:r>
        <w:t xml:space="preserve">_ </w:t>
      </w:r>
      <w:r>
        <w:rPr>
          <w:vertAlign w:val="superscript"/>
        </w:rPr>
        <w:t>18</w:t>
      </w:r>
      <w:r>
        <w:t xml:space="preserve"> .</w:t>
      </w:r>
    </w:p>
    <w:p w:rsidR="00000000" w:rsidRDefault="00607311">
      <w:pPr>
        <w:pStyle w:val="just"/>
      </w:pPr>
      <w:r>
        <w:t>5.11. Порядок выплаты дивидендов ____________________________.</w:t>
      </w:r>
    </w:p>
    <w:p w:rsidR="00000000" w:rsidRDefault="00607311">
      <w:pPr>
        <w:pStyle w:val="just"/>
      </w:pPr>
      <w:r>
        <w:t>5.12. Общество не вправе принимать решение (объявлять) о выплате дивидендов по акциям и не вправе выплачивать объявленные дивиденды по акциям в случаях, когда такой запрет установлен Фед</w:t>
      </w:r>
      <w:r>
        <w:t xml:space="preserve">еральным законом от 26.12.1995 N 208-ФЗ "Об акционерных обществах" </w:t>
      </w:r>
      <w:r>
        <w:rPr>
          <w:vertAlign w:val="superscript"/>
        </w:rPr>
        <w:t>19</w:t>
      </w:r>
      <w:r>
        <w:t xml:space="preserve"> .</w:t>
      </w:r>
    </w:p>
    <w:p w:rsidR="00000000" w:rsidRDefault="00607311">
      <w:pPr>
        <w:spacing w:after="240"/>
        <w:rPr>
          <w:rFonts w:ascii="Times New Roman" w:eastAsia="Times New Roman" w:hAnsi="Times New Roman"/>
          <w:sz w:val="24"/>
          <w:szCs w:val="24"/>
        </w:rPr>
      </w:pPr>
    </w:p>
    <w:p w:rsidR="00000000" w:rsidRDefault="00607311">
      <w:pPr>
        <w:pStyle w:val="3"/>
        <w:rPr>
          <w:rFonts w:eastAsia="Times New Roman"/>
        </w:rPr>
      </w:pPr>
      <w:r>
        <w:rPr>
          <w:rFonts w:eastAsia="Times New Roman"/>
        </w:rPr>
        <w:t>6. АКЦИОНЕР, ЕГО ПРАВА И ОБЯЗАННОСТИ. РЕЕСТР АКЦИОНЕРОВ</w:t>
      </w:r>
    </w:p>
    <w:p w:rsidR="00000000" w:rsidRDefault="00607311">
      <w:pPr>
        <w:pStyle w:val="just"/>
      </w:pPr>
      <w:r>
        <w:t>6.1. Каждая обыкновенная акция Общества предоставляет акционеру - ее владельцу одинаковый объем прав:</w:t>
      </w:r>
    </w:p>
    <w:p w:rsidR="00000000" w:rsidRDefault="00607311">
      <w:pPr>
        <w:pStyle w:val="just"/>
      </w:pPr>
      <w:r>
        <w:t>- право на принятие решений, отнесенных настоящим Уставом к компетенции Единственного акционера, а также решений, отнесенных к компетенции Общего собрания</w:t>
      </w:r>
      <w:r>
        <w:t xml:space="preserve"> акционеров Федеральным законом от 26.12.1995 N 208-ФЗ "Об акционерных обществах" с правом голоса по всем вопросам;</w:t>
      </w:r>
    </w:p>
    <w:p w:rsidR="00000000" w:rsidRDefault="00607311">
      <w:pPr>
        <w:pStyle w:val="just"/>
      </w:pPr>
      <w:r>
        <w:t>- право на получение дивидендов;</w:t>
      </w:r>
    </w:p>
    <w:p w:rsidR="00000000" w:rsidRDefault="00607311">
      <w:pPr>
        <w:pStyle w:val="just"/>
      </w:pPr>
      <w:r>
        <w:t>- право на получение части имущества Общества в случае его ликвидации;</w:t>
      </w:r>
    </w:p>
    <w:p w:rsidR="00000000" w:rsidRDefault="00607311">
      <w:pPr>
        <w:pStyle w:val="just"/>
      </w:pPr>
      <w:r>
        <w:t>- право на получение информации о де</w:t>
      </w:r>
      <w:r>
        <w:t>ятельности Общества, а также право знакомиться с бухгалтерскими и иными документами Общества в установленном настоящим Уставом порядке.</w:t>
      </w:r>
    </w:p>
    <w:p w:rsidR="00000000" w:rsidRDefault="00607311">
      <w:pPr>
        <w:pStyle w:val="just"/>
      </w:pPr>
      <w:r>
        <w:t>Акционер также имеет иные права, предоставляемые ему настоящим Уставом и действующим законодательством Российской Федера</w:t>
      </w:r>
      <w:r>
        <w:t>ции.</w:t>
      </w:r>
    </w:p>
    <w:p w:rsidR="00000000" w:rsidRDefault="00607311">
      <w:pPr>
        <w:pStyle w:val="just"/>
      </w:pPr>
      <w:r>
        <w:t>6.2. Акционер обязан:</w:t>
      </w:r>
    </w:p>
    <w:p w:rsidR="00000000" w:rsidRDefault="00607311">
      <w:pPr>
        <w:pStyle w:val="just"/>
      </w:pPr>
      <w:r>
        <w:t>- оплатить приобретаемые им акции в порядке и в сроки, установленные настоящим Уставом и действующим законодательством Российской Федерации;</w:t>
      </w:r>
    </w:p>
    <w:p w:rsidR="00000000" w:rsidRDefault="00607311">
      <w:pPr>
        <w:pStyle w:val="just"/>
      </w:pPr>
      <w:r>
        <w:t>- соблюдать требования Устава и выполнять решения органов Общества, принятые в рамках их</w:t>
      </w:r>
      <w:r>
        <w:t xml:space="preserve"> компетенции;</w:t>
      </w:r>
    </w:p>
    <w:p w:rsidR="00000000" w:rsidRDefault="00607311">
      <w:pPr>
        <w:pStyle w:val="just"/>
      </w:pPr>
      <w:r>
        <w:t>- своевременно информировать держателя реестра акционеров Общества об изменении своих данных;</w:t>
      </w:r>
    </w:p>
    <w:p w:rsidR="00000000" w:rsidRDefault="00607311">
      <w:pPr>
        <w:pStyle w:val="just"/>
      </w:pPr>
      <w:r>
        <w:t>- не разглашать сведения, отнесенные к коммерческой тайне.</w:t>
      </w:r>
    </w:p>
    <w:p w:rsidR="00000000" w:rsidRDefault="00607311">
      <w:pPr>
        <w:pStyle w:val="just"/>
      </w:pPr>
      <w:r>
        <w:t>Акционер несет и другие обязанности, предусмотренные настоящим Уставом или действующим за</w:t>
      </w:r>
      <w:r>
        <w:t>конодательством Российской Федерации.</w:t>
      </w:r>
    </w:p>
    <w:p w:rsidR="00000000" w:rsidRDefault="00607311">
      <w:pPr>
        <w:pStyle w:val="just"/>
      </w:pPr>
      <w:r>
        <w:t>6.3. Общество обязано обеспечить ведение и хранение реестра акционеров Общества в соответствии с правовыми актами Российской Федерации с момента государственной регистрации Общества.</w:t>
      </w:r>
    </w:p>
    <w:p w:rsidR="00000000" w:rsidRDefault="00607311">
      <w:pPr>
        <w:pStyle w:val="just"/>
      </w:pPr>
      <w:r>
        <w:t>Держателем реестра акционеров являе</w:t>
      </w:r>
      <w:r>
        <w:t>тся Общество.</w:t>
      </w:r>
    </w:p>
    <w:p w:rsidR="00000000" w:rsidRDefault="00607311">
      <w:pPr>
        <w:pStyle w:val="just"/>
      </w:pPr>
      <w:r>
        <w:t>6.4 Отказ от внесения записи в реестр акционеров Общества не допускается, за исключением случаев, предусмотренных правовыми актами Российской Федерации.</w:t>
      </w:r>
    </w:p>
    <w:p w:rsidR="00000000" w:rsidRDefault="00607311">
      <w:pPr>
        <w:pStyle w:val="just"/>
      </w:pPr>
      <w:r>
        <w:t>В случае отказа от внесения записи в реестр акционеров Общества держатель указанного реес</w:t>
      </w:r>
      <w:r>
        <w:t>тра не позднее трех дней с момента предъявления требования о внесении записи в реестр акционеров Общества направляет лицу, требующему внесения записи, мотивированное уведомление об отказе от внесения записи.</w:t>
      </w:r>
    </w:p>
    <w:p w:rsidR="00000000" w:rsidRDefault="00607311">
      <w:pPr>
        <w:pStyle w:val="just"/>
      </w:pPr>
      <w:r>
        <w:t>Отказ от внесения записи в реестр акционеров Общ</w:t>
      </w:r>
      <w:r>
        <w:t>ества может быть обжалован в суд.</w:t>
      </w:r>
    </w:p>
    <w:p w:rsidR="00000000" w:rsidRDefault="00607311">
      <w:pPr>
        <w:spacing w:after="240"/>
        <w:rPr>
          <w:rFonts w:ascii="Times New Roman" w:eastAsia="Times New Roman" w:hAnsi="Times New Roman"/>
          <w:sz w:val="24"/>
          <w:szCs w:val="24"/>
        </w:rPr>
      </w:pPr>
    </w:p>
    <w:p w:rsidR="00000000" w:rsidRDefault="00607311">
      <w:pPr>
        <w:pStyle w:val="3"/>
        <w:rPr>
          <w:rFonts w:eastAsia="Times New Roman"/>
        </w:rPr>
      </w:pPr>
      <w:r>
        <w:rPr>
          <w:rFonts w:eastAsia="Times New Roman"/>
        </w:rPr>
        <w:t>7. УПРАВЛЕНИЕ ОБЩЕСТВОМ. ЕДИНСТВЕННЫЙ АКЦИОНЕР ОБЩЕСТВА</w:t>
      </w:r>
    </w:p>
    <w:p w:rsidR="00000000" w:rsidRDefault="00607311">
      <w:pPr>
        <w:pStyle w:val="just"/>
      </w:pPr>
      <w:r>
        <w:t xml:space="preserve">7.1. Высшим органом управления Общества является Единственный акционер </w:t>
      </w:r>
      <w:r>
        <w:rPr>
          <w:vertAlign w:val="superscript"/>
        </w:rPr>
        <w:t>20</w:t>
      </w:r>
      <w:r>
        <w:t xml:space="preserve"> . Исполнительным органом Общества является Генеральный директор Общества.</w:t>
      </w:r>
    </w:p>
    <w:p w:rsidR="00000000" w:rsidRDefault="00607311">
      <w:pPr>
        <w:pStyle w:val="just"/>
      </w:pPr>
      <w:r>
        <w:t>7.2. Решения по в</w:t>
      </w:r>
      <w:r>
        <w:t>опросам, отнесенным к компетенции Единственного акционера настоящим Уставом и действующим законодательством Российской Федерации, принимаются Единственным акционером единолично и оформляются письменно.</w:t>
      </w:r>
    </w:p>
    <w:p w:rsidR="00000000" w:rsidRDefault="00607311">
      <w:pPr>
        <w:pStyle w:val="just"/>
      </w:pPr>
      <w:r>
        <w:t>7.3. Один раз в год Единственный акционер принимает го</w:t>
      </w:r>
      <w:r>
        <w:t>довое решение. Решения, принимаемые Единственным акционером помимо годового, являются внеочередными.</w:t>
      </w:r>
    </w:p>
    <w:p w:rsidR="00000000" w:rsidRDefault="00607311">
      <w:pPr>
        <w:pStyle w:val="just"/>
      </w:pPr>
      <w:r>
        <w:t xml:space="preserve">7.4. Годовое решение должно быть принято в следующие сроки: _____________________ </w:t>
      </w:r>
      <w:r>
        <w:rPr>
          <w:vertAlign w:val="superscript"/>
        </w:rPr>
        <w:t>21</w:t>
      </w:r>
      <w:r>
        <w:t xml:space="preserve"> . Годовое решение принимается по следующим вопросам:</w:t>
      </w:r>
    </w:p>
    <w:p w:rsidR="00000000" w:rsidRDefault="00607311">
      <w:pPr>
        <w:pStyle w:val="just"/>
      </w:pPr>
      <w:r>
        <w:t>- избрание Ревизи</w:t>
      </w:r>
      <w:r>
        <w:t>онной комиссии Общества;</w:t>
      </w:r>
    </w:p>
    <w:p w:rsidR="00000000" w:rsidRDefault="00607311">
      <w:pPr>
        <w:pStyle w:val="just"/>
      </w:pPr>
      <w:r>
        <w:t>- утверждение Аудитора Общества;</w:t>
      </w:r>
    </w:p>
    <w:p w:rsidR="00000000" w:rsidRDefault="00607311">
      <w:pPr>
        <w:pStyle w:val="just"/>
      </w:pPr>
      <w:r>
        <w:t xml:space="preserve">- утверждение годовых отчетов, годовой бухгалтерской отчетности, в том числе отчетов о прибылях и об убытках (счетов прибылей и убытков) Общества, а также распределение прибыли (в том числе выплата </w:t>
      </w:r>
      <w:r>
        <w:t>(объявление) дивидендов, за исключением прибыли, распределенной в качестве дивидендов по результатам первого квартала, полугодия, девяти месяцев финансового года) и убытков Общества по результатам финансового года.</w:t>
      </w:r>
    </w:p>
    <w:p w:rsidR="00000000" w:rsidRDefault="00607311">
      <w:pPr>
        <w:pStyle w:val="just"/>
      </w:pPr>
      <w:r>
        <w:t>При принятии годового решения также могут</w:t>
      </w:r>
      <w:r>
        <w:t xml:space="preserve"> решаться иные вопросы, отнесенные к компетенции Единственного акционера.</w:t>
      </w:r>
    </w:p>
    <w:p w:rsidR="00000000" w:rsidRDefault="00607311">
      <w:pPr>
        <w:pStyle w:val="just"/>
      </w:pPr>
      <w:r>
        <w:t>7.5. К компетенции Единственного акционера относятся следующие вопросы:</w:t>
      </w:r>
    </w:p>
    <w:p w:rsidR="00000000" w:rsidRDefault="00607311">
      <w:pPr>
        <w:pStyle w:val="just"/>
      </w:pPr>
      <w:r>
        <w:t>7.5.1. Определение приоритетных направлений деятельности Общества.</w:t>
      </w:r>
    </w:p>
    <w:p w:rsidR="00000000" w:rsidRDefault="00607311">
      <w:pPr>
        <w:pStyle w:val="just"/>
      </w:pPr>
      <w:r>
        <w:t>7.5.2. Внесение изменений и дополнений в Устав Общества, утверждение Устава в новой редакции.</w:t>
      </w:r>
    </w:p>
    <w:p w:rsidR="00000000" w:rsidRDefault="00607311">
      <w:pPr>
        <w:pStyle w:val="just"/>
      </w:pPr>
      <w:r>
        <w:t>7.5.3. Реорганизация Общества.</w:t>
      </w:r>
    </w:p>
    <w:p w:rsidR="00000000" w:rsidRDefault="00607311">
      <w:pPr>
        <w:pStyle w:val="just"/>
      </w:pPr>
      <w:r>
        <w:t>7.5.4. Ликвидация Общества, назначение ликвидационной комиссии и</w:t>
      </w:r>
      <w:r>
        <w:t xml:space="preserve"> утверждение промежуточного и окончательного ликвидационных балансов.</w:t>
      </w:r>
    </w:p>
    <w:p w:rsidR="00000000" w:rsidRDefault="00607311">
      <w:pPr>
        <w:pStyle w:val="just"/>
      </w:pPr>
      <w:r>
        <w:t>7.5.5. Избрание Генерального директора и досрочное прекращение его полномочий.</w:t>
      </w:r>
    </w:p>
    <w:p w:rsidR="00000000" w:rsidRDefault="00607311">
      <w:pPr>
        <w:pStyle w:val="just"/>
      </w:pPr>
      <w:r>
        <w:t>7.5.6. Определение количества, номинальной стоимости, категории (типа) объявленных акций и прав, предоставл</w:t>
      </w:r>
      <w:r>
        <w:t>яемых этими акциями.</w:t>
      </w:r>
    </w:p>
    <w:p w:rsidR="00000000" w:rsidRDefault="00607311">
      <w:pPr>
        <w:pStyle w:val="just"/>
      </w:pPr>
      <w:r>
        <w:t>7.5.7. Увеличение уставного капитала Общества путем увеличения номинальной стоимости акций или путем размещения дополнительных акций.</w:t>
      </w:r>
    </w:p>
    <w:p w:rsidR="00000000" w:rsidRDefault="00607311">
      <w:pPr>
        <w:pStyle w:val="just"/>
      </w:pPr>
      <w:r>
        <w:t>7.5.8. Уменьшение уставного капитала Общества путем уменьшения номинальной стоимости акций, путем при</w:t>
      </w:r>
      <w:r>
        <w:t>обретения Обществом части акций в целях сокращения их общего количества, а также путем погашения приобретенных или выкупленных Обществом акций.</w:t>
      </w:r>
    </w:p>
    <w:p w:rsidR="00000000" w:rsidRDefault="00607311">
      <w:pPr>
        <w:pStyle w:val="just"/>
      </w:pPr>
      <w:r>
        <w:t xml:space="preserve">7.5.9. Избрание членов Ревизионной комиссии Общества и досрочное прекращение их полномочий, а также определение </w:t>
      </w:r>
      <w:r>
        <w:t>размера выплачиваемых членам Ревизионной комиссии Общества вознаграждений и компенсаций.</w:t>
      </w:r>
    </w:p>
    <w:p w:rsidR="00000000" w:rsidRDefault="00607311">
      <w:pPr>
        <w:pStyle w:val="just"/>
      </w:pPr>
      <w:r>
        <w:t>7.5.10. Утверждение Аудитора Общества, определение размера оплаты его услуг.</w:t>
      </w:r>
    </w:p>
    <w:p w:rsidR="00000000" w:rsidRDefault="00607311">
      <w:pPr>
        <w:pStyle w:val="just"/>
      </w:pPr>
      <w:r>
        <w:t>7.5.11. Выплата (объявление) дивидендов по результатам первого квартала, полугодия, девяти</w:t>
      </w:r>
      <w:r>
        <w:t xml:space="preserve"> месяцев финансового года.</w:t>
      </w:r>
    </w:p>
    <w:p w:rsidR="00000000" w:rsidRDefault="00607311">
      <w:pPr>
        <w:pStyle w:val="just"/>
      </w:pPr>
      <w:r>
        <w:t xml:space="preserve">7.5.12. Утверждение годовых отчетов, годовой бухгалтерской отчетности, в том числе отчетов о прибылях и об убытках (счетов прибылей и убытков) Общества, а также распределение прибыли (в том числе выплата (объявление) дивидендов, </w:t>
      </w:r>
      <w:r>
        <w:t>за исключением прибыли, распределенной в качестве дивидендов по результатам первого квартала, полугодия, девяти месяцев финансового года) и убытков Общества по результатам финансового года.</w:t>
      </w:r>
    </w:p>
    <w:p w:rsidR="00000000" w:rsidRDefault="00607311">
      <w:pPr>
        <w:pStyle w:val="just"/>
      </w:pPr>
      <w:r>
        <w:t>7.5.13. Утверждение Положения о Генеральном директоре Общества и П</w:t>
      </w:r>
      <w:r>
        <w:t>оложения о Ревизионной комиссии Общества.</w:t>
      </w:r>
    </w:p>
    <w:p w:rsidR="00000000" w:rsidRDefault="00607311">
      <w:pPr>
        <w:pStyle w:val="just"/>
      </w:pPr>
      <w:r>
        <w:t>7.5.14. Принятие решений о дроблении и консолидации акций.</w:t>
      </w:r>
    </w:p>
    <w:p w:rsidR="00000000" w:rsidRDefault="00607311">
      <w:pPr>
        <w:pStyle w:val="just"/>
      </w:pPr>
      <w:r>
        <w:t>7.5.15. Принятие решений об одобрении сделок, предусмотренных главой XI Федерального закона от 26.12.1995 N 208-ФЗ "Об акционерных обществах".</w:t>
      </w:r>
    </w:p>
    <w:p w:rsidR="00000000" w:rsidRDefault="00607311">
      <w:pPr>
        <w:pStyle w:val="just"/>
      </w:pPr>
      <w:r>
        <w:t>7.5.16. Прин</w:t>
      </w:r>
      <w:r>
        <w:t>ятие решений об одобрении крупных сделок в случаях, предусмотренных главой X Федерального закона от 26.12.1995 N 208-ФЗ "Об акционерных обществах".</w:t>
      </w:r>
    </w:p>
    <w:p w:rsidR="00000000" w:rsidRDefault="00607311">
      <w:pPr>
        <w:pStyle w:val="just"/>
      </w:pPr>
      <w:r>
        <w:t>7.5.17. Приобретение Обществом размещенных акций в случаях, предусмотренных Федеральным законом от 26.12.199</w:t>
      </w:r>
      <w:r>
        <w:t>5 N 208-ФЗ "Об акционерных обществах" и настоящим Уставом.</w:t>
      </w:r>
    </w:p>
    <w:p w:rsidR="00000000" w:rsidRDefault="00607311">
      <w:pPr>
        <w:pStyle w:val="just"/>
      </w:pPr>
      <w:r>
        <w:t>7.5.18. Принятие решений об участии Общества в финансово-промышленных группах, ассоциациях и иных объединениях коммерческих организаций, а также в других организациях.</w:t>
      </w:r>
    </w:p>
    <w:p w:rsidR="00000000" w:rsidRDefault="00607311">
      <w:pPr>
        <w:pStyle w:val="just"/>
      </w:pPr>
      <w:r>
        <w:t>7.5.19. Утверждение внутренни</w:t>
      </w:r>
      <w:r>
        <w:t>х документов, регулирующих деятельность органов Общества.</w:t>
      </w:r>
    </w:p>
    <w:p w:rsidR="00000000" w:rsidRDefault="00607311">
      <w:pPr>
        <w:pStyle w:val="just"/>
      </w:pPr>
      <w:r>
        <w:t>7.5.20. Принятие решения о передаче полномочий единоличного исполнительного органа Общества управляющей организации или управляющему.</w:t>
      </w:r>
    </w:p>
    <w:p w:rsidR="00000000" w:rsidRDefault="00607311">
      <w:pPr>
        <w:pStyle w:val="just"/>
      </w:pPr>
      <w:r>
        <w:t>7.5.21. Размещение акций (эмиссионных ценных бумаг Общества, кон</w:t>
      </w:r>
      <w:r>
        <w:t>вертируемых в акции) посредством закрытой подписки.</w:t>
      </w:r>
    </w:p>
    <w:p w:rsidR="00000000" w:rsidRDefault="00607311">
      <w:pPr>
        <w:pStyle w:val="just"/>
      </w:pPr>
      <w:r>
        <w:t>7.5.22. Размещение Обществом дополнительных акций, в которые конвертируются размещенные Обществом привилегированные акции определенного типа, конвертируемые в обыкновенные акции или привилегированные акци</w:t>
      </w:r>
      <w:r>
        <w:t>и иных типов, если такое размещение не связано с увеличением уставного капитала Общества, а также размещение Обществом облигаций или иных эмиссионных ценных бумаг, за исключением акций.</w:t>
      </w:r>
    </w:p>
    <w:p w:rsidR="00000000" w:rsidRDefault="00607311">
      <w:pPr>
        <w:pStyle w:val="just"/>
      </w:pPr>
      <w:r>
        <w:t xml:space="preserve">7.5.23. Определение цены (денежной оценки) имущества, цены размещения </w:t>
      </w:r>
      <w:r>
        <w:t>или порядка ее определения и цены выкупа эмиссионных ценных бумаг в случаях, предусмотренных Федеральным законом от 26.12.1995 N 208-ФЗ "Об акционерных обществах".</w:t>
      </w:r>
    </w:p>
    <w:p w:rsidR="00000000" w:rsidRDefault="00607311">
      <w:pPr>
        <w:pStyle w:val="just"/>
      </w:pPr>
      <w:r>
        <w:t>7.5.24. Использование резервного и иных фондов Общества.</w:t>
      </w:r>
    </w:p>
    <w:p w:rsidR="00000000" w:rsidRDefault="00607311">
      <w:pPr>
        <w:pStyle w:val="just"/>
      </w:pPr>
      <w:r>
        <w:t>7.5.25. Создание филиалов и открыти</w:t>
      </w:r>
      <w:r>
        <w:t>е представительств Общества; утверждение Положений о филиалах и представительствах.</w:t>
      </w:r>
    </w:p>
    <w:p w:rsidR="00000000" w:rsidRDefault="00607311">
      <w:pPr>
        <w:pStyle w:val="just"/>
      </w:pPr>
      <w:r>
        <w:t>7.5.26. Приобретение размещенных Обществом облигаций и иных ценных бумаг в случаях, предусмотренных Федеральным законом от 26.12.1995 N 208-ФЗ "Об акционерных обществах".</w:t>
      </w:r>
    </w:p>
    <w:p w:rsidR="00000000" w:rsidRDefault="00607311">
      <w:pPr>
        <w:pStyle w:val="just"/>
      </w:pPr>
      <w:r>
        <w:t>7</w:t>
      </w:r>
      <w:r>
        <w:t>.5.27. Принятие решения об обращении с заявлением о делистинге акций Общества и (или) эмиссионных ценных бумаг общества, конвертируемых в его акции.</w:t>
      </w:r>
    </w:p>
    <w:p w:rsidR="00000000" w:rsidRDefault="00607311">
      <w:pPr>
        <w:pStyle w:val="just"/>
      </w:pPr>
      <w:r>
        <w:t>Единственный акционер вправе решать также иные вопросы, отнесенные к его компетенции настоящим Уставом, а т</w:t>
      </w:r>
      <w:r>
        <w:t>акже вопросы, отнесенные Федеральным законом от 26.12.1995 N 208-ФЗ "Об акционерных обществах" к компетенции Общего собрания акционеров. Единственный акционер решает также все вопросы, отнесенные указанным Законом к компетенции совета директоров (наблюдате</w:t>
      </w:r>
      <w:r>
        <w:t>льного совета) акционерного общества.</w:t>
      </w:r>
    </w:p>
    <w:p w:rsidR="00000000" w:rsidRDefault="00607311">
      <w:pPr>
        <w:pStyle w:val="just"/>
      </w:pPr>
      <w:r>
        <w:t>Единственный акционер не вправе рассматривать и принимать решения по вопросам, которые в соответствии с Федеральным законом от 26.12.1995 N 208-ФЗ "Об акционерных обществах" не могут быть отнесены к его компетенции.</w:t>
      </w:r>
    </w:p>
    <w:p w:rsidR="00000000" w:rsidRDefault="00607311">
      <w:pPr>
        <w:pStyle w:val="just"/>
      </w:pPr>
      <w:r>
        <w:t>7.6. Внеочередные решения принимаются Единственным акционером по его собственной инициативе, по требованию Ревизионной комиссии, а также Аудитора Общества.</w:t>
      </w:r>
    </w:p>
    <w:p w:rsidR="00000000" w:rsidRDefault="00607311">
      <w:pPr>
        <w:pStyle w:val="just"/>
      </w:pPr>
      <w:r>
        <w:t>Внеочередные решения принимаются Единственным акционером с соблюдением порядка, предусмотренного Фед</w:t>
      </w:r>
      <w:r>
        <w:t>еральным законом от 26.12.1995 N 208-ФЗ "Об акционерных обществах".</w:t>
      </w:r>
    </w:p>
    <w:p w:rsidR="00000000" w:rsidRDefault="00607311">
      <w:pPr>
        <w:pStyle w:val="just"/>
      </w:pPr>
      <w:r>
        <w:t>7.7. Вопросы, отнесенные к компетенции Единственного акционера, не могут быть переданы на решение Генеральному директору Общества.</w:t>
      </w:r>
    </w:p>
    <w:p w:rsidR="00000000" w:rsidRDefault="00607311">
      <w:pPr>
        <w:spacing w:after="240"/>
        <w:rPr>
          <w:rFonts w:ascii="Times New Roman" w:eastAsia="Times New Roman" w:hAnsi="Times New Roman"/>
          <w:sz w:val="24"/>
          <w:szCs w:val="24"/>
        </w:rPr>
      </w:pPr>
    </w:p>
    <w:p w:rsidR="00000000" w:rsidRDefault="00607311">
      <w:pPr>
        <w:pStyle w:val="3"/>
        <w:rPr>
          <w:rFonts w:eastAsia="Times New Roman"/>
        </w:rPr>
      </w:pPr>
      <w:r>
        <w:rPr>
          <w:rFonts w:eastAsia="Times New Roman"/>
        </w:rPr>
        <w:t>8. ГЕНЕРАЛЬНЫЙ ДИРЕКТОР</w:t>
      </w:r>
    </w:p>
    <w:p w:rsidR="00000000" w:rsidRDefault="00607311">
      <w:pPr>
        <w:pStyle w:val="just"/>
      </w:pPr>
      <w:r>
        <w:t>8.1. Руководство текущей деятель</w:t>
      </w:r>
      <w:r>
        <w:t>ностью Общества осуществляется единоличным исполнительным органом Общества - Генеральным директором. Исполнительный орган подотчетен Единственному акционеру.</w:t>
      </w:r>
    </w:p>
    <w:p w:rsidR="00000000" w:rsidRDefault="00607311">
      <w:pPr>
        <w:pStyle w:val="just"/>
      </w:pPr>
      <w:r>
        <w:t>8.2. По решению Единственного акционера полномочия единоличного исполнительного органа Общества мо</w:t>
      </w:r>
      <w:r>
        <w:t>гут быть переданы по договору коммерческой организации (управляющей организации) или индивидуальному предпринимателю (управляющему).</w:t>
      </w:r>
    </w:p>
    <w:p w:rsidR="00000000" w:rsidRDefault="00607311">
      <w:pPr>
        <w:pStyle w:val="just"/>
      </w:pPr>
      <w:r>
        <w:t>8.3. Генеральный директор назначается Единственным акционером Общества сроком на ____ (_________) лет, без доверенности дей</w:t>
      </w:r>
      <w:r>
        <w:t>ствует от имени Общества, в том числе представляет его интересы, совершает сделки от имени Общества, утверждает штат, издает приказы и дает указания, обязательные для исполнения всеми работниками Общества.</w:t>
      </w:r>
    </w:p>
    <w:p w:rsidR="00000000" w:rsidRDefault="00607311">
      <w:pPr>
        <w:pStyle w:val="just"/>
      </w:pPr>
      <w:r>
        <w:t>8.4. Единственный акционер Общества вправе в любое</w:t>
      </w:r>
      <w:r>
        <w:t xml:space="preserve"> время принять решение о досрочном прекращении полномочий Генерального директора, расторгнуть с ним договор и назначить нового Генерального директора.</w:t>
      </w:r>
    </w:p>
    <w:p w:rsidR="00000000" w:rsidRDefault="00607311">
      <w:pPr>
        <w:pStyle w:val="just"/>
      </w:pPr>
      <w:r>
        <w:t>8.5. Права и обязанности Генерального директора по осуществлению руководства текущей деятельностью Общест</w:t>
      </w:r>
      <w:r>
        <w:t>ва определяются правовыми актами Российской Федерации, настоящим Уставом, Положением о Генеральном директоре, утверждаемым Единственным акционером Общества, и договором. Договор с Генеральным директором от имени Общества подписывает Единственный акционер.</w:t>
      </w:r>
    </w:p>
    <w:p w:rsidR="00000000" w:rsidRDefault="00607311">
      <w:pPr>
        <w:pStyle w:val="just"/>
      </w:pPr>
      <w:r>
        <w:t>8.6. Единственный акционер Общества вправе в любое время принять решение о досрочном прекращении полномочий Генерального директора, расторгнуть с ним договор и избрать нового Генерального директора.</w:t>
      </w:r>
    </w:p>
    <w:p w:rsidR="00000000" w:rsidRDefault="00607311">
      <w:pPr>
        <w:pStyle w:val="just"/>
      </w:pPr>
      <w:r>
        <w:t>8.7. К компетенции Генерального директора Общества относя</w:t>
      </w:r>
      <w:r>
        <w:t>тся все вопросы руководства текущей деятельностью Общества, за исключением вопросов, отнесенных к компетенции Единственного акционера Общества.</w:t>
      </w:r>
    </w:p>
    <w:p w:rsidR="00000000" w:rsidRDefault="00607311">
      <w:pPr>
        <w:pStyle w:val="just"/>
      </w:pPr>
      <w:r>
        <w:t>Генеральный директор Общества:</w:t>
      </w:r>
    </w:p>
    <w:p w:rsidR="00000000" w:rsidRDefault="00607311">
      <w:pPr>
        <w:pStyle w:val="just"/>
      </w:pPr>
      <w:r>
        <w:t>- организует выполнение решений Единственного акционера Общества;</w:t>
      </w:r>
    </w:p>
    <w:p w:rsidR="00000000" w:rsidRDefault="00607311">
      <w:pPr>
        <w:pStyle w:val="just"/>
      </w:pPr>
      <w:r>
        <w:t>- распоряжается</w:t>
      </w:r>
      <w:r>
        <w:t xml:space="preserve"> имуществом Общества в пределах, установленных настоящим Уставом и действующим законодательством Российской Федерации;</w:t>
      </w:r>
    </w:p>
    <w:p w:rsidR="00000000" w:rsidRDefault="00607311">
      <w:pPr>
        <w:pStyle w:val="just"/>
      </w:pPr>
      <w:r>
        <w:t>- утверждает правила, процедуры и другие внутренние документы Общества, определяет организационную структуру Общества, за исключением док</w:t>
      </w:r>
      <w:r>
        <w:t>ументов, утверждаемых Единственным акционером;</w:t>
      </w:r>
    </w:p>
    <w:p w:rsidR="00000000" w:rsidRDefault="00607311">
      <w:pPr>
        <w:pStyle w:val="just"/>
      </w:pPr>
      <w:r>
        <w:t>- утверждает штатное расписание Общества, филиалов и представительств;</w:t>
      </w:r>
    </w:p>
    <w:p w:rsidR="00000000" w:rsidRDefault="00607311">
      <w:pPr>
        <w:pStyle w:val="just"/>
      </w:pPr>
      <w:r>
        <w:t>- принимает на работу и увольняет с работы сотрудников, в том числе назначает и увольняет своих заместителей, главного бухгалтера, руковод</w:t>
      </w:r>
      <w:r>
        <w:t>ителей филиалов и представительств; поощряет работников Общества, а также налагает на них взыскания; выдает доверенности руководителям филиалов и представительств Общества;</w:t>
      </w:r>
    </w:p>
    <w:p w:rsidR="00000000" w:rsidRDefault="00607311">
      <w:pPr>
        <w:pStyle w:val="just"/>
      </w:pPr>
      <w:r>
        <w:t>- открывает в банках расчетный, валютный и другие счета Общества, заключает договор</w:t>
      </w:r>
      <w:r>
        <w:t>ы и совершает иные сделки;</w:t>
      </w:r>
    </w:p>
    <w:p w:rsidR="00000000" w:rsidRDefault="00607311">
      <w:pPr>
        <w:pStyle w:val="just"/>
      </w:pPr>
      <w:r>
        <w:t>- утверждает договорные цены на продукцию и тарифы на услуги;</w:t>
      </w:r>
    </w:p>
    <w:p w:rsidR="00000000" w:rsidRDefault="00607311">
      <w:pPr>
        <w:pStyle w:val="just"/>
      </w:pPr>
      <w:r>
        <w:t>- организует бухгалтерский учет и отчетность;</w:t>
      </w:r>
    </w:p>
    <w:p w:rsidR="00000000" w:rsidRDefault="00607311">
      <w:pPr>
        <w:pStyle w:val="just"/>
      </w:pPr>
      <w:r>
        <w:t>- предварительно утверждает годовые отчеты Общества;</w:t>
      </w:r>
    </w:p>
    <w:p w:rsidR="00000000" w:rsidRDefault="00607311">
      <w:pPr>
        <w:pStyle w:val="just"/>
      </w:pPr>
      <w:r>
        <w:t>- решает другие вопросы текущей деятельности Общества.</w:t>
      </w:r>
    </w:p>
    <w:p w:rsidR="00000000" w:rsidRDefault="00607311">
      <w:pPr>
        <w:pStyle w:val="just"/>
      </w:pPr>
      <w:r>
        <w:t>8.8. Генераль</w:t>
      </w:r>
      <w:r>
        <w:t>ный директор при осуществлении своих прав и исполнении обязанностей должен действовать в интересах Общества, осуществлять свои права и исполнять обязанности в отношении Общества добросовестно и разумно.</w:t>
      </w:r>
    </w:p>
    <w:p w:rsidR="00000000" w:rsidRDefault="00607311">
      <w:pPr>
        <w:pStyle w:val="just"/>
      </w:pPr>
      <w:r>
        <w:t>Генеральный директор несет ответственность перед Обще</w:t>
      </w:r>
      <w:r>
        <w:t>ством за убытки, причиненные Обществу его виновными действиями (бездействием), если иные основания ответственности не установлены федеральными законами.</w:t>
      </w:r>
    </w:p>
    <w:p w:rsidR="00000000" w:rsidRDefault="00607311">
      <w:pPr>
        <w:pStyle w:val="just"/>
      </w:pPr>
      <w:r>
        <w:t xml:space="preserve">8.9. Заместитель (заместители) Генерального директора назначается Генеральным директором и возглавляет </w:t>
      </w:r>
      <w:r>
        <w:t>направления работы в соответствии с распределением обязанностей, утверждаемым Генеральным директором. Заместитель (заместители) Генерального директора в пределах своей компетенции без доверенности действует от имени Общества. При отсутствии Генерального ди</w:t>
      </w:r>
      <w:r>
        <w:t>ректора, а также в иных случаях, когда Генеральный директор не может исполнять своих обязанностей, его функции исполняет заместитель.</w:t>
      </w:r>
    </w:p>
    <w:p w:rsidR="00000000" w:rsidRDefault="00607311">
      <w:pPr>
        <w:spacing w:after="240"/>
        <w:rPr>
          <w:rFonts w:ascii="Times New Roman" w:eastAsia="Times New Roman" w:hAnsi="Times New Roman"/>
          <w:sz w:val="24"/>
          <w:szCs w:val="24"/>
        </w:rPr>
      </w:pPr>
    </w:p>
    <w:p w:rsidR="00000000" w:rsidRDefault="00607311">
      <w:pPr>
        <w:pStyle w:val="3"/>
        <w:rPr>
          <w:rFonts w:eastAsia="Times New Roman"/>
        </w:rPr>
      </w:pPr>
      <w:r>
        <w:rPr>
          <w:rFonts w:eastAsia="Times New Roman"/>
        </w:rPr>
        <w:t>9. ПРИОБРЕТЕНИЕ И ВЫКУП ОБЩЕСТВОМ РАЗМЕЩЕННЫХ АКЦИЙ. КРУПНЫЕ СДЕЛКИ И СДЕЛКИ, В СОВЕРШЕНИИ КОТОРЫХ ИМЕЕТСЯ ЗАИНТЕРЕСОВАНН</w:t>
      </w:r>
      <w:r>
        <w:rPr>
          <w:rFonts w:eastAsia="Times New Roman"/>
        </w:rPr>
        <w:t>ОСТЬ</w:t>
      </w:r>
    </w:p>
    <w:p w:rsidR="00000000" w:rsidRDefault="00607311">
      <w:pPr>
        <w:pStyle w:val="just"/>
      </w:pPr>
      <w:r>
        <w:t xml:space="preserve">9.1. Общество вправе приобретать размещенные им акции по решению Единственного акционера об уменьшении уставного капитала Общества путем </w:t>
      </w:r>
      <w:r>
        <w:t xml:space="preserve">приобретения части размещенных акций в целях сокращения их общего количества </w:t>
      </w:r>
      <w:r>
        <w:rPr>
          <w:vertAlign w:val="superscript"/>
        </w:rPr>
        <w:t>22</w:t>
      </w:r>
      <w:r>
        <w:t xml:space="preserve"> .</w:t>
      </w:r>
    </w:p>
    <w:p w:rsidR="00000000" w:rsidRDefault="00607311">
      <w:pPr>
        <w:pStyle w:val="just"/>
      </w:pPr>
      <w:r>
        <w:t>Общество не вправе принимать решение об уменьшении уставного капитала Общества путем приобретения части размещенных акций в целях сокращения их общего количества, если номина</w:t>
      </w:r>
      <w:r>
        <w:t>льная стоимость акций, оставшихся в обращении, станет ниже минимального размера уставного капитала, предусмотренного Федеральным законом от 26.12.1995 N 208-ФЗ "Об акционерных обществах".</w:t>
      </w:r>
    </w:p>
    <w:p w:rsidR="00000000" w:rsidRDefault="00607311">
      <w:pPr>
        <w:pStyle w:val="just"/>
      </w:pPr>
      <w:r>
        <w:t>9.2. Общество вправе приобретать размещенные им акции по решению Еди</w:t>
      </w:r>
      <w:r>
        <w:t>нственного акционера в порядке и в случаях, предусмотренных Федеральным законом от 26.12.1995 N 208-ФЗ "Об акционерных обществах".</w:t>
      </w:r>
    </w:p>
    <w:p w:rsidR="00000000" w:rsidRDefault="00607311">
      <w:pPr>
        <w:pStyle w:val="just"/>
      </w:pPr>
      <w:r>
        <w:t>9.3. Общество не вправе осуществлять приобретение размещенных им акций в случаях, когда такой запрет установлен законодательс</w:t>
      </w:r>
      <w:r>
        <w:t>твом Российской Федерации.</w:t>
      </w:r>
    </w:p>
    <w:p w:rsidR="00000000" w:rsidRDefault="00607311">
      <w:pPr>
        <w:pStyle w:val="just"/>
      </w:pPr>
      <w:r>
        <w:t xml:space="preserve">9.4. Оплата акций при их приобретении осуществляется деньгами </w:t>
      </w:r>
      <w:r>
        <w:rPr>
          <w:vertAlign w:val="superscript"/>
        </w:rPr>
        <w:t>23</w:t>
      </w:r>
      <w:r>
        <w:t xml:space="preserve"> .</w:t>
      </w:r>
    </w:p>
    <w:p w:rsidR="00000000" w:rsidRDefault="00607311">
      <w:pPr>
        <w:pStyle w:val="just"/>
      </w:pPr>
      <w:r>
        <w:t>9.5. Крупные сделки и сделки, в совершении которых имеется заинтересованность, совершаются Обществом в порядке, предусмотренном главами X - XI Федерального закона</w:t>
      </w:r>
      <w:r>
        <w:t xml:space="preserve"> от 26.12.1995 N 208-ФЗ "Об акционерных обществах </w:t>
      </w:r>
      <w:r>
        <w:rPr>
          <w:vertAlign w:val="superscript"/>
        </w:rPr>
        <w:t>24</w:t>
      </w:r>
      <w:r>
        <w:t xml:space="preserve"> .</w:t>
      </w:r>
    </w:p>
    <w:p w:rsidR="00000000" w:rsidRDefault="00607311">
      <w:pPr>
        <w:spacing w:after="240"/>
        <w:rPr>
          <w:rFonts w:ascii="Times New Roman" w:eastAsia="Times New Roman" w:hAnsi="Times New Roman"/>
          <w:sz w:val="24"/>
          <w:szCs w:val="24"/>
        </w:rPr>
      </w:pPr>
    </w:p>
    <w:p w:rsidR="00000000" w:rsidRDefault="00607311">
      <w:pPr>
        <w:pStyle w:val="3"/>
        <w:rPr>
          <w:rFonts w:eastAsia="Times New Roman"/>
        </w:rPr>
      </w:pPr>
      <w:r>
        <w:rPr>
          <w:rFonts w:eastAsia="Times New Roman"/>
        </w:rPr>
        <w:t>10. КОНТРОЛЬ ЗА ФИНАНСОВО-ХОЗЯЙСТВЕННОЙ ДЕЯТЕЛЬНОСТЬЮ ОБЩЕСТВА</w:t>
      </w:r>
    </w:p>
    <w:p w:rsidR="00000000" w:rsidRDefault="00607311">
      <w:pPr>
        <w:pStyle w:val="just"/>
      </w:pPr>
      <w:r>
        <w:t xml:space="preserve">10.1. Для осуществления контроля за финансово-хозяйственной деятельностью Общества Единственный акционер избирает Ревизионную комиссию в </w:t>
      </w:r>
      <w:r>
        <w:t>составе _______________________.</w:t>
      </w:r>
    </w:p>
    <w:p w:rsidR="00000000" w:rsidRDefault="00607311">
      <w:pPr>
        <w:pStyle w:val="just"/>
      </w:pPr>
      <w:r>
        <w:t>Срок полномочий Ревизионной комиссии - ________________________.</w:t>
      </w:r>
    </w:p>
    <w:p w:rsidR="00000000" w:rsidRDefault="00607311">
      <w:pPr>
        <w:pStyle w:val="just"/>
      </w:pPr>
      <w:r>
        <w:t>10.2. Компетенция Ревизионной комиссии определяется Федеральным законом от 26.12.1995 N 208-ФЗ "Об акционерных обществах" и настоящим Уставом. Порядок деятель</w:t>
      </w:r>
      <w:r>
        <w:t>ности Ревизионной комиссии определяется Положением о Ревизионной комиссии, утверждаемым Единственным акционером Общества.</w:t>
      </w:r>
    </w:p>
    <w:p w:rsidR="00000000" w:rsidRDefault="00607311">
      <w:pPr>
        <w:pStyle w:val="just"/>
      </w:pPr>
      <w:r>
        <w:t>10.3. По решению Единственного акционера членам Ревизионной комиссии Общества в период исполнения ими своих обязанностей могут выплачи</w:t>
      </w:r>
      <w:r>
        <w:t>ваться вознаграждения и (или) компенсироваться расходы, связанные с исполнением ими своих обязанностей. Размеры таких вознаграждений и компенсаций устанавливаются решением Единственного акционера.</w:t>
      </w:r>
    </w:p>
    <w:p w:rsidR="00000000" w:rsidRDefault="00607311">
      <w:pPr>
        <w:pStyle w:val="just"/>
      </w:pPr>
      <w:r>
        <w:t>10.4. Члены Ревизионной комиссии не могут одновременно зани</w:t>
      </w:r>
      <w:r>
        <w:t>мать какие-либо должности в органах управления Общества.</w:t>
      </w:r>
    </w:p>
    <w:p w:rsidR="00000000" w:rsidRDefault="00607311">
      <w:pPr>
        <w:pStyle w:val="just"/>
      </w:pPr>
      <w:r>
        <w:t>10.5. Проверки (ревизии) финансово-хозяйственной деятельности Общества осуществляются Ревизионной комиссией по итогам деятельности Общества за год, а также во всякое время по собственной инициативе и</w:t>
      </w:r>
      <w:r>
        <w:t>ли по решению Единственного акционера Общества.</w:t>
      </w:r>
    </w:p>
    <w:p w:rsidR="00000000" w:rsidRDefault="00607311">
      <w:pPr>
        <w:pStyle w:val="just"/>
      </w:pPr>
      <w:r>
        <w:t>10.6. По требованию Ревизионной комиссии Общества лица, занимающие должности в органах управления Общества, обязаны представить документы о финансово-хозяйственной деятельности Общества.</w:t>
      </w:r>
    </w:p>
    <w:p w:rsidR="00000000" w:rsidRDefault="00607311">
      <w:pPr>
        <w:pStyle w:val="just"/>
      </w:pPr>
      <w:r>
        <w:t xml:space="preserve">Ревизионная комиссия </w:t>
      </w:r>
      <w:r>
        <w:t>вправе привлекать на договорной основе к своей работе экспертов и консультантов, не занимающих штатных должностей в Обществе.</w:t>
      </w:r>
    </w:p>
    <w:p w:rsidR="00000000" w:rsidRDefault="00607311">
      <w:pPr>
        <w:pStyle w:val="just"/>
      </w:pPr>
      <w:r>
        <w:t xml:space="preserve">10.7. К компетенции Ревизионной комиссии Общества относятся следующие вопросы </w:t>
      </w:r>
      <w:r>
        <w:rPr>
          <w:vertAlign w:val="superscript"/>
        </w:rPr>
        <w:t>25</w:t>
      </w:r>
      <w:r>
        <w:t xml:space="preserve"> :</w:t>
      </w:r>
    </w:p>
    <w:p w:rsidR="00000000" w:rsidRDefault="00607311">
      <w:pPr>
        <w:pStyle w:val="just"/>
      </w:pPr>
      <w:r>
        <w:t>10.7.1. Анализ правильности и полноты ведения б</w:t>
      </w:r>
      <w:r>
        <w:t>ухгалтерского и налогового учета.</w:t>
      </w:r>
    </w:p>
    <w:p w:rsidR="00000000" w:rsidRDefault="00607311">
      <w:pPr>
        <w:pStyle w:val="just"/>
      </w:pPr>
      <w:r>
        <w:t>10.7.2. Анализ финансового положения Общества, его платежеспособности, выявление резервов улучшения экономического состояния Общества, выработка рекомендаций для органов управления Общества.</w:t>
      </w:r>
    </w:p>
    <w:p w:rsidR="00000000" w:rsidRDefault="00607311">
      <w:pPr>
        <w:pStyle w:val="just"/>
      </w:pPr>
      <w:r>
        <w:t>10.7.3. Подтверждение достоверн</w:t>
      </w:r>
      <w:r>
        <w:t>ости данных, включаемых в годовые отчеты Общества, годовую бухгалтерскую отчетность, отчетов о прибылях и убытках (счетов прибылей и убытков), распределения прибыли, отчетной документации для налоговых и статистических органов, органов государственного упр</w:t>
      </w:r>
      <w:r>
        <w:t>авления.</w:t>
      </w:r>
    </w:p>
    <w:p w:rsidR="00000000" w:rsidRDefault="00607311">
      <w:pPr>
        <w:pStyle w:val="just"/>
      </w:pPr>
      <w:r>
        <w:t>10.7.4. Проверка правомочности Генерального директора Общества по заключению договоров от имени Общества, правомочности принятых им решений, проверка соответствия их Уставу Общества и решениям Единственного акционера Общества.</w:t>
      </w:r>
    </w:p>
    <w:p w:rsidR="00000000" w:rsidRDefault="00607311">
      <w:pPr>
        <w:pStyle w:val="just"/>
      </w:pPr>
      <w:r>
        <w:t>10.7.5. Анализ решен</w:t>
      </w:r>
      <w:r>
        <w:t>ий Единственного акционера Общества на их соответствие законодательству Российской Федерации и настоящему Уставу.</w:t>
      </w:r>
    </w:p>
    <w:p w:rsidR="00000000" w:rsidRDefault="00607311">
      <w:pPr>
        <w:pStyle w:val="just"/>
      </w:pPr>
      <w:r>
        <w:t>10.7.6. _____________________________________________.</w:t>
      </w:r>
    </w:p>
    <w:p w:rsidR="00000000" w:rsidRDefault="00607311">
      <w:pPr>
        <w:pStyle w:val="just"/>
      </w:pPr>
      <w:r>
        <w:t>К компетенции Ревизионной комиссии Общества относятся также иные вопросы, предусмотренн</w:t>
      </w:r>
      <w:r>
        <w:t>ые законодательством Российской Федерации и настоящим Уставом.</w:t>
      </w:r>
    </w:p>
    <w:p w:rsidR="00000000" w:rsidRDefault="00607311">
      <w:pPr>
        <w:pStyle w:val="just"/>
      </w:pPr>
      <w:r>
        <w:t>10.8. Для проверки финансово-хозяйственной деятельности Общества Единственный акционер может утвердить Аудитора. Аудитором Общества может быть гражданин или аудиторская организация. Аудитор осу</w:t>
      </w:r>
      <w:r>
        <w:t>ществляет проверку финансово-хозяйственной деятельности Общества в соответствии с правовыми актами Российской Федерации на основании заключаемого между Обществом и Аудитором договора.</w:t>
      </w:r>
    </w:p>
    <w:p w:rsidR="00000000" w:rsidRDefault="00607311">
      <w:pPr>
        <w:pStyle w:val="just"/>
      </w:pPr>
      <w:r>
        <w:t xml:space="preserve">10.9. Размер оплаты услуг Аудитора определяется Единственным акционером </w:t>
      </w:r>
      <w:r>
        <w:t>Общества.</w:t>
      </w:r>
    </w:p>
    <w:p w:rsidR="00000000" w:rsidRDefault="00607311">
      <w:pPr>
        <w:pStyle w:val="just"/>
      </w:pPr>
      <w:r>
        <w:t>10.10. По итогам проверки финансово-хозяйственной деятельности Ревизионная комиссия или Аудитор Общества составляет заключение.</w:t>
      </w:r>
    </w:p>
    <w:p w:rsidR="00000000" w:rsidRDefault="00607311">
      <w:pPr>
        <w:spacing w:after="240"/>
        <w:rPr>
          <w:rFonts w:ascii="Times New Roman" w:eastAsia="Times New Roman" w:hAnsi="Times New Roman"/>
          <w:sz w:val="24"/>
          <w:szCs w:val="24"/>
        </w:rPr>
      </w:pPr>
    </w:p>
    <w:p w:rsidR="00000000" w:rsidRDefault="00607311">
      <w:pPr>
        <w:pStyle w:val="3"/>
        <w:rPr>
          <w:rFonts w:eastAsia="Times New Roman"/>
        </w:rPr>
      </w:pPr>
      <w:r>
        <w:rPr>
          <w:rFonts w:eastAsia="Times New Roman"/>
        </w:rPr>
        <w:t xml:space="preserve">11. УЧЕТ И </w:t>
      </w:r>
      <w:r>
        <w:rPr>
          <w:rFonts w:eastAsia="Times New Roman"/>
        </w:rPr>
        <w:t>ОТЧЕТНОСТЬ. ДОКУМЕНТЫ ОБЩЕСТВА. ИНФОРМАЦИЯ ОБ ОБЩЕСТВЕ</w:t>
      </w:r>
    </w:p>
    <w:p w:rsidR="00000000" w:rsidRDefault="00607311">
      <w:pPr>
        <w:pStyle w:val="just"/>
      </w:pPr>
      <w:r>
        <w:t>11.1. Общество осуществляет учет результатов работ, ведет оперативный, бухгалтерский и статистический учеты, представляет финансовую отчетность в порядке, установленном действующим законодательством Ро</w:t>
      </w:r>
      <w:r>
        <w:t>ссийской Федерации.</w:t>
      </w:r>
    </w:p>
    <w:p w:rsidR="00000000" w:rsidRDefault="00607311">
      <w:pPr>
        <w:pStyle w:val="just"/>
      </w:pPr>
      <w:r>
        <w:t>11.2. Ответственность за организацию, состояние и достоверность бухгалтерского учета в Обществе, своевременное представление ежегодного отчета и другой финансовой отчетности в соответствующие органы, а также сведений о деятельности Обще</w:t>
      </w:r>
      <w:r>
        <w:t>ства, представляемых акционеру, кредиторам и в средства массовой информации, несет Генеральный директор Общества в соответствии с Федеральным законом от 26.12.1995 N 208-ФЗ "Об акционерных обществах", иными правовыми актами Российской Федерации и настоящим</w:t>
      </w:r>
      <w:r>
        <w:t xml:space="preserve"> Уставом.</w:t>
      </w:r>
    </w:p>
    <w:p w:rsidR="00000000" w:rsidRDefault="00607311">
      <w:pPr>
        <w:pStyle w:val="just"/>
      </w:pPr>
      <w:r>
        <w:t>11.3. Достоверность данных, содержащихся в годовом отчете Общества, годовой бухгалтерской отчетности, должна быть подтверждена Ревизионной комиссией Общества.</w:t>
      </w:r>
    </w:p>
    <w:p w:rsidR="00000000" w:rsidRDefault="00607311">
      <w:pPr>
        <w:pStyle w:val="just"/>
      </w:pPr>
      <w:r>
        <w:t>11.4. Годовой отчет Общества подлежит предварительному утверждению Генеральным директор</w:t>
      </w:r>
      <w:r>
        <w:t>ом Общества не позднее чем за 30 дней до даты принятия годового решения Единственным акционером Общества.</w:t>
      </w:r>
    </w:p>
    <w:p w:rsidR="00000000" w:rsidRDefault="00607311">
      <w:pPr>
        <w:pStyle w:val="just"/>
      </w:pPr>
      <w:r>
        <w:t xml:space="preserve">11.5. Общество обязано хранить следующие документы </w:t>
      </w:r>
      <w:r>
        <w:rPr>
          <w:vertAlign w:val="superscript"/>
        </w:rPr>
        <w:t>26</w:t>
      </w:r>
      <w:r>
        <w:t xml:space="preserve"> :</w:t>
      </w:r>
    </w:p>
    <w:p w:rsidR="00000000" w:rsidRDefault="00607311">
      <w:pPr>
        <w:pStyle w:val="just"/>
      </w:pPr>
      <w:r>
        <w:t xml:space="preserve">- решение об учреждении и договор о создании закрытого акционерного общества </w:t>
      </w:r>
      <w:r>
        <w:rPr>
          <w:vertAlign w:val="superscript"/>
        </w:rPr>
        <w:t>27</w:t>
      </w:r>
      <w:r>
        <w:t xml:space="preserve"> , в результате</w:t>
      </w:r>
      <w:r>
        <w:t xml:space="preserve"> реорганизации которого создано Общество; решение о выделении и разделительный баланс;</w:t>
      </w:r>
    </w:p>
    <w:p w:rsidR="00000000" w:rsidRDefault="00607311">
      <w:pPr>
        <w:pStyle w:val="just"/>
      </w:pPr>
      <w:r>
        <w:t>- Устав Общества, изменения и дополнения, внесенные в Устав Общества, зарегистрированные в установленном порядке, документ о государственной регистрации Общества;</w:t>
      </w:r>
    </w:p>
    <w:p w:rsidR="00000000" w:rsidRDefault="00607311">
      <w:pPr>
        <w:pStyle w:val="just"/>
      </w:pPr>
      <w:r>
        <w:t>- доку</w:t>
      </w:r>
      <w:r>
        <w:t>менты, подтверждающие права Общества на имущество, находящееся на его балансе;</w:t>
      </w:r>
    </w:p>
    <w:p w:rsidR="00000000" w:rsidRDefault="00607311">
      <w:pPr>
        <w:pStyle w:val="just"/>
      </w:pPr>
      <w:r>
        <w:t>- внутренние документы Общества;</w:t>
      </w:r>
    </w:p>
    <w:p w:rsidR="00000000" w:rsidRDefault="00607311">
      <w:pPr>
        <w:pStyle w:val="just"/>
      </w:pPr>
      <w:r>
        <w:t>- Положения о филиалах или представительствах Общества;</w:t>
      </w:r>
    </w:p>
    <w:p w:rsidR="00000000" w:rsidRDefault="00607311">
      <w:pPr>
        <w:pStyle w:val="just"/>
      </w:pPr>
      <w:r>
        <w:t>- годовые отчеты;</w:t>
      </w:r>
    </w:p>
    <w:p w:rsidR="00000000" w:rsidRDefault="00607311">
      <w:pPr>
        <w:pStyle w:val="just"/>
      </w:pPr>
      <w:r>
        <w:t>- документы бухгалтерского учета;</w:t>
      </w:r>
    </w:p>
    <w:p w:rsidR="00000000" w:rsidRDefault="00607311">
      <w:pPr>
        <w:pStyle w:val="just"/>
      </w:pPr>
      <w:r>
        <w:t>- документы бухгалтерской отчетности</w:t>
      </w:r>
      <w:r>
        <w:t>;</w:t>
      </w:r>
    </w:p>
    <w:p w:rsidR="00000000" w:rsidRDefault="00607311">
      <w:pPr>
        <w:pStyle w:val="just"/>
      </w:pPr>
      <w:r>
        <w:t>- решения Единственного акционера, протоколы заседаний Ревизионной комиссии Общества;</w:t>
      </w:r>
    </w:p>
    <w:p w:rsidR="00000000" w:rsidRDefault="00607311">
      <w:pPr>
        <w:pStyle w:val="just"/>
      </w:pPr>
      <w:r>
        <w:t>- отчеты независимых оценщиков;</w:t>
      </w:r>
    </w:p>
    <w:p w:rsidR="00000000" w:rsidRDefault="00607311">
      <w:pPr>
        <w:pStyle w:val="just"/>
      </w:pPr>
      <w:r>
        <w:t>- списки аффилированных лиц Общества;</w:t>
      </w:r>
    </w:p>
    <w:p w:rsidR="00000000" w:rsidRDefault="00607311">
      <w:pPr>
        <w:pStyle w:val="just"/>
      </w:pPr>
      <w:r>
        <w:t>- заключения Ревизионной комиссии Общества, Аудитора Общества, государственных и муниципальных орг</w:t>
      </w:r>
      <w:r>
        <w:t>анов финансового контроля;</w:t>
      </w:r>
    </w:p>
    <w:p w:rsidR="00000000" w:rsidRDefault="00607311">
      <w:pPr>
        <w:pStyle w:val="just"/>
      </w:pPr>
      <w:r>
        <w:t>- проспекты ценных бумаг, ежеквартальные отчеты эмитента и иные документы, содержащие информацию, подлежащую опубликованию или раскрытию иным способом в соответствии с Федеральным законом от 26.12.1995 N 208-ФЗ "Об акционерных об</w:t>
      </w:r>
      <w:r>
        <w:t>ществах" и иными федеральными законами;</w:t>
      </w:r>
    </w:p>
    <w:p w:rsidR="00000000" w:rsidRDefault="00607311">
      <w:pPr>
        <w:pStyle w:val="just"/>
      </w:pPr>
      <w:r>
        <w:t>- судебные акты по спорам, связанным с созданием Общества, управлением им или участием в нем;</w:t>
      </w:r>
    </w:p>
    <w:p w:rsidR="00000000" w:rsidRDefault="00607311">
      <w:pPr>
        <w:pStyle w:val="just"/>
      </w:pPr>
      <w:r>
        <w:t>- иные документы, предусмотренные Федеральным законом от 26.12.1995 N 208-ФЗ "Об акционерных обществах", Уставом Общества,</w:t>
      </w:r>
      <w:r>
        <w:t xml:space="preserve"> внутренними документами Общества, решениями Единственного акционера Общества, а также документы, предусмотренные правовыми актами Российской Федерации.</w:t>
      </w:r>
    </w:p>
    <w:p w:rsidR="00000000" w:rsidRDefault="00607311">
      <w:pPr>
        <w:pStyle w:val="just"/>
      </w:pPr>
      <w:r>
        <w:t>Общество хранит вышеуказанные документы по месту нахождения единоличного исполнительного органа Обществ</w:t>
      </w:r>
      <w:r>
        <w:t>а в порядке и в течение сроков, которые установлены федеральным органом исполнительной власти по рынку ценных бумаг.</w:t>
      </w:r>
    </w:p>
    <w:p w:rsidR="00000000" w:rsidRDefault="00607311">
      <w:pPr>
        <w:pStyle w:val="just"/>
      </w:pPr>
      <w:r>
        <w:t>11.6. Общество обязано обеспечить акционеру доступ к документам, перечисленным в п. 11.5 настоящего Устава в порядке и в сроки, установленн</w:t>
      </w:r>
      <w:r>
        <w:t>ые законодательством Российской Федерации.</w:t>
      </w:r>
    </w:p>
    <w:p w:rsidR="00000000" w:rsidRDefault="00607311">
      <w:pPr>
        <w:pStyle w:val="just"/>
      </w:pPr>
      <w:r>
        <w:t>11.7. Финансовый год Общества совпадает с календарным годом.</w:t>
      </w:r>
    </w:p>
    <w:p w:rsidR="00000000" w:rsidRDefault="00607311">
      <w:pPr>
        <w:spacing w:after="240"/>
        <w:rPr>
          <w:rFonts w:ascii="Times New Roman" w:eastAsia="Times New Roman" w:hAnsi="Times New Roman"/>
          <w:sz w:val="24"/>
          <w:szCs w:val="24"/>
        </w:rPr>
      </w:pPr>
    </w:p>
    <w:p w:rsidR="00000000" w:rsidRDefault="00607311">
      <w:pPr>
        <w:pStyle w:val="3"/>
        <w:rPr>
          <w:rFonts w:eastAsia="Times New Roman"/>
        </w:rPr>
      </w:pPr>
      <w:r>
        <w:rPr>
          <w:rFonts w:eastAsia="Times New Roman"/>
        </w:rPr>
        <w:t>12. РЕОРГАНИЗАЦИЯ И ЛИКВИДАЦИЯ</w:t>
      </w:r>
    </w:p>
    <w:p w:rsidR="00000000" w:rsidRDefault="00607311">
      <w:pPr>
        <w:pStyle w:val="just"/>
      </w:pPr>
      <w:r>
        <w:t xml:space="preserve">12.1. Общество может быть добровольно реорганизовано в порядке, </w:t>
      </w:r>
      <w:r>
        <w:t>предусмотренном Федеральным законом от 26.12.1995 N 208-ФЗ "Об акционерных обществах". Другие основания и порядок реорганизации Общества определяются Гражданским кодексом Российской Федерации и иными федеральными законами.</w:t>
      </w:r>
    </w:p>
    <w:p w:rsidR="00000000" w:rsidRDefault="00607311">
      <w:pPr>
        <w:pStyle w:val="just"/>
      </w:pPr>
      <w:r>
        <w:t>12.2. Формирование имущества обще</w:t>
      </w:r>
      <w:r>
        <w:t>ств, создаваемых в результате реорганизации, осуществляется только за счет имущества реорганизуемых обществ.</w:t>
      </w:r>
    </w:p>
    <w:p w:rsidR="00000000" w:rsidRDefault="00607311">
      <w:pPr>
        <w:pStyle w:val="just"/>
      </w:pPr>
      <w:r>
        <w:t xml:space="preserve">12.3. Общество считается реорганизованным, за исключением случаев </w:t>
      </w:r>
      <w:r>
        <w:t>реорганизации в форме присоединения, с момента государственной регистрации вновь возникших юридических лиц.</w:t>
      </w:r>
    </w:p>
    <w:p w:rsidR="00000000" w:rsidRDefault="00607311">
      <w:pPr>
        <w:pStyle w:val="just"/>
      </w:pPr>
      <w:r>
        <w:t>При реорганизации Общества в форме присоединения к нему другого общества первое из них считается реорганизованным с момента внесения в Единый госуда</w:t>
      </w:r>
      <w:r>
        <w:t>рственный реестр юридических лиц записи о прекращении деятельности присоединенного общества.</w:t>
      </w:r>
    </w:p>
    <w:p w:rsidR="00000000" w:rsidRDefault="00607311">
      <w:pPr>
        <w:pStyle w:val="just"/>
      </w:pPr>
      <w:r>
        <w:t>12.4. Если разделительный баланс или передаточный акт не дает возможности определить правопреемника реорганизованного Общества, юридические лица, созданные в резул</w:t>
      </w:r>
      <w:r>
        <w:t>ьтате реорганизации, несут солидарную ответственность по обязательствам реорганизованного Общества перед его кредиторами.</w:t>
      </w:r>
    </w:p>
    <w:p w:rsidR="00000000" w:rsidRDefault="00607311">
      <w:pPr>
        <w:pStyle w:val="just"/>
      </w:pPr>
      <w:r>
        <w:t>12.5. Передаточный акт, разделительный баланс должны содержать положения о правопреемстве по всем обязательствам реорганизуемого Общес</w:t>
      </w:r>
      <w:r>
        <w:t>тва в отношении всех его кредиторов и должников, включая оспариваемые обязательства, и порядок определения правопреемства в связи с изменениями вида, состава, стоимости имущества реорганизуемого Общества, а также в связи с возникновением, изменением и прек</w:t>
      </w:r>
      <w:r>
        <w:t>ращением прав и обязанностей реорганизуемого Общества, которые могут произойти после даты, на которую составлены передаточный акт, разделительный баланс.</w:t>
      </w:r>
    </w:p>
    <w:p w:rsidR="00000000" w:rsidRDefault="00607311">
      <w:pPr>
        <w:pStyle w:val="just"/>
      </w:pPr>
      <w:r>
        <w:t>12.6. Государственная регистрация вновь возникших в результате реорганизации обществ и внесение записи</w:t>
      </w:r>
      <w:r>
        <w:t xml:space="preserve"> о прекращении деятельности реорганизованных обществ осуществляются в порядке, установленном федеральными законами.</w:t>
      </w:r>
    </w:p>
    <w:p w:rsidR="00000000" w:rsidRDefault="00607311">
      <w:pPr>
        <w:pStyle w:val="just"/>
      </w:pPr>
      <w:r>
        <w:t>Государственная регистрация обществ, созданных в результате реорганизации, и внесение записей о прекращении деятельности реорганизованных об</w:t>
      </w:r>
      <w:r>
        <w:t>ществ осуществляются при наличии доказательств уведомления кредиторов в порядке, установленном п. 6 ст. 15 Федерального закона от 26.12.1995 N 208-ФЗ "Об акционерных обществах".</w:t>
      </w:r>
    </w:p>
    <w:p w:rsidR="00000000" w:rsidRDefault="00607311">
      <w:pPr>
        <w:pStyle w:val="just"/>
      </w:pPr>
      <w:r>
        <w:t>12.7. При реорганизации Общества все документы (управленческие, финансово-хозя</w:t>
      </w:r>
      <w:r>
        <w:t>йственные, по личному составу и др.) передаются в соответствии с установленными правилами организации-правопреемнику.</w:t>
      </w:r>
    </w:p>
    <w:p w:rsidR="00000000" w:rsidRDefault="00607311">
      <w:pPr>
        <w:pStyle w:val="just"/>
      </w:pPr>
      <w:r>
        <w:t>12.8. Общество может быть ликвидировано добровольно в порядке, установленном Гражданским кодексом Российской Федерации, с учетом требовани</w:t>
      </w:r>
      <w:r>
        <w:t>й Федерального закона от 26.12.1995 N 208-ФЗ "Об акционерных обществах" и настоящего Устава. Общество может быть ликвидировано по решению суда по основаниям, предусмотренным Гражданским кодексом Российской Федерации.</w:t>
      </w:r>
    </w:p>
    <w:p w:rsidR="00000000" w:rsidRDefault="00607311">
      <w:pPr>
        <w:pStyle w:val="just"/>
      </w:pPr>
      <w:r>
        <w:t>12.9. Ликвидация Общества влечет за соб</w:t>
      </w:r>
      <w:r>
        <w:t>ой его прекращение без перехода прав и обязанностей в порядке правопреемства к другим лицам.</w:t>
      </w:r>
    </w:p>
    <w:p w:rsidR="00000000" w:rsidRDefault="00607311">
      <w:pPr>
        <w:pStyle w:val="just"/>
      </w:pPr>
      <w:r>
        <w:t xml:space="preserve">12.10. Вопрос о добровольной ликвидации Общества и назначении ликвидационной комиссии решает Единственный акционер Общества </w:t>
      </w:r>
      <w:r>
        <w:rPr>
          <w:vertAlign w:val="superscript"/>
        </w:rPr>
        <w:t>28</w:t>
      </w:r>
      <w:r>
        <w:t xml:space="preserve"> .</w:t>
      </w:r>
    </w:p>
    <w:p w:rsidR="00000000" w:rsidRDefault="00607311">
      <w:pPr>
        <w:pStyle w:val="just"/>
      </w:pPr>
      <w:r>
        <w:t>12.11. С момента назначения ликвид</w:t>
      </w:r>
      <w:r>
        <w:t>ационной комиссии к ней переходят все полномочия по управлению делами Общества.</w:t>
      </w:r>
    </w:p>
    <w:p w:rsidR="00000000" w:rsidRDefault="00607311">
      <w:pPr>
        <w:pStyle w:val="just"/>
      </w:pPr>
      <w:r>
        <w:t>12.12. Ликвидационная комиссия помещает в органах печати, в которых публикуются данные о регистрации юридических лиц, сообщение о ликвидации Общества, порядке и сроках для пред</w:t>
      </w:r>
      <w:r>
        <w:t>ъявления требований его кредиторами. Срок для предъявления требований кредиторами не может быть менее двух месяцев с даты опубликования сообщения о ликвидации Общества.</w:t>
      </w:r>
    </w:p>
    <w:p w:rsidR="00000000" w:rsidRDefault="00607311">
      <w:pPr>
        <w:pStyle w:val="just"/>
      </w:pPr>
      <w:r>
        <w:t>12.13. Ликвидационная комиссия принимает меры к выявлению кредиторов и получению дебито</w:t>
      </w:r>
      <w:r>
        <w:t>рской задолженности, а также в письменной форме уведомляет кредиторов о ликвидации Общества.</w:t>
      </w:r>
    </w:p>
    <w:p w:rsidR="00000000" w:rsidRDefault="00607311">
      <w:pPr>
        <w:pStyle w:val="just"/>
      </w:pPr>
      <w:r>
        <w:t>12.14. По окончании срока для предъявления требований кредиторами ликвидационная комиссия составляет промежуточный ликвидационный баланс, который содержит сведения</w:t>
      </w:r>
      <w:r>
        <w:t xml:space="preserve"> о составе имущества ликвидируемого Общества, предъявленных кредиторами требованиях, а также результатах их рассмотрения. Промежуточный ликвидационный баланс утверждается Единственным акционером Общества.</w:t>
      </w:r>
    </w:p>
    <w:p w:rsidR="00000000" w:rsidRDefault="00607311">
      <w:pPr>
        <w:pStyle w:val="just"/>
      </w:pPr>
      <w:r>
        <w:t>12.15. После завершения расчетов с кредиторами ликв</w:t>
      </w:r>
      <w:r>
        <w:t>идационная комиссия составляет ликвидационный баланс, который утверждается Единственным акционером Общества.</w:t>
      </w:r>
    </w:p>
    <w:p w:rsidR="00000000" w:rsidRDefault="00607311">
      <w:pPr>
        <w:pStyle w:val="just"/>
      </w:pPr>
      <w:r>
        <w:t>12.16. Ликвидация Общества считается завершенной, а Общество - прекратившим свое существование с момента внесения органом государственной регистрац</w:t>
      </w:r>
      <w:r>
        <w:t>ии соответствующей записи в Единый государственный реестр юридических лиц.</w:t>
      </w:r>
    </w:p>
    <w:p w:rsidR="00000000" w:rsidRDefault="00607311">
      <w:pPr>
        <w:spacing w:after="240"/>
        <w:rPr>
          <w:rFonts w:ascii="Times New Roman" w:eastAsia="Times New Roman" w:hAnsi="Times New Roman"/>
          <w:sz w:val="24"/>
          <w:szCs w:val="24"/>
        </w:rPr>
      </w:pPr>
    </w:p>
    <w:p w:rsidR="00000000" w:rsidRDefault="00607311">
      <w:pPr>
        <w:pStyle w:val="3"/>
        <w:rPr>
          <w:rFonts w:eastAsia="Times New Roman"/>
        </w:rPr>
      </w:pPr>
      <w:r>
        <w:rPr>
          <w:rFonts w:eastAsia="Times New Roman"/>
        </w:rPr>
        <w:t xml:space="preserve">13. СВЕДЕНИЯ О ФИЛИАЛАХ И ПРЕДСТАВИТЕЛЬСТВАХ </w:t>
      </w:r>
      <w:r>
        <w:rPr>
          <w:rFonts w:eastAsia="Times New Roman"/>
          <w:vertAlign w:val="superscript"/>
        </w:rPr>
        <w:t>29</w:t>
      </w:r>
      <w:r>
        <w:rPr>
          <w:rFonts w:eastAsia="Times New Roman"/>
        </w:rPr>
        <w:t xml:space="preserve"> (статья включается при наличии филиалов и/или представительств)</w:t>
      </w:r>
    </w:p>
    <w:p w:rsidR="00000000" w:rsidRDefault="00607311">
      <w:pPr>
        <w:pStyle w:val="just"/>
      </w:pPr>
      <w:r>
        <w:t>13.1. В Обществе создан ______________________ филиал по адресу: ___</w:t>
      </w:r>
      <w:r>
        <w:t>______________________________.</w:t>
      </w:r>
    </w:p>
    <w:p w:rsidR="00000000" w:rsidRDefault="00607311">
      <w:pPr>
        <w:pStyle w:val="just"/>
      </w:pPr>
      <w:r>
        <w:t>13.2. ___________________ филиал Общества выполняет следующие функции:</w:t>
      </w:r>
    </w:p>
    <w:p w:rsidR="00000000" w:rsidRDefault="00607311">
      <w:pPr>
        <w:pStyle w:val="just"/>
      </w:pPr>
      <w:r>
        <w:t>- ______________________________________________;</w:t>
      </w:r>
    </w:p>
    <w:p w:rsidR="00000000" w:rsidRDefault="00607311">
      <w:pPr>
        <w:pStyle w:val="just"/>
      </w:pPr>
      <w:r>
        <w:t>- ______________________________________________.</w:t>
      </w:r>
    </w:p>
    <w:p w:rsidR="00000000" w:rsidRDefault="00607311">
      <w:pPr>
        <w:pStyle w:val="just"/>
      </w:pPr>
      <w:r>
        <w:t>13.3. В Обществе открыто _______________________ пред</w:t>
      </w:r>
      <w:r>
        <w:t>ставительство по адресу: _________________________________.</w:t>
      </w:r>
    </w:p>
    <w:p w:rsidR="00000000" w:rsidRDefault="00607311">
      <w:pPr>
        <w:pStyle w:val="just"/>
      </w:pPr>
      <w:r>
        <w:t>13.4. ___________________ представительство Общества выполняет следующие функции:</w:t>
      </w:r>
    </w:p>
    <w:p w:rsidR="00000000" w:rsidRDefault="00607311">
      <w:pPr>
        <w:pStyle w:val="just"/>
      </w:pPr>
      <w:r>
        <w:t>- ______________________________________________;</w:t>
      </w:r>
    </w:p>
    <w:p w:rsidR="00000000" w:rsidRDefault="00607311">
      <w:pPr>
        <w:pStyle w:val="just"/>
      </w:pPr>
      <w:r>
        <w:t>- ______________________________________________.</w:t>
      </w:r>
    </w:p>
    <w:p w:rsidR="00000000" w:rsidRDefault="00607311">
      <w:pPr>
        <w:spacing w:after="240"/>
        <w:rPr>
          <w:rFonts w:ascii="Times New Roman" w:eastAsia="Times New Roman" w:hAnsi="Times New Roman"/>
          <w:sz w:val="24"/>
          <w:szCs w:val="24"/>
        </w:rPr>
      </w:pPr>
    </w:p>
    <w:p w:rsidR="00000000" w:rsidRDefault="00607311">
      <w:pPr>
        <w:pStyle w:val="sel"/>
        <w:divId w:val="539590099"/>
      </w:pPr>
      <w:r>
        <w:t>1 Согласно аб</w:t>
      </w:r>
      <w:r>
        <w:t>з. 2 п. 1 ст. 64 Федерального закона от 26.12.1995 N 208-ФЗ "Об акционерных обществах" в обществе с числом акционеров - владельцев голосующих акций менее пятидесяти устав общества может предусматривать, что функции совета директоров общества (наблюдательно</w:t>
      </w:r>
      <w:r>
        <w:t>го совета) осуществляет общее собрание акционеров (в данном случае - единственный акционер).</w:t>
      </w:r>
    </w:p>
    <w:p w:rsidR="00000000" w:rsidRDefault="00607311">
      <w:pPr>
        <w:pStyle w:val="sel"/>
        <w:divId w:val="539590099"/>
      </w:pPr>
      <w:r>
        <w:t xml:space="preserve">2 В соответствии с абз. 2 п. 2 ст. 10 Федерального закона от 26.12.1995 N 208-ФЗ "Об акционерных обществах" общество не может </w:t>
      </w:r>
      <w:r>
        <w:t>иметь в качестве единственного учредителя (акционера) другое хозяйственное общество, состоящее из одного лица, если иное не установлено федеральным законом.</w:t>
      </w:r>
    </w:p>
    <w:p w:rsidR="00000000" w:rsidRDefault="00607311">
      <w:pPr>
        <w:pStyle w:val="sel"/>
        <w:divId w:val="539590099"/>
      </w:pPr>
      <w:r>
        <w:t>3 Согласно п. 2 ст. 4 Федерального закона от 26.12.1995 N 208-ФЗ "Об акционерных обществах" место н</w:t>
      </w:r>
      <w:r>
        <w:t>ахождения общества определяется местом его государственной регистрации.</w:t>
      </w:r>
    </w:p>
    <w:p w:rsidR="00000000" w:rsidRDefault="00607311">
      <w:pPr>
        <w:pStyle w:val="sel"/>
        <w:divId w:val="539590099"/>
      </w:pPr>
      <w:r>
        <w:t xml:space="preserve">4 В силу п. 7 ст. 2 Федерального закона от 26.12.1995 N 208-ФЗ "Об акционерных обществах" в печати может быть указано также фирменное наименование на любом иностранном языке или языке </w:t>
      </w:r>
      <w:r>
        <w:t>народов Российской Федерации.</w:t>
      </w:r>
    </w:p>
    <w:p w:rsidR="00000000" w:rsidRDefault="00607311">
      <w:pPr>
        <w:pStyle w:val="sel"/>
        <w:divId w:val="539590099"/>
      </w:pPr>
      <w:r>
        <w:t>5 Основные виды деятельности желательно перечислить подробно, поскольку сделки, предусмотренные п. 1 ст. 78 Федерального закона от 26.12.1995 N 208-ФЗ "Об акционерных обществах", не требуют одобрения советом директоров или общ</w:t>
      </w:r>
      <w:r>
        <w:t>им собранием акционеров (в данном случае - решением единственного акционера) в порядке ст. 79 Федерального закона "Об акционерных обществах", в частности в случае, если они совершены в процессе обычной хозяйственной деятельности общества.</w:t>
      </w:r>
    </w:p>
    <w:p w:rsidR="00000000" w:rsidRDefault="00607311">
      <w:pPr>
        <w:pStyle w:val="sel"/>
        <w:divId w:val="539590099"/>
      </w:pPr>
      <w:r>
        <w:t xml:space="preserve">6 См. п. 3 ст. 6 </w:t>
      </w:r>
      <w:r>
        <w:t>Федерального закона от 26.12.1995 N 208-ФЗ "Об акционерных обществах".</w:t>
      </w:r>
    </w:p>
    <w:p w:rsidR="00000000" w:rsidRDefault="00607311">
      <w:pPr>
        <w:pStyle w:val="sel"/>
        <w:divId w:val="539590099"/>
      </w:pPr>
      <w:r>
        <w:t xml:space="preserve">7 В силу ст. 26 Федерального закона от 26.12.1995 N 208-ФЗ "Об акционерных обществах" минимальный уставный капитал закрытого акционерного общества должен составлять не менее стократной </w:t>
      </w:r>
      <w:r>
        <w:t>суммы минимального размера оплаты труда, установленного федеральным законом на дату государственной регистрации общества.</w:t>
      </w:r>
    </w:p>
    <w:p w:rsidR="00000000" w:rsidRDefault="00607311">
      <w:pPr>
        <w:pStyle w:val="sel"/>
        <w:divId w:val="539590099"/>
      </w:pPr>
      <w:r>
        <w:t>8 Согласно абз. 2, 3 п. 1 ст. 27 Федерального закона от 26.12.1995 N 208-ФЗ "Об акционерных обществах" уставом общества могут быть опр</w:t>
      </w:r>
      <w:r>
        <w:t>еделены количество, номинальная стоимость, категории (типы) акций, которые общество вправе размещать дополнительно к размещенным акциям (объявленные акции), и права, предоставляемые этими акциями. При отсутствии в уставе общества этих положений общество не</w:t>
      </w:r>
      <w:r>
        <w:t xml:space="preserve"> вправе размещать дополнительные акции.</w:t>
      </w:r>
    </w:p>
    <w:p w:rsidR="00000000" w:rsidRDefault="00607311">
      <w:pPr>
        <w:pStyle w:val="just"/>
        <w:divId w:val="539590099"/>
      </w:pPr>
      <w:r>
        <w:t>Уставом общества могут быть определены порядок и условия размещения обществом объявленных акций.</w:t>
      </w:r>
    </w:p>
    <w:p w:rsidR="00000000" w:rsidRDefault="00607311">
      <w:pPr>
        <w:pStyle w:val="sel"/>
        <w:divId w:val="539590099"/>
      </w:pPr>
      <w:r>
        <w:t xml:space="preserve">9 Решение об увеличении уставного капитала общества путем размещения дополнительных акций должно содержать: количество </w:t>
      </w:r>
      <w:r>
        <w:t>размещаемых дополнительных обыкновенных акций и привилегированных акций каждого типа в пределах количества объявленных акций этой категории (типа); способ их размещения; цену размещения дополнительных акций, размещаемых посредством подписки, или порядок ее</w:t>
      </w:r>
      <w:r>
        <w:t xml:space="preserve"> определения (в том числе при осуществлении преимущественного права приобретения дополнительных акций) либо указание на то, что такие цена или порядок ее определения будут установлены советом директоров (наблюдательным советом) общества не позднее начала р</w:t>
      </w:r>
      <w:r>
        <w:t>азмещения акций; форму оплаты дополнительных акций, размещаемых посредством подписки.</w:t>
      </w:r>
    </w:p>
    <w:p w:rsidR="00000000" w:rsidRDefault="00607311">
      <w:pPr>
        <w:pStyle w:val="just"/>
        <w:divId w:val="539590099"/>
      </w:pPr>
      <w:r>
        <w:t>Решение об увеличении уставного капитала общества путем размещения дополнительных акций может содержать иные условия их размещения. Цена размещения дополнительных акций и</w:t>
      </w:r>
      <w:r>
        <w:t>ли порядок ее определения устанавливается в соответствии со статьей 77 Федерального закона от 26.12.1995 N 208-ФЗ "Об акционерных обществах" (п. 4 ст. 28 Федерального закона "Об акционерных обществах").</w:t>
      </w:r>
    </w:p>
    <w:p w:rsidR="00000000" w:rsidRDefault="00607311">
      <w:pPr>
        <w:pStyle w:val="sel"/>
        <w:divId w:val="539590099"/>
      </w:pPr>
      <w:r>
        <w:t>10 Согласно абз. 2 п. 3 ст. 28 Федерального закона от</w:t>
      </w:r>
      <w:r>
        <w:t xml:space="preserve"> 26.12.1995 N 208-ФЗ "Об акционерных обществах" решение об увеличении уставного капитала общества путем размещения дополнительных акций может быть принято общим собранием (в данном случае - единственным акционером) одновременно с решением о внесении в уста</w:t>
      </w:r>
      <w:r>
        <w:t>в общества положений об объявленных акциях, необходимых в соответствии с ФЗ "Об акционерных обществах" для принятия такого решения, или об изменении положений об объявленных акциях.</w:t>
      </w:r>
    </w:p>
    <w:p w:rsidR="00000000" w:rsidRDefault="00607311">
      <w:pPr>
        <w:pStyle w:val="sel"/>
        <w:divId w:val="539590099"/>
      </w:pPr>
      <w:r>
        <w:t>11 В соответствии с п. 2 ст. 34 Федерального закона от 26.12.1995 N 208-ФЗ</w:t>
      </w:r>
      <w:r>
        <w:t xml:space="preserve"> "Об акционерных обществах" оплата дополнительных акций, размещаемых посредством подписки, может осуществляться деньгами, ценными бумагами, другими вещами или имущественными правами либо иными правами, имеющими денежную оценку. Оплата дополнительных акций </w:t>
      </w:r>
      <w:r>
        <w:t>путем зачета денежных требований к обществу допускается в случае их размещения посредством закрытой подписки. Форма оплаты дополнительных акций определяется решением об их размещении. Устав общества может содержать ограничения на виды имущества, которым мо</w:t>
      </w:r>
      <w:r>
        <w:t>гут быть оплачены акции общества.</w:t>
      </w:r>
    </w:p>
    <w:p w:rsidR="00000000" w:rsidRDefault="00607311">
      <w:pPr>
        <w:pStyle w:val="sel"/>
        <w:divId w:val="539590099"/>
      </w:pPr>
      <w:r>
        <w:t>12 Уменьшение уставного капитала общества путем приобретения и погашения части акций допускается, если такая возможность предусмотрена уставом общества (см. абз. 3 п. 1 ст. 29 Федерального закона от 26.12.1995 N 208-ФЗ "Об</w:t>
      </w:r>
      <w:r>
        <w:t xml:space="preserve"> акционерных обществах").</w:t>
      </w:r>
    </w:p>
    <w:p w:rsidR="00000000" w:rsidRDefault="00607311">
      <w:pPr>
        <w:pStyle w:val="sel"/>
        <w:divId w:val="539590099"/>
      </w:pPr>
      <w:r>
        <w:t>13 Согласно п. 1 ст. 35 Федерального закона от 26.12.1995 N 208-ФЗ "Об акционерных обществах" резервный фонд создается в размере, предусмотренном уставом общества, но не менее 5 процентов от уставного капитала общества.</w:t>
      </w:r>
    </w:p>
    <w:p w:rsidR="00000000" w:rsidRDefault="00607311">
      <w:pPr>
        <w:pStyle w:val="sel"/>
        <w:divId w:val="539590099"/>
      </w:pPr>
      <w:r>
        <w:t xml:space="preserve">14 В силу </w:t>
      </w:r>
      <w:r>
        <w:t>абз. 2 п. 1 ст. 35 Федерального закона от 26.12.1995 N 208-ФЗ "Об акционерных обществах" размер ежегодных отчислений предусматривается уставом общества, но не может быть менее 5% от чистой прибыли до достижения размера, установленного уставом общества.</w:t>
      </w:r>
    </w:p>
    <w:p w:rsidR="00000000" w:rsidRDefault="00607311">
      <w:pPr>
        <w:pStyle w:val="sel"/>
        <w:divId w:val="539590099"/>
      </w:pPr>
      <w:r>
        <w:t xml:space="preserve">15 </w:t>
      </w:r>
      <w:r>
        <w:t>Например, согласно п. 2 ст. 35 Федерального закона от 26.12.1995 N 208-ФЗ "Об акционерных обществах" уставом общества может быть предусмотрено формирование из чистой прибыли специального фонда акционирования работников общества.</w:t>
      </w:r>
    </w:p>
    <w:p w:rsidR="00000000" w:rsidRDefault="00607311">
      <w:pPr>
        <w:pStyle w:val="sel"/>
        <w:divId w:val="539590099"/>
      </w:pPr>
      <w:r>
        <w:t>16 Уставом могут быть устан</w:t>
      </w:r>
      <w:r>
        <w:t>овлены случаи, когда дивиденды выплачиваются иным имуществом (см. абз. 2 п. 1 ст. 42 Федерального закона от 26.12.1995 N 208-ФЗ "Об акционерных обществах").</w:t>
      </w:r>
    </w:p>
    <w:p w:rsidR="00000000" w:rsidRDefault="00607311">
      <w:pPr>
        <w:pStyle w:val="sel"/>
        <w:divId w:val="539590099"/>
      </w:pPr>
      <w:r>
        <w:t>17 В случае если уставом общества будут установлены случаи, когда дивиденды выплачиваются не деньга</w:t>
      </w:r>
      <w:r>
        <w:t>ми, а иным имуществом, решения о форме выплаты дивидендов также должны приниматься единственным акционером общества (см. п. 3 ст. 42 Федерального закона от 26.12.1995 N 208-ФЗ "Об акционерных обществах").</w:t>
      </w:r>
    </w:p>
    <w:p w:rsidR="00000000" w:rsidRDefault="00607311">
      <w:pPr>
        <w:pStyle w:val="sel"/>
        <w:divId w:val="539590099"/>
      </w:pPr>
      <w:r>
        <w:t>18 Срок и порядок выплаты дивидендов могут быть опр</w:t>
      </w:r>
      <w:r>
        <w:t>еделены уставом или решением общего собрания акционеров (в данном случае - решением единственного акционера) о выплате дивидендов. Срок выплаты дивидендов не должен превышать 60 дней со дня принятия решения об их выплате. В случае если срок выплаты дивиден</w:t>
      </w:r>
      <w:r>
        <w:t>дов уставом или решением общего собрания акционеров об их выплате не определен, он считается равным 60 дням со дня принятия решения о выплате дивидендов (см. п. 4 ст. 42 Федерального закона от 26.12.1995 N 208-ФЗ "Об акционерных обществах").</w:t>
      </w:r>
    </w:p>
    <w:p w:rsidR="00000000" w:rsidRDefault="00607311">
      <w:pPr>
        <w:pStyle w:val="sel"/>
        <w:divId w:val="539590099"/>
      </w:pPr>
      <w:r>
        <w:t>19 Общество не</w:t>
      </w:r>
      <w:r>
        <w:t xml:space="preserve"> вправе выплачивать объявленные дивиденды по акции, права в отношении которой удостоверяются ценными бумагами иностранного эмитента, если информация о владельце указанных ценных бумаг иностранного эмитента не предоставлена обществу в соответствии с требова</w:t>
      </w:r>
      <w:r>
        <w:t>ниями законодательства Российской Федерации о рынке ценных бумаг. При этом обязанность общества по выплате таких дивидендов прекращается и их сумма восстанавливается в составе нераспределенной прибыли общества через месяц по истечении срока, установленного</w:t>
      </w:r>
      <w:r>
        <w:t xml:space="preserve"> для выплаты дивидендов (см. п. 5 ст. 43 Федерального закона от 26.12.1995 N 208-ФЗ "Об акционерных обществах").</w:t>
      </w:r>
    </w:p>
    <w:p w:rsidR="00000000" w:rsidRDefault="00607311">
      <w:pPr>
        <w:pStyle w:val="sel"/>
        <w:divId w:val="539590099"/>
      </w:pPr>
      <w:r>
        <w:t>20 В соответствии с п. 3 ст. 47 Федерального закона от 26.12.1995 N 208-ФЗ "Об акционерных обществах" в обществе, все голосующие акции которого</w:t>
      </w:r>
      <w:r>
        <w:t xml:space="preserve"> принадлежат одному акционеру, решения по вопросам, относящимся к компетенции общего собрания акционеров, принимаются этим акционером единолично и оформляются письменно. При этом положения главы VII Федерального закона "Об акционерных обществах", определяю</w:t>
      </w:r>
      <w:r>
        <w:t>щие порядок и сроки подготовки, созыва и проведения общего собрания акционеров, не применяются, за исключением положений, касающихся сроков проведения годового общего собрания акционеров.</w:t>
      </w:r>
    </w:p>
    <w:p w:rsidR="00000000" w:rsidRDefault="00607311">
      <w:pPr>
        <w:pStyle w:val="sel"/>
        <w:divId w:val="539590099"/>
      </w:pPr>
      <w:r>
        <w:t>21 Согласно абз. 3 п. 1 ст. 47 Федерального закона от 26.12.1995 N 2</w:t>
      </w:r>
      <w:r>
        <w:t>08-ФЗ "Об акционерных обществах" годовое общее собрание акционеров проводится в сроки, устанавливаемые уставом общества, но не ранее чем через два месяца и не позднее чем через шесть месяцев после окончания финансового года.</w:t>
      </w:r>
    </w:p>
    <w:p w:rsidR="00000000" w:rsidRDefault="00607311">
      <w:pPr>
        <w:pStyle w:val="sel"/>
        <w:divId w:val="539590099"/>
      </w:pPr>
      <w:r>
        <w:t>22 Такое право есть у общества,</w:t>
      </w:r>
      <w:r>
        <w:t xml:space="preserve"> только если это предусмотрено уставом общества (см. п. п. 1, 2 ст. 72 Федерального закона от 26.12.1995 N 208-ФЗ "Об акционерных обществах").</w:t>
      </w:r>
    </w:p>
    <w:p w:rsidR="00000000" w:rsidRDefault="00607311">
      <w:pPr>
        <w:pStyle w:val="sel"/>
        <w:divId w:val="539590099"/>
      </w:pPr>
      <w:r>
        <w:t>23 Если иное не установлено уставом общества (см. абз. 2 п. 4 ст. 72 Федерального закона от 26.12.1995 N 208-ФЗ "</w:t>
      </w:r>
      <w:r>
        <w:t>Об акционерных обществах").</w:t>
      </w:r>
    </w:p>
    <w:p w:rsidR="00000000" w:rsidRDefault="00607311">
      <w:pPr>
        <w:pStyle w:val="sel"/>
        <w:divId w:val="539590099"/>
      </w:pPr>
      <w:r>
        <w:t>24 Понятие крупной сделки дано в п. 1 ст. 78 Федерального закона от 26.12.1995 N 208-ФЗ "Об акционерных обществах" (при этом следует обратить внимание на то, что уставом общества могут быть установлены также иные случаи, при кот</w:t>
      </w:r>
      <w:r>
        <w:t>орых на совершаемые обществом сделки распространяется установленный Законом порядок одобрения крупных сделок), понятие сделки, в совершении которой имеется заинтересованность, - в п. 1 ст. 81 Федерального закона "Об акционерных обществах".</w:t>
      </w:r>
    </w:p>
    <w:p w:rsidR="00000000" w:rsidRDefault="00607311">
      <w:pPr>
        <w:pStyle w:val="just"/>
        <w:divId w:val="539590099"/>
      </w:pPr>
      <w:r>
        <w:rPr>
          <w:vertAlign w:val="superscript"/>
        </w:rPr>
        <w:t>25</w:t>
      </w:r>
      <w:r>
        <w:t xml:space="preserve"> Согласно п. 2</w:t>
      </w:r>
      <w:r>
        <w:t xml:space="preserve"> ст. 85 Федерального закона от 26.12.1995 N 208-ФЗ "Об акционерных обществах" компетенция ревизионной комиссии (ревизора) общества по вопросам, не предусмотренным Федеральным законом "Об акционерных обществах", определяется уставом общества.</w:t>
      </w:r>
    </w:p>
    <w:p w:rsidR="00000000" w:rsidRDefault="00607311">
      <w:pPr>
        <w:pStyle w:val="just"/>
        <w:divId w:val="539590099"/>
      </w:pPr>
      <w:r>
        <w:rPr>
          <w:vertAlign w:val="superscript"/>
        </w:rPr>
        <w:t>26</w:t>
      </w:r>
      <w:r>
        <w:t xml:space="preserve"> См. п. 1 ст</w:t>
      </w:r>
      <w:r>
        <w:t>. 89 Федерального закона от 26.12.1995 N 208-ФЗ "Об акционерных обществах".</w:t>
      </w:r>
    </w:p>
    <w:p w:rsidR="00000000" w:rsidRDefault="00607311">
      <w:pPr>
        <w:pStyle w:val="just"/>
        <w:divId w:val="539590099"/>
      </w:pPr>
      <w:r>
        <w:rPr>
          <w:vertAlign w:val="superscript"/>
        </w:rPr>
        <w:t>27</w:t>
      </w:r>
      <w:r>
        <w:t xml:space="preserve"> Договор о создании общества не является учредительным документом общества и действует до окончания определенного договором срока оплаты акций, подлежащих размещению среди учреди</w:t>
      </w:r>
      <w:r>
        <w:t>телей (п. 5 ст. 9 Федерального закона от 26.12.1995 N 208-ФЗ "Об акционерных обществах").</w:t>
      </w:r>
    </w:p>
    <w:p w:rsidR="00000000" w:rsidRDefault="00607311">
      <w:pPr>
        <w:pStyle w:val="just"/>
        <w:divId w:val="539590099"/>
      </w:pPr>
      <w:r>
        <w:rPr>
          <w:vertAlign w:val="superscript"/>
        </w:rPr>
        <w:t>28</w:t>
      </w:r>
      <w:r>
        <w:t xml:space="preserve"> Согласно п. 1 ст. 20 Федерального закона от 08.08.2001 N 129-ФЗ "О государственной регистрации юридических лиц и индивидуальных предпринимателей" учредители (участ</w:t>
      </w:r>
      <w:r>
        <w:t>ники) юридического лица или орган, принявшие решение о ликвидации юридического лица, в течение трех рабочих дней после даты принятия решения о ликвидации юридического лица обязаны уведомить в письменной форме об этом регистрирующий орган по месту нахождени</w:t>
      </w:r>
      <w:r>
        <w:t>я ликвидируемого юридического лица с приложением решения о ликвидации юридического лица.</w:t>
      </w:r>
    </w:p>
    <w:p w:rsidR="00000000" w:rsidRDefault="00607311">
      <w:pPr>
        <w:pStyle w:val="just"/>
        <w:divId w:val="539590099"/>
      </w:pPr>
      <w:r>
        <w:rPr>
          <w:vertAlign w:val="superscript"/>
        </w:rPr>
        <w:t>29</w:t>
      </w:r>
      <w:r>
        <w:t xml:space="preserve"> В соответствии с п. 6 ст. 5 Федерального закона от 26.12.1995 N 208-ФЗ "Об акционерных обществах" сообщения об </w:t>
      </w:r>
      <w:r>
        <w:t>изменениях в уставе общества, связанных с изменением сведений о его филиалах и представительствах, представляются органу государственной регистрации юридических лиц в уведомительном порядке. Указанные изменения в уставе общества вступают в силу для третьих</w:t>
      </w:r>
      <w:r>
        <w:t xml:space="preserve"> лиц с момента уведомления о таких изменениях органа, осуществляющего государственную регистрацию юридических лиц.</w:t>
      </w:r>
    </w:p>
    <w:p w:rsidR="00000000" w:rsidRDefault="00607311">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https://порядокправа.рф/obrazecy/ustav_zakrytogo_akcionernogo_obshhestva_sozdannogo_putem_vydeleniya_iz_zakrytogo_akcionernogo_obsh</w:t>
        </w:r>
        <w:r>
          <w:rPr>
            <w:rStyle w:val="a3"/>
            <w:rFonts w:ascii="Times New Roman" w:eastAsia="Times New Roman" w:hAnsi="Times New Roman"/>
            <w:sz w:val="24"/>
            <w:szCs w:val="24"/>
          </w:rPr>
          <w:t>hestva.htm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607311"/>
    <w:rsid w:val="0060731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AE3F10AC-8865-4DE8-9F53-884F52A851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right">
    <w:name w:val="right"/>
    <w:basedOn w:val="a"/>
    <w:pPr>
      <w:spacing w:before="100" w:beforeAutospacing="1" w:after="100" w:afterAutospacing="1"/>
    </w:pPr>
    <w:rPr>
      <w:rFonts w:ascii="Times New Roman" w:eastAsiaTheme="minorEastAsia" w:hAnsi="Times New Roman"/>
      <w:sz w:val="24"/>
      <w:szCs w:val="24"/>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 w:type="paragraph" w:customStyle="1" w:styleId="sel">
    <w:name w:val="sel"/>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9590099">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ustav_zakrytogo_akcionernogo_obshhestva_sozdannogo_putem_vydeleniya_iz_zakrytogo_akcionernogo_obshhestva.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8177</Words>
  <Characters>46614</Characters>
  <Application>Microsoft Office Word</Application>
  <DocSecurity>0</DocSecurity>
  <Lines>388</Lines>
  <Paragraphs>109</Paragraphs>
  <ScaleCrop>false</ScaleCrop>
  <Company/>
  <LinksUpToDate>false</LinksUpToDate>
  <CharactersWithSpaces>54682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Устав закрытого акционерного общества, созданного путем выделения из закрытого акционерного общества - DOC</dc:title>
  <dc:subject/>
  <dc:creator>Максим Давыдченков</dc:creator>
  <cp:keywords/>
  <dc:description/>
  <cp:lastModifiedBy>Максим Давыдченков</cp:lastModifiedBy>
  <cp:revision>2</cp:revision>
  <dcterms:created xsi:type="dcterms:W3CDTF">2022-08-25T04:06:00Z</dcterms:created>
  <dcterms:modified xsi:type="dcterms:W3CDTF">2022-08-25T04:06:00Z</dcterms:modified>
</cp:coreProperties>
</file>