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C42C8">
      <w:pPr>
        <w:pStyle w:val="1"/>
        <w:rPr>
          <w:rFonts w:eastAsia="Times New Roman"/>
        </w:rPr>
      </w:pPr>
      <w:r>
        <w:rPr>
          <w:rFonts w:eastAsia="Times New Roman"/>
        </w:rPr>
        <w:t>Устав союза обществ охотников и рыболовов РСФСР (Росохотрыболовсоюза)</w:t>
      </w:r>
    </w:p>
    <w:p w:rsidR="00000000" w:rsidRDefault="001C42C8">
      <w:pPr>
        <w:pStyle w:val="right"/>
      </w:pPr>
      <w:r>
        <w:t xml:space="preserve">Утвержден Постановлением Совета Министров РСФСР от 1 июня 1978 г. </w:t>
      </w:r>
      <w:r>
        <w:t>N 267 (с изм. и доп., внесенными Постановлением Совмина РСФСР от 31.12.1981 N 704 - СП РСФСР, 1982, N 4, ст. 26)</w:t>
      </w:r>
    </w:p>
    <w:p w:rsidR="00000000" w:rsidRDefault="001C42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42C8">
      <w:pPr>
        <w:pStyle w:val="3"/>
        <w:rPr>
          <w:rFonts w:eastAsia="Times New Roman"/>
        </w:rPr>
      </w:pPr>
      <w:r>
        <w:rPr>
          <w:rFonts w:eastAsia="Times New Roman"/>
        </w:rPr>
        <w:t>УСТАВ СОЮЗА ОБЩЕСТВ ОХОТНИКОВ И РЫБОЛОВОВ РСФСР (РОСОХОТРЫБОЛОВСОЮЗА)</w:t>
      </w:r>
    </w:p>
    <w:p w:rsidR="00000000" w:rsidRDefault="001C42C8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1C42C8">
      <w:pPr>
        <w:pStyle w:val="just"/>
      </w:pPr>
      <w:r>
        <w:t>1. Союз обществ охотников и рыболовов РСФСР (Росохотр</w:t>
      </w:r>
      <w:r>
        <w:t>ыболовсоюз) является массовой общественной организацией и имеет своей целью объединение охотников и рыболовов для активного участия в развитии охотничьего и рыболовного спорта, охраны и увеличения запасов диких зверей, птиц и рыбы.</w:t>
      </w:r>
    </w:p>
    <w:p w:rsidR="00000000" w:rsidRDefault="001C42C8">
      <w:pPr>
        <w:pStyle w:val="just"/>
      </w:pPr>
      <w:r>
        <w:t>Росохотрыболовсоюз и вхо</w:t>
      </w:r>
      <w:r>
        <w:t>дящие в его состав общества строят свою работу на основе широкой инициативы членов общества, руководствуются действующим законодательством и настоящим Уставом.</w:t>
      </w:r>
    </w:p>
    <w:p w:rsidR="00000000" w:rsidRDefault="001C42C8">
      <w:pPr>
        <w:pStyle w:val="just"/>
      </w:pPr>
      <w:r>
        <w:t>Работу по охране природы, борьбе с браконьерством и другими нарушениями правил охоты и рыболовст</w:t>
      </w:r>
      <w:r>
        <w:t>ва общества охотников и рыболовов проводят во взаимодействии с государственными органами и общественными организациями.</w:t>
      </w:r>
    </w:p>
    <w:p w:rsidR="00000000" w:rsidRDefault="001C42C8">
      <w:pPr>
        <w:pStyle w:val="just"/>
      </w:pPr>
      <w:r>
        <w:t>2. Задачами Союза обществ охотников и рыболовов РСФСР являются:</w:t>
      </w:r>
    </w:p>
    <w:p w:rsidR="00000000" w:rsidRDefault="001C42C8">
      <w:pPr>
        <w:pStyle w:val="just"/>
      </w:pPr>
      <w:r>
        <w:t>а) воспитание у членов общества бережного отношения к природе и ее богат</w:t>
      </w:r>
      <w:r>
        <w:t>ствам;</w:t>
      </w:r>
    </w:p>
    <w:p w:rsidR="00000000" w:rsidRDefault="001C42C8">
      <w:pPr>
        <w:pStyle w:val="just"/>
      </w:pPr>
      <w:r>
        <w:t>б) активное участие в мероприятиях по охране и рациональному использованию охотничьих, рыбных и лесных богатств, воспроизводству диких животных и увеличению рыбных запасов, борьбе с браконьерством;</w:t>
      </w:r>
    </w:p>
    <w:p w:rsidR="00000000" w:rsidRDefault="001C42C8">
      <w:pPr>
        <w:pStyle w:val="just"/>
      </w:pPr>
      <w:r>
        <w:t>в) научно обоснованное ведение охотничье-рыболовног</w:t>
      </w:r>
      <w:r>
        <w:t>о хозяйства, повышение продуктивности закрепленных охотничьих угодий и водоемов;</w:t>
      </w:r>
    </w:p>
    <w:p w:rsidR="00000000" w:rsidRDefault="001C42C8">
      <w:pPr>
        <w:pStyle w:val="just"/>
      </w:pPr>
      <w:r>
        <w:t>г) организация членов общества для добычи и продажи государству продукции охотничьего промысла и рыболовства, а также для сбора дикорастущих ягод, грибов, орехов, лекарственны</w:t>
      </w:r>
      <w:r>
        <w:t>х растений; всемерное содействие в установленном порядке выполнению государственных планов закупок этой продукции;</w:t>
      </w:r>
    </w:p>
    <w:p w:rsidR="00000000" w:rsidRDefault="001C42C8">
      <w:pPr>
        <w:pStyle w:val="just"/>
      </w:pPr>
      <w:r>
        <w:t>д) пропаганда охраны природы, рационального использования природных ресурсов, передового опыта ведения охотничье-рыболовного хозяйства, охотн</w:t>
      </w:r>
      <w:r>
        <w:t>ичье-стрелкового и рыболовного спорта, охотничьего собаководства.</w:t>
      </w:r>
    </w:p>
    <w:p w:rsidR="00000000" w:rsidRDefault="001C42C8">
      <w:pPr>
        <w:pStyle w:val="just"/>
      </w:pPr>
      <w:r>
        <w:lastRenderedPageBreak/>
        <w:t>3. Союз обществ охотников и рыболовов РСФСР в соответствии с возложенными задачами:</w:t>
      </w:r>
    </w:p>
    <w:p w:rsidR="00000000" w:rsidRDefault="001C42C8">
      <w:pPr>
        <w:pStyle w:val="just"/>
      </w:pPr>
      <w:r>
        <w:t>а) пользуется закрепленными охотничьими и рыболовными угодьями для ведения охотничье-рыболовного хозяйства</w:t>
      </w:r>
      <w:r>
        <w:t>, развития охотничьего и рыболовного спорта; проводит мероприятия по охране диких животных и рыбных запасов, улучшению кормовых, гнездовых и защитных условий для диких животных, увеличению численности полезных зверей и птиц, зарыблению закрепленных водоемо</w:t>
      </w:r>
      <w:r>
        <w:t>в;</w:t>
      </w:r>
    </w:p>
    <w:p w:rsidR="00000000" w:rsidRDefault="001C42C8">
      <w:pPr>
        <w:pStyle w:val="just"/>
      </w:pPr>
      <w:r>
        <w:t>б) в закрепленных угодьях организует охоту на диких зверей и птиц, любительское и спортивное рыболовство;</w:t>
      </w:r>
    </w:p>
    <w:p w:rsidR="00000000" w:rsidRDefault="001C42C8">
      <w:pPr>
        <w:pStyle w:val="just"/>
      </w:pPr>
      <w:r>
        <w:t>в) организует отлов диких зверей и птиц и расселение их по плану, утверждаемому Главным управлением охотничьего хозяйства и заповедников при Совете</w:t>
      </w:r>
      <w:r>
        <w:t xml:space="preserve"> Министров РСФСР;</w:t>
      </w:r>
    </w:p>
    <w:p w:rsidR="00000000" w:rsidRDefault="001C42C8">
      <w:pPr>
        <w:pStyle w:val="just"/>
      </w:pPr>
      <w:r>
        <w:t>г) добывает, закупает и продает государству пушнину, меховое сырье, мясо диких животных, рыбу и другие виды продукции охотничьего промысла и рыболовства, лекарственные растения, грибы, ягоды, орехи, а также добывает и заготавливает насадк</w:t>
      </w:r>
      <w:r>
        <w:t>у и приманку для нужд любительского рыболовства;</w:t>
      </w:r>
    </w:p>
    <w:p w:rsidR="00000000" w:rsidRDefault="001C42C8">
      <w:pPr>
        <w:pStyle w:val="just"/>
      </w:pPr>
      <w:r>
        <w:t>д) создает общественную егерскую службу для проведения мероприятий по охране и воспроизводству диких зверей и птиц, увеличению рыбных запасов, а также для борьбы с браконьерством;</w:t>
      </w:r>
    </w:p>
    <w:p w:rsidR="00000000" w:rsidRDefault="001C42C8">
      <w:pPr>
        <w:pStyle w:val="just"/>
      </w:pPr>
      <w:r>
        <w:t>е) организует охотничьи и р</w:t>
      </w:r>
      <w:r>
        <w:t>ыболовные хозяйства, сооружает и открывает тиры, стрелковые стенды, подсобные хозяйства, музеи, предприятия и мастерские по изготовлению и ремонту предметов охотничье-рыболовного снаряжения и сувениров на охотничье-рыболовную тему, оптово-закупочные торгов</w:t>
      </w:r>
      <w:r>
        <w:t>ые базы, магазины и ларьки для торговли охотничье-рыболовным снаряжением и сувенирами, создает звероводческие, кролиководческие, птицеводческие фермы и фермы для разведения диких зверей и птиц, а также питомники охотничьих собак, рыбопитомники, инкубационн</w:t>
      </w:r>
      <w:r>
        <w:t>ые цехи, прудовые и другие предприятия, хозяйства и сооружения, необходимые для практического осуществления задач обществ;</w:t>
      </w:r>
    </w:p>
    <w:p w:rsidR="00000000" w:rsidRDefault="001C42C8">
      <w:pPr>
        <w:pStyle w:val="just"/>
      </w:pPr>
      <w:r>
        <w:t>ж) созывает в установленном порядке совещания, семинары, конференции;</w:t>
      </w:r>
    </w:p>
    <w:p w:rsidR="00000000" w:rsidRDefault="001C42C8">
      <w:pPr>
        <w:pStyle w:val="just"/>
      </w:pPr>
      <w:r>
        <w:t>з) организует и проводит соревнования по стрелковому и рыболовн</w:t>
      </w:r>
      <w:r>
        <w:t>ому спорту, семинары по подготовке судей и тренеров, создает сборные команды по этим видам спорта;</w:t>
      </w:r>
    </w:p>
    <w:p w:rsidR="00000000" w:rsidRDefault="001C42C8">
      <w:pPr>
        <w:pStyle w:val="just"/>
      </w:pPr>
      <w:r>
        <w:t>и) проводит выставки, выводки, полевые испытания и состязания охотничьих собак и другие мероприятия, способствующие развитию охотничьего собаководства;</w:t>
      </w:r>
    </w:p>
    <w:p w:rsidR="00000000" w:rsidRDefault="001C42C8">
      <w:pPr>
        <w:pStyle w:val="just"/>
      </w:pPr>
      <w:r>
        <w:t>к) ве</w:t>
      </w:r>
      <w:r>
        <w:t>дет среди населения работу по разъяснению задач Союза; издает в установленном порядке бюллетени, сборники, брошюры, плакаты, листовки, организует выпуск кинофильмов по вопросам охраны природы и бережного отношения к ее богатствам;</w:t>
      </w:r>
    </w:p>
    <w:p w:rsidR="00000000" w:rsidRDefault="001C42C8">
      <w:pPr>
        <w:pStyle w:val="just"/>
      </w:pPr>
      <w:r>
        <w:t>л) проводит конкурсы на л</w:t>
      </w:r>
      <w:r>
        <w:t>учшее охотничье и рыболовное хозяйство, лучший охотничий трофей, лучшее изделие на охотничью и рыболовную тему, а также фото-, кино- и другие конкурсы на темы об охоте и рыболовстве.</w:t>
      </w:r>
    </w:p>
    <w:p w:rsidR="00000000" w:rsidRDefault="001C42C8">
      <w:pPr>
        <w:pStyle w:val="just"/>
      </w:pPr>
      <w:r>
        <w:t>4. Союз обществ охотников и рыболовов РСФСР и его республиканские (АССР),</w:t>
      </w:r>
      <w:r>
        <w:t xml:space="preserve"> краевые, областные, а также областные (в автономных областях), окружные, межрайонные, районные и городские общества, имеющие самостоятельный баланс, пользуются правами юридического лица.</w:t>
      </w:r>
    </w:p>
    <w:p w:rsidR="00000000" w:rsidRDefault="001C42C8">
      <w:pPr>
        <w:pStyle w:val="just"/>
      </w:pPr>
      <w:r>
        <w:t xml:space="preserve">5. Союз обществ охотников и рыболовов РСФСР, нижестоящие общества и </w:t>
      </w:r>
      <w:r>
        <w:t>первичные организации имеют печати и штампы со своими наименованиями.</w:t>
      </w:r>
    </w:p>
    <w:p w:rsidR="00000000" w:rsidRDefault="001C42C8">
      <w:pPr>
        <w:pStyle w:val="just"/>
      </w:pPr>
      <w:r>
        <w:t xml:space="preserve">Росохотрыболовсоюз имеет флаг, эмблему и вымпел, а для членов обществ </w:t>
      </w:r>
      <w:r>
        <w:t>- нагрудный значок и членский билет, утверждаемые съездом Росохотрыболовсоюза.</w:t>
      </w:r>
    </w:p>
    <w:p w:rsidR="00000000" w:rsidRDefault="001C42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42C8">
      <w:pPr>
        <w:pStyle w:val="3"/>
        <w:rPr>
          <w:rFonts w:eastAsia="Times New Roman"/>
        </w:rPr>
      </w:pPr>
      <w:r>
        <w:rPr>
          <w:rFonts w:eastAsia="Times New Roman"/>
        </w:rPr>
        <w:t>II. ЧЛЕНЫ ОБЩЕСТВА, ИХ ОБЯЗАННОСТИ И ПРАВА</w:t>
      </w:r>
    </w:p>
    <w:p w:rsidR="00000000" w:rsidRDefault="001C42C8">
      <w:pPr>
        <w:pStyle w:val="just"/>
      </w:pPr>
      <w:r>
        <w:t>6. Членами общества охотников и рыболовов могут быть:</w:t>
      </w:r>
    </w:p>
    <w:p w:rsidR="00000000" w:rsidRDefault="001C42C8">
      <w:pPr>
        <w:pStyle w:val="just"/>
      </w:pPr>
      <w:r>
        <w:t>а) граждане СССР, желающие заниматься охотничьим спортом, достигшие 18 лет, а р</w:t>
      </w:r>
      <w:r>
        <w:t>ыболовным спортом - 16 лет;</w:t>
      </w:r>
    </w:p>
    <w:p w:rsidR="00000000" w:rsidRDefault="001C42C8">
      <w:pPr>
        <w:pStyle w:val="just"/>
      </w:pPr>
      <w:r>
        <w:t>примечание: в секции юных охотников принимаются лица, достигшие 16-летнего возраста, а в секции юных рыболовов - 12-летнего возраста.</w:t>
      </w:r>
    </w:p>
    <w:p w:rsidR="00000000" w:rsidRDefault="001C42C8">
      <w:pPr>
        <w:pStyle w:val="just"/>
      </w:pPr>
      <w:r>
        <w:t>Юношеские секции действуют на основе положений, утверждаемых Центральным правлением Росохотрыб</w:t>
      </w:r>
      <w:r>
        <w:t>оловсоюза;</w:t>
      </w:r>
    </w:p>
    <w:p w:rsidR="00000000" w:rsidRDefault="001C42C8">
      <w:pPr>
        <w:pStyle w:val="just"/>
      </w:pPr>
      <w:r>
        <w:t>б) коллективными членами - государственные предприятия, учреждения, учебные заведения, кооперативные и общественные организации.</w:t>
      </w:r>
    </w:p>
    <w:p w:rsidR="00000000" w:rsidRDefault="001C42C8">
      <w:pPr>
        <w:pStyle w:val="just"/>
      </w:pPr>
      <w:r>
        <w:t>7. Прием граждан в члены общества производится бюро первичной организации с последующим утверждением общим собранием</w:t>
      </w:r>
      <w:r>
        <w:t>.</w:t>
      </w:r>
    </w:p>
    <w:p w:rsidR="00000000" w:rsidRDefault="001C42C8">
      <w:pPr>
        <w:pStyle w:val="just"/>
      </w:pPr>
      <w:r>
        <w:t>Вступающие в общество лица представляют письменное заявление, рекомендации двух членов общества со стажем не менее трех лет, а лица, желающие заниматься охотой, кроме того, характеристику с места работы, учебы или места жительства.</w:t>
      </w:r>
    </w:p>
    <w:p w:rsidR="00000000" w:rsidRDefault="001C42C8">
      <w:pPr>
        <w:pStyle w:val="just"/>
      </w:pPr>
      <w:r>
        <w:t>Отказ в приеме в общес</w:t>
      </w:r>
      <w:r>
        <w:t>тво может быть обжалован в правление вышестоящего общества.</w:t>
      </w:r>
    </w:p>
    <w:p w:rsidR="00000000" w:rsidRDefault="001C42C8">
      <w:pPr>
        <w:pStyle w:val="just"/>
      </w:pPr>
      <w:r>
        <w:t>8. Лица, желающие заниматься любительским и спортивным рыболовством, принимаются в члены общества после проверки знания ими правил рыболовства и техники безопасности на водоемах.</w:t>
      </w:r>
    </w:p>
    <w:p w:rsidR="00000000" w:rsidRDefault="001C42C8">
      <w:pPr>
        <w:pStyle w:val="just"/>
      </w:pPr>
      <w:r>
        <w:t>9. Лица, желающие</w:t>
      </w:r>
      <w:r>
        <w:t xml:space="preserve"> заниматься охотой, до вступления в члены общества проходят годичный кандидатский стаж без права на охоту и приобретение охотничьего оружия и боеприпасов.</w:t>
      </w:r>
    </w:p>
    <w:p w:rsidR="00000000" w:rsidRDefault="001C42C8">
      <w:pPr>
        <w:pStyle w:val="just"/>
      </w:pPr>
      <w:r>
        <w:t>10. Прием кандидатами в члены общества производится в порядке, предусмотренном пунктом 7 настоящего У</w:t>
      </w:r>
      <w:r>
        <w:t>става. Лицам, принятым кандидатами в члены общества, выдается кандидатская карточка, образец которой утверждается Центральным правлением Росохотрыболовсоюза.</w:t>
      </w:r>
    </w:p>
    <w:p w:rsidR="00000000" w:rsidRDefault="001C42C8">
      <w:pPr>
        <w:pStyle w:val="just"/>
      </w:pPr>
      <w:r>
        <w:t>Кандидаты в члены общества пользуются правом совещательного голоса на собраниях первичной организа</w:t>
      </w:r>
      <w:r>
        <w:t>ции. Они не могут быть избраны в руководящие органы Росохотрыболовсоюза.</w:t>
      </w:r>
    </w:p>
    <w:p w:rsidR="00000000" w:rsidRDefault="001C42C8">
      <w:pPr>
        <w:pStyle w:val="just"/>
      </w:pPr>
      <w:r>
        <w:t>Кандидаты в члены общества обязаны:</w:t>
      </w:r>
    </w:p>
    <w:p w:rsidR="00000000" w:rsidRDefault="001C42C8">
      <w:pPr>
        <w:pStyle w:val="just"/>
      </w:pPr>
      <w:r>
        <w:t>а) посещать лекции и беседы, организуемые в обществе;</w:t>
      </w:r>
    </w:p>
    <w:p w:rsidR="00000000" w:rsidRDefault="001C42C8">
      <w:pPr>
        <w:pStyle w:val="just"/>
      </w:pPr>
      <w:r>
        <w:t>б) принимать активное участие в мероприятиях по охране угодий и борьбе с браконьерством;</w:t>
      </w:r>
    </w:p>
    <w:p w:rsidR="00000000" w:rsidRDefault="001C42C8">
      <w:pPr>
        <w:pStyle w:val="just"/>
      </w:pPr>
      <w:r>
        <w:t>в) о</w:t>
      </w:r>
      <w:r>
        <w:t>бучаться правилам стрельбы.</w:t>
      </w:r>
    </w:p>
    <w:p w:rsidR="00000000" w:rsidRDefault="001C42C8">
      <w:pPr>
        <w:pStyle w:val="just"/>
      </w:pPr>
      <w:r>
        <w:t>По истечении кандидатского стажа и после сдачи охотничьего минимума бюро первичной организации рассматривает вопрос о переводе кандидата в члены общества.</w:t>
      </w:r>
    </w:p>
    <w:p w:rsidR="00000000" w:rsidRDefault="001C42C8">
      <w:pPr>
        <w:pStyle w:val="just"/>
      </w:pPr>
      <w:r>
        <w:t>Герои Советского Союза, Герои Социалистического Труда, кавалеры орденов С</w:t>
      </w:r>
      <w:r>
        <w:t xml:space="preserve">лавы трех степеней и депутаты Советов народных депутатов принимаются в члены общества после сдачи охотничьего минимума, проверки знаний правил любительского рыболовства и техники безопасности на водоемах. Кандидатский стаж для этих лиц не устанавливается. </w:t>
      </w:r>
      <w:r>
        <w:t>Студенты охотоведческих факультетов и отделений высших учебных заведений и учащиеся средних специальных учебных заведений принимаются в члены общества в таком же порядке.</w:t>
      </w:r>
    </w:p>
    <w:p w:rsidR="00000000" w:rsidRDefault="001C42C8">
      <w:pPr>
        <w:pStyle w:val="just"/>
      </w:pPr>
      <w:r>
        <w:t>11. Члены секций юных охотников и юных рыболовов, успешно прошедшие обучение по утвер</w:t>
      </w:r>
      <w:r>
        <w:t>жденной программе, принимаются в члены общества по рекомендации бюро секции без прохождения кандидатского стажа.</w:t>
      </w:r>
    </w:p>
    <w:p w:rsidR="00000000" w:rsidRDefault="001C42C8">
      <w:pPr>
        <w:pStyle w:val="just"/>
      </w:pPr>
      <w:r>
        <w:t>12. Прием в коллективные члены общества производится правлением соответствующего общества охотников и рыболовов по ходатайству предприятия, учр</w:t>
      </w:r>
      <w:r>
        <w:t>еждения, организации. Коллективным членам выдается удостоверение, образец которого утверждается Центральным правлением Росохотрыболовсоюза.</w:t>
      </w:r>
    </w:p>
    <w:p w:rsidR="00000000" w:rsidRDefault="001C42C8">
      <w:pPr>
        <w:pStyle w:val="just"/>
      </w:pPr>
      <w:r>
        <w:t>13. Члены общества обязаны:</w:t>
      </w:r>
    </w:p>
    <w:p w:rsidR="00000000" w:rsidRDefault="001C42C8">
      <w:pPr>
        <w:pStyle w:val="just"/>
      </w:pPr>
      <w:r>
        <w:t>а) выполнять требования Устава, постановления съездов, конференций, собраний;</w:t>
      </w:r>
    </w:p>
    <w:p w:rsidR="00000000" w:rsidRDefault="001C42C8">
      <w:pPr>
        <w:pStyle w:val="just"/>
      </w:pPr>
      <w:r>
        <w:t>б) состоят</w:t>
      </w:r>
      <w:r>
        <w:t>ь на учете в одной из первичных организаций, активно участвовать в проводимых ею мероприятиях, развивать принципы коллективизма, товарищеской взаимопомощи; соблюдать правила социалистического общежития;</w:t>
      </w:r>
    </w:p>
    <w:p w:rsidR="00000000" w:rsidRDefault="001C42C8">
      <w:pPr>
        <w:pStyle w:val="just"/>
      </w:pPr>
      <w:r>
        <w:t>в) соблюдать правила охоты, рыбной ловли, пожарной бе</w:t>
      </w:r>
      <w:r>
        <w:t>зопасности в лесах, а также правила приобретения, хранения, пользования и регистрации охотничьего оружия;</w:t>
      </w:r>
    </w:p>
    <w:p w:rsidR="00000000" w:rsidRDefault="001C42C8">
      <w:pPr>
        <w:pStyle w:val="just"/>
      </w:pPr>
      <w:r>
        <w:t>г) вести борьбу с браконьерством и другими нарушениями правил охоты и рыболовства;</w:t>
      </w:r>
    </w:p>
    <w:p w:rsidR="00000000" w:rsidRDefault="001C42C8">
      <w:pPr>
        <w:pStyle w:val="just"/>
      </w:pPr>
      <w:r>
        <w:t>д) пропагандировать среди населения бережное отношение к природе и ее богатствам; разъяснять цели и задачи общества;</w:t>
      </w:r>
    </w:p>
    <w:p w:rsidR="00000000" w:rsidRDefault="001C42C8">
      <w:pPr>
        <w:pStyle w:val="just"/>
      </w:pPr>
      <w:r>
        <w:t>е) активно участвовать в добыче пушнины, мехового сырья, мяса диких животных, рыбы, повышать качество продаваемой государству продукции охо</w:t>
      </w:r>
      <w:r>
        <w:t>ты;</w:t>
      </w:r>
    </w:p>
    <w:p w:rsidR="00000000" w:rsidRDefault="001C42C8">
      <w:pPr>
        <w:pStyle w:val="just"/>
      </w:pPr>
      <w:r>
        <w:t>ж) при перемене места жительства или места работы своевременно сняться с учета и не позднее одного месяца (для демобилизованных - в течение трех месяцев) после прибытия на новое место жительства или перехода на новое место работы встать на учет в перви</w:t>
      </w:r>
      <w:r>
        <w:t>чной организации по указанию соответствующего общества;</w:t>
      </w:r>
    </w:p>
    <w:p w:rsidR="00000000" w:rsidRDefault="001C42C8">
      <w:pPr>
        <w:pStyle w:val="just"/>
      </w:pPr>
      <w:r>
        <w:t>з) своевременно уплачивать членские взносы и государственную пошлину;</w:t>
      </w:r>
    </w:p>
    <w:p w:rsidR="00000000" w:rsidRDefault="001C42C8">
      <w:pPr>
        <w:pStyle w:val="just"/>
      </w:pPr>
      <w:r>
        <w:t>и) выполнять биотехнические и охотхозяйственные работы в охотничье-рыболовных хозяйствах по нормам, утверждаемым советом общества.</w:t>
      </w:r>
    </w:p>
    <w:p w:rsidR="00000000" w:rsidRDefault="001C42C8">
      <w:pPr>
        <w:pStyle w:val="just"/>
      </w:pPr>
      <w:r>
        <w:t>Члены общества, активно участвующие в проведении мероприятий по воспроизводству охотничьих животных, увеличению рыбных запасов, в борьбе с браконьерством и другими нарушениями правил охоты и рыболовства, пользуются преимуществом на получение путевок на ох</w:t>
      </w:r>
      <w:r>
        <w:t>оту и рыбную ловлю.</w:t>
      </w:r>
    </w:p>
    <w:p w:rsidR="00000000" w:rsidRDefault="001C42C8">
      <w:pPr>
        <w:pStyle w:val="just"/>
      </w:pPr>
      <w:r>
        <w:t>14. Члены общества имеют право:</w:t>
      </w:r>
    </w:p>
    <w:p w:rsidR="00000000" w:rsidRDefault="001C42C8">
      <w:pPr>
        <w:pStyle w:val="just"/>
      </w:pPr>
      <w:r>
        <w:t>а) в установленном порядке заниматься спортивной охотой, любительским и спортивным рыболовством;</w:t>
      </w:r>
    </w:p>
    <w:p w:rsidR="00000000" w:rsidRDefault="001C42C8">
      <w:pPr>
        <w:pStyle w:val="just"/>
      </w:pPr>
      <w:r>
        <w:t>б) пользоваться в установленном порядке охотничьими и рыболовными хозяйствами, базами и культурно-просветит</w:t>
      </w:r>
      <w:r>
        <w:t>ельными учреждениями Росохотрыболовсоюза;</w:t>
      </w:r>
    </w:p>
    <w:p w:rsidR="00000000" w:rsidRDefault="001C42C8">
      <w:pPr>
        <w:pStyle w:val="just"/>
      </w:pPr>
      <w:r>
        <w:t>в) участвовать с правом решающего голоса в собраниях (конференциях) первичных организаций;</w:t>
      </w:r>
    </w:p>
    <w:p w:rsidR="00000000" w:rsidRDefault="001C42C8">
      <w:pPr>
        <w:pStyle w:val="just"/>
      </w:pPr>
      <w:r>
        <w:t>г) вносить предложения по вопросам деятельности общества;</w:t>
      </w:r>
    </w:p>
    <w:p w:rsidR="00000000" w:rsidRDefault="001C42C8">
      <w:pPr>
        <w:pStyle w:val="just"/>
      </w:pPr>
      <w:r>
        <w:t xml:space="preserve">д) избирать и быть избранными на съезды и конференции, а также в </w:t>
      </w:r>
      <w:r>
        <w:t>руководящие и ревизионные органы Росохотрыболовсоюза;</w:t>
      </w:r>
    </w:p>
    <w:p w:rsidR="00000000" w:rsidRDefault="001C42C8">
      <w:pPr>
        <w:pStyle w:val="just"/>
      </w:pPr>
      <w:r>
        <w:t>е) участвовать в соревнованиях, выставках, конкурсах и других мероприятиях, проводимых Росохотрыболовсоюзом;</w:t>
      </w:r>
    </w:p>
    <w:p w:rsidR="00000000" w:rsidRDefault="001C42C8">
      <w:pPr>
        <w:pStyle w:val="just"/>
      </w:pPr>
      <w:r>
        <w:t>ж) пользоваться преимущественным правом в приобретении охотничьих и рыболовных товаров (боепр</w:t>
      </w:r>
      <w:r>
        <w:t>ипасов, рыболовных снастей, насадки и прикормки) в магазинах обществ охотников и рыболовов;</w:t>
      </w:r>
    </w:p>
    <w:p w:rsidR="00000000" w:rsidRDefault="001C42C8">
      <w:pPr>
        <w:pStyle w:val="just"/>
      </w:pPr>
      <w:r>
        <w:t>з) приобретать в установленном порядке охотничье оружие.</w:t>
      </w:r>
    </w:p>
    <w:p w:rsidR="00000000" w:rsidRDefault="001C42C8">
      <w:pPr>
        <w:pStyle w:val="just"/>
      </w:pPr>
      <w:r>
        <w:t>15. Коллективные члены общества обязаны:</w:t>
      </w:r>
    </w:p>
    <w:p w:rsidR="00000000" w:rsidRDefault="001C42C8">
      <w:pPr>
        <w:pStyle w:val="just"/>
      </w:pPr>
      <w:r>
        <w:t>а) выполнять требования Устава, постановления съездов, конференций</w:t>
      </w:r>
      <w:r>
        <w:t>, собраний;</w:t>
      </w:r>
    </w:p>
    <w:p w:rsidR="00000000" w:rsidRDefault="001C42C8">
      <w:pPr>
        <w:pStyle w:val="just"/>
      </w:pPr>
      <w:r>
        <w:t>б) своевременно уплачивать членские взносы;</w:t>
      </w:r>
    </w:p>
    <w:p w:rsidR="00000000" w:rsidRDefault="001C42C8">
      <w:pPr>
        <w:pStyle w:val="just"/>
      </w:pPr>
      <w:r>
        <w:t>в) развивать и популяризировать спортивную охоту и рыбную ловлю;</w:t>
      </w:r>
    </w:p>
    <w:p w:rsidR="00000000" w:rsidRDefault="001C42C8">
      <w:pPr>
        <w:pStyle w:val="just"/>
      </w:pPr>
      <w:r>
        <w:t>г) оказывать всемерное содействие первичной организации охотников и рыболовов в охотхозяйственной и культурно-массовой работе, проведен</w:t>
      </w:r>
      <w:r>
        <w:t>ии биотехнических мероприятий, снабжении членов общества охотничье-рыболовным снаряжением;</w:t>
      </w:r>
    </w:p>
    <w:p w:rsidR="00000000" w:rsidRDefault="001C42C8">
      <w:pPr>
        <w:pStyle w:val="just"/>
      </w:pPr>
      <w:r>
        <w:t>д) организовывать борьбу с браконьерством.</w:t>
      </w:r>
    </w:p>
    <w:p w:rsidR="00000000" w:rsidRDefault="001C42C8">
      <w:pPr>
        <w:pStyle w:val="just"/>
      </w:pPr>
      <w:r>
        <w:t>16. Коллективные члены имеют право:</w:t>
      </w:r>
    </w:p>
    <w:p w:rsidR="00000000" w:rsidRDefault="001C42C8">
      <w:pPr>
        <w:pStyle w:val="just"/>
      </w:pPr>
      <w:r>
        <w:t>а) выделять своих представителей для участия в работе совета и правления общества с пр</w:t>
      </w:r>
      <w:r>
        <w:t>авом решающего голоса;</w:t>
      </w:r>
    </w:p>
    <w:p w:rsidR="00000000" w:rsidRDefault="001C42C8">
      <w:pPr>
        <w:pStyle w:val="just"/>
      </w:pPr>
      <w:r>
        <w:t>б) вносить на обсуждение конференции, совета и правления общества предложения по вопросам охраны фауны, развития охоты, спортивного и любительского рыболовства, ведения охотничье-рыболовного хозяйства;</w:t>
      </w:r>
    </w:p>
    <w:p w:rsidR="00000000" w:rsidRDefault="001C42C8">
      <w:pPr>
        <w:pStyle w:val="just"/>
      </w:pPr>
      <w:r>
        <w:t xml:space="preserve">в) получать путевки на охоту и </w:t>
      </w:r>
      <w:r>
        <w:t>рыбную ловлю при отсутствии у них закрепленных угодий.</w:t>
      </w:r>
    </w:p>
    <w:p w:rsidR="00000000" w:rsidRDefault="001C42C8">
      <w:pPr>
        <w:pStyle w:val="just"/>
      </w:pPr>
      <w:r>
        <w:t>17. Члены общества, своевременно не уплатившие без уважительной причины членские взносы, выбывают из общества.</w:t>
      </w:r>
    </w:p>
    <w:p w:rsidR="00000000" w:rsidRDefault="001C42C8">
      <w:pPr>
        <w:pStyle w:val="just"/>
      </w:pPr>
      <w:r>
        <w:t>Членство в обществе сохраняется за лицами, временно выбывшими для прохождения действительн</w:t>
      </w:r>
      <w:r>
        <w:t>ой военной службы, а также за лицами, находящимися в заграничной командировке.</w:t>
      </w:r>
    </w:p>
    <w:p w:rsidR="00000000" w:rsidRDefault="001C42C8">
      <w:pPr>
        <w:pStyle w:val="just"/>
      </w:pPr>
      <w:r>
        <w:t>Лицам, выбывшим или исключенным из общества, вступительный и членские взносы не возвращаются.</w:t>
      </w:r>
    </w:p>
    <w:p w:rsidR="00000000" w:rsidRDefault="001C42C8">
      <w:pPr>
        <w:pStyle w:val="just"/>
      </w:pPr>
      <w:r>
        <w:t>18. За активную работу члены общества могут быть поощрены.</w:t>
      </w:r>
    </w:p>
    <w:p w:rsidR="00000000" w:rsidRDefault="001C42C8">
      <w:pPr>
        <w:pStyle w:val="just"/>
      </w:pPr>
      <w:r>
        <w:t>Мерами поощрения являются:</w:t>
      </w:r>
    </w:p>
    <w:p w:rsidR="00000000" w:rsidRDefault="001C42C8">
      <w:pPr>
        <w:pStyle w:val="just"/>
      </w:pPr>
      <w:r>
        <w:t>объявление благодарности;</w:t>
      </w:r>
    </w:p>
    <w:p w:rsidR="00000000" w:rsidRDefault="001C42C8">
      <w:pPr>
        <w:pStyle w:val="just"/>
      </w:pPr>
      <w:r>
        <w:t>награждение ценным подарком, почетной грамотой;</w:t>
      </w:r>
    </w:p>
    <w:p w:rsidR="00000000" w:rsidRDefault="001C42C8">
      <w:pPr>
        <w:pStyle w:val="just"/>
      </w:pPr>
      <w:r>
        <w:t>занесение на Доску почета или в Книгу почета;</w:t>
      </w:r>
    </w:p>
    <w:p w:rsidR="00000000" w:rsidRDefault="001C42C8">
      <w:pPr>
        <w:pStyle w:val="just"/>
      </w:pPr>
      <w:r>
        <w:t>присвоение звания "Почетный член общества" или "Почетный член Росохотрыболовсоюза" с вручением нагрудного зна</w:t>
      </w:r>
      <w:r>
        <w:t>чка.</w:t>
      </w:r>
    </w:p>
    <w:p w:rsidR="00000000" w:rsidRDefault="001C42C8">
      <w:pPr>
        <w:pStyle w:val="just"/>
      </w:pPr>
      <w:r>
        <w:t>19. За нарушение Устава и недисциплинированность к членам общества применяются меры общественного воздействия:</w:t>
      </w:r>
    </w:p>
    <w:p w:rsidR="00000000" w:rsidRDefault="001C42C8">
      <w:pPr>
        <w:pStyle w:val="just"/>
      </w:pPr>
      <w:r>
        <w:t>предупреждение;</w:t>
      </w:r>
    </w:p>
    <w:p w:rsidR="00000000" w:rsidRDefault="001C42C8">
      <w:pPr>
        <w:pStyle w:val="just"/>
      </w:pPr>
      <w:r>
        <w:t>выговор;</w:t>
      </w:r>
    </w:p>
    <w:p w:rsidR="00000000" w:rsidRDefault="001C42C8">
      <w:pPr>
        <w:pStyle w:val="just"/>
      </w:pPr>
      <w:r>
        <w:t>строгий выговор;</w:t>
      </w:r>
    </w:p>
    <w:p w:rsidR="00000000" w:rsidRDefault="001C42C8">
      <w:pPr>
        <w:pStyle w:val="just"/>
      </w:pPr>
      <w:r>
        <w:t>исключение из общества.</w:t>
      </w:r>
    </w:p>
    <w:p w:rsidR="00000000" w:rsidRDefault="001C42C8">
      <w:pPr>
        <w:pStyle w:val="just"/>
      </w:pPr>
      <w:r>
        <w:t>Решение о применении меры общественного воздействия член общества имеет пр</w:t>
      </w:r>
      <w:r>
        <w:t>аво обжаловать в вышестоящую инстанцию.</w:t>
      </w:r>
    </w:p>
    <w:p w:rsidR="00000000" w:rsidRDefault="001C42C8">
      <w:pPr>
        <w:pStyle w:val="just"/>
      </w:pPr>
      <w:r>
        <w:t>Решение об исключении из членов общества принимается правлением общества.</w:t>
      </w:r>
    </w:p>
    <w:p w:rsidR="00000000" w:rsidRDefault="001C42C8">
      <w:pPr>
        <w:pStyle w:val="just"/>
      </w:pPr>
      <w:r>
        <w:t>Об исключении из общества сообщается профсоюзной организации по месту работы или учебы.</w:t>
      </w:r>
    </w:p>
    <w:p w:rsidR="00000000" w:rsidRDefault="001C42C8">
      <w:pPr>
        <w:pStyle w:val="just"/>
      </w:pPr>
      <w:r>
        <w:t>20. Коллективные члены общества за нарушение Устава мо</w:t>
      </w:r>
      <w:r>
        <w:t>гут быть исключены из общества решением правления соответствующего общества или Центрального правления Росохотрыболовсоюза.</w:t>
      </w:r>
    </w:p>
    <w:p w:rsidR="00000000" w:rsidRDefault="001C42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42C8">
      <w:pPr>
        <w:pStyle w:val="3"/>
        <w:rPr>
          <w:rFonts w:eastAsia="Times New Roman"/>
        </w:rPr>
      </w:pPr>
      <w:r>
        <w:rPr>
          <w:rFonts w:eastAsia="Times New Roman"/>
        </w:rPr>
        <w:t>III. СТРУКТУРА И РУКОВОДЯЩИЕ ОРГАНЫ РОСОХОТРЫБОЛОВСОЮЗА</w:t>
      </w:r>
    </w:p>
    <w:p w:rsidR="00000000" w:rsidRDefault="001C42C8">
      <w:pPr>
        <w:pStyle w:val="just"/>
      </w:pPr>
      <w:r>
        <w:t>21. Высшим руководящим органом Союза обществ охотников и рыболовов РСФСР яв</w:t>
      </w:r>
      <w:r>
        <w:t>ляется съезд, созываемый Центральным советом Росохотрыболовсоюза один раз в пять лет.</w:t>
      </w:r>
    </w:p>
    <w:p w:rsidR="00000000" w:rsidRDefault="001C42C8">
      <w:pPr>
        <w:pStyle w:val="just"/>
      </w:pPr>
      <w:r>
        <w:t>Внеочередные съезды могут быть созваны по инициативе Центрального совета Росохотрыболовсоюза или по требованию не менее 1/3 советов республиканских (АССР), краевых и обла</w:t>
      </w:r>
      <w:r>
        <w:t>стных обществ.</w:t>
      </w:r>
    </w:p>
    <w:p w:rsidR="00000000" w:rsidRDefault="001C42C8">
      <w:pPr>
        <w:pStyle w:val="just"/>
      </w:pPr>
      <w:r>
        <w:t>Нормы представительства, время и место созыва съезда объявляются Центральным советом Росохотрыболовсоюза за два месяца до съезда.</w:t>
      </w:r>
    </w:p>
    <w:p w:rsidR="00000000" w:rsidRDefault="001C42C8">
      <w:pPr>
        <w:pStyle w:val="just"/>
      </w:pPr>
      <w:r>
        <w:t>Делегаты на съезд Росохотрыболовсоюза избираются на конференциях республиканских (АССР), краевых и областных об</w:t>
      </w:r>
      <w:r>
        <w:t>ществ.</w:t>
      </w:r>
    </w:p>
    <w:p w:rsidR="00000000" w:rsidRDefault="001C42C8">
      <w:pPr>
        <w:pStyle w:val="just"/>
      </w:pPr>
      <w:r>
        <w:t>22. Члены Центрального совета и Центральной ревизионной комиссии Росохотрыболовсоюза, не избранные делегатами съезда, участвуют в его работе с правом совещательного голоса.</w:t>
      </w:r>
    </w:p>
    <w:p w:rsidR="00000000" w:rsidRDefault="001C42C8">
      <w:pPr>
        <w:pStyle w:val="just"/>
      </w:pPr>
      <w:r>
        <w:t>23. Съезд Союза обществ охотников и рыболовов РСФСР:</w:t>
      </w:r>
    </w:p>
    <w:p w:rsidR="00000000" w:rsidRDefault="001C42C8">
      <w:pPr>
        <w:pStyle w:val="just"/>
      </w:pPr>
      <w:r>
        <w:t>а) рассматривает и прин</w:t>
      </w:r>
      <w:r>
        <w:t>имает Устав Росохотрыболовсоюза, изменяет и дополняет его;</w:t>
      </w:r>
    </w:p>
    <w:p w:rsidR="00000000" w:rsidRDefault="001C42C8">
      <w:pPr>
        <w:pStyle w:val="just"/>
      </w:pPr>
      <w:r>
        <w:t>б) избирает сроком на пять лет Центральный совет Росохотрыболовсоюза и Центральную ревизионную комиссию в количестве, определяемом на съезде;</w:t>
      </w:r>
    </w:p>
    <w:p w:rsidR="00000000" w:rsidRDefault="001C42C8">
      <w:pPr>
        <w:pStyle w:val="just"/>
      </w:pPr>
      <w:r>
        <w:t xml:space="preserve">в) заслушивает и утверждает отчеты Центрального совета </w:t>
      </w:r>
      <w:r>
        <w:t>и ревизионной комиссии Росохотрыболовсоюза и принимает постановления по вопросам деятельности Союза.</w:t>
      </w:r>
    </w:p>
    <w:p w:rsidR="00000000" w:rsidRDefault="001C42C8">
      <w:pPr>
        <w:pStyle w:val="just"/>
      </w:pPr>
      <w:r>
        <w:t>24. В период между съездами руководящим органом является Центральный совет Росохотрыболовсоюза, заседания которого созываются не реже двух раз в год.</w:t>
      </w:r>
    </w:p>
    <w:p w:rsidR="00000000" w:rsidRDefault="001C42C8">
      <w:pPr>
        <w:pStyle w:val="just"/>
      </w:pPr>
      <w:r>
        <w:t>Центр</w:t>
      </w:r>
      <w:r>
        <w:t>альный совет Росохотрыболовсоюза:</w:t>
      </w:r>
    </w:p>
    <w:p w:rsidR="00000000" w:rsidRDefault="001C42C8">
      <w:pPr>
        <w:pStyle w:val="just"/>
      </w:pPr>
      <w:r>
        <w:t>а) руководит всей деятельностью Росохотрыболовсоюза в соответствии с Уставом;</w:t>
      </w:r>
    </w:p>
    <w:p w:rsidR="00000000" w:rsidRDefault="001C42C8">
      <w:pPr>
        <w:pStyle w:val="just"/>
      </w:pPr>
      <w:r>
        <w:t>б) организует и контролирует выполнение постановлений съезда и требований Устава;</w:t>
      </w:r>
    </w:p>
    <w:p w:rsidR="00000000" w:rsidRDefault="001C42C8">
      <w:pPr>
        <w:pStyle w:val="just"/>
      </w:pPr>
      <w:r>
        <w:t>в) избирает из числа членов Центрального совета Центральное правление в составе председателя, заместителей председателя, ответственного секретаря и членов правления;</w:t>
      </w:r>
    </w:p>
    <w:p w:rsidR="00000000" w:rsidRDefault="001C42C8">
      <w:pPr>
        <w:pStyle w:val="just"/>
      </w:pPr>
      <w:r>
        <w:t>г) утверждает годовые и перспективные планы деятельности и сметы Росохотрыболовсоюза;</w:t>
      </w:r>
    </w:p>
    <w:p w:rsidR="00000000" w:rsidRDefault="001C42C8">
      <w:pPr>
        <w:pStyle w:val="just"/>
      </w:pPr>
      <w:r>
        <w:t>д) р</w:t>
      </w:r>
      <w:r>
        <w:t>ассматривает и утверждает отчеты Центрального правления Росохотрыболовсоюза и принимает постановления по другим вопросам деятельности;</w:t>
      </w:r>
    </w:p>
    <w:p w:rsidR="00000000" w:rsidRDefault="001C42C8">
      <w:pPr>
        <w:pStyle w:val="just"/>
      </w:pPr>
      <w:r>
        <w:t>е) отменяет постановления советов обществ, противоречащие действующему законодательству или настоящему Уставу.</w:t>
      </w:r>
    </w:p>
    <w:p w:rsidR="00000000" w:rsidRDefault="001C42C8">
      <w:pPr>
        <w:pStyle w:val="just"/>
      </w:pPr>
      <w:r>
        <w:t>25. Исполн</w:t>
      </w:r>
      <w:r>
        <w:t>ительным органом Центрального совета Росохотрыболовсоюза является Центральное правление, которое созывается не реже одного раза в месяц. В периоды между заседаниями Центрального совета Центральное правление является руководящим органом Росохотрыболовсоюза.</w:t>
      </w:r>
      <w:r>
        <w:t xml:space="preserve"> Для оперативного руководства текущими делами Центральное правление из своего состава избирает бюро.</w:t>
      </w:r>
    </w:p>
    <w:p w:rsidR="00000000" w:rsidRDefault="001C42C8">
      <w:pPr>
        <w:pStyle w:val="just"/>
      </w:pPr>
      <w:r>
        <w:t>Центральное правление Росохотрыболовсоюза:</w:t>
      </w:r>
    </w:p>
    <w:p w:rsidR="00000000" w:rsidRDefault="001C42C8">
      <w:pPr>
        <w:pStyle w:val="just"/>
      </w:pPr>
      <w:r>
        <w:t>а) разрабатывает годовые и перспективные планы деятельности Росохотрыболовсоюза, вносит их на утверждение Центра</w:t>
      </w:r>
      <w:r>
        <w:t>льного совета и организует работу по их выполнению. Является распорядителем кредитов:</w:t>
      </w:r>
    </w:p>
    <w:p w:rsidR="00000000" w:rsidRDefault="001C42C8">
      <w:pPr>
        <w:pStyle w:val="just"/>
      </w:pPr>
      <w:r>
        <w:t>б) утверждает годовые и перспективные планы деятельности, отчеты и балансы республиканских (АССР), краевых и областных обществ, а также предприятий и организаций, подчине</w:t>
      </w:r>
      <w:r>
        <w:t>нных непосредственно Центральному правлению;</w:t>
      </w:r>
    </w:p>
    <w:p w:rsidR="00000000" w:rsidRDefault="001C42C8">
      <w:pPr>
        <w:pStyle w:val="just"/>
      </w:pPr>
      <w:r>
        <w:t>в) разрешает подведомственным обществам и предприятиям в установленном порядке открывать расчетные, текущие и специальные счета в соответствующих учреждениях госбанка;</w:t>
      </w:r>
    </w:p>
    <w:p w:rsidR="00000000" w:rsidRDefault="001C42C8">
      <w:pPr>
        <w:pStyle w:val="just"/>
      </w:pPr>
      <w:r>
        <w:t>г) утверждает республиканским (АССР), краев</w:t>
      </w:r>
      <w:r>
        <w:t>ым, областным обществам, а также предприятиям, непосредственно подчиненным Центральному правлению, приходно-расходные сметы, планы по труду и определяет лимит административно-управленческого персонала в пределах плана по труду, установленного Росохотрыболо</w:t>
      </w:r>
      <w:r>
        <w:t>всоюзу; рассматривает в установленном порядке вопросы труда и заработной платы работников Росохотрыболовсоюза;</w:t>
      </w:r>
    </w:p>
    <w:p w:rsidR="00000000" w:rsidRDefault="001C42C8">
      <w:pPr>
        <w:pStyle w:val="just"/>
      </w:pPr>
      <w:r>
        <w:t>д) планирует производство охотничьего и рыболовного снаряжения предприятиями обществ и распределяет продукцию, реализация которой предусмотрена г</w:t>
      </w:r>
      <w:r>
        <w:t>осударственным планом экономического и социального развития;</w:t>
      </w:r>
    </w:p>
    <w:p w:rsidR="00000000" w:rsidRDefault="001C42C8">
      <w:pPr>
        <w:pStyle w:val="just"/>
      </w:pPr>
      <w:r>
        <w:t>е) обеспечивает снабжение обществ боеприпасами, охотничьим оружием, транспортом, оборудованием, сырьем, материалами, охотничьим и рыболовным снаряжением;</w:t>
      </w:r>
    </w:p>
    <w:p w:rsidR="00000000" w:rsidRDefault="001C42C8">
      <w:pPr>
        <w:pStyle w:val="just"/>
      </w:pPr>
      <w:r>
        <w:t>ж) организует социалистическое соревнован</w:t>
      </w:r>
      <w:r>
        <w:t>ие обществ и определяет его победителей;</w:t>
      </w:r>
    </w:p>
    <w:p w:rsidR="00000000" w:rsidRDefault="001C42C8">
      <w:pPr>
        <w:pStyle w:val="just"/>
      </w:pPr>
      <w:r>
        <w:t>з) отменяет постановления правлений обществ, противоречащие действующему законодательству или настоящему Уставу;</w:t>
      </w:r>
    </w:p>
    <w:p w:rsidR="00000000" w:rsidRDefault="001C42C8">
      <w:pPr>
        <w:pStyle w:val="just"/>
      </w:pPr>
      <w:r>
        <w:t>и) представительствует от имени Росохотрыболовсоюза в государственных органах и общественных организац</w:t>
      </w:r>
      <w:r>
        <w:t>иях;</w:t>
      </w:r>
    </w:p>
    <w:p w:rsidR="00000000" w:rsidRDefault="001C42C8">
      <w:pPr>
        <w:pStyle w:val="just"/>
      </w:pPr>
      <w:r>
        <w:t>к) в установленном порядке проводит мероприятия по повышению квалификации работников обществ и актива Росохотрыболовсоюза; организует курсы и семинары; готовит и издает необходимые методические пособия по ведению охотничье-рыболовного хозяйства и друг</w:t>
      </w:r>
      <w:r>
        <w:t>им вопросам деятельности обществ, материалы, регламентирующие деятельность Росохотрыболовсоюза, а также освещающие передовой опыт работы обществ, секций, охотничье-рыболовных хозяйств, егерей и другие вопросы деятельности Росохотрыболовсоюза;</w:t>
      </w:r>
    </w:p>
    <w:p w:rsidR="00000000" w:rsidRDefault="001C42C8">
      <w:pPr>
        <w:pStyle w:val="just"/>
      </w:pPr>
      <w:r>
        <w:t>л) создает пр</w:t>
      </w:r>
      <w:r>
        <w:t>и Центральном правлении художественно-технический совет, совет по издательской работе, комиссии, а также секции и другие структурные органы, содействующие деятельности Росохотрыболовсоюза и работающие на основе положений о них, утверждаемых Центральным пра</w:t>
      </w:r>
      <w:r>
        <w:t>влением Росохотрыболовсоюза;</w:t>
      </w:r>
    </w:p>
    <w:p w:rsidR="00000000" w:rsidRDefault="001C42C8">
      <w:pPr>
        <w:pStyle w:val="just"/>
      </w:pPr>
      <w:r>
        <w:t>м) в установленном порядке утверждает образцы значков, медалей, жетонов, дипломов и обеспечивает их изготовление.</w:t>
      </w:r>
    </w:p>
    <w:p w:rsidR="00000000" w:rsidRDefault="001C42C8">
      <w:pPr>
        <w:pStyle w:val="just"/>
      </w:pPr>
      <w:r>
        <w:t>26. В автономных республиках, краях, областях, автономных областях, автономных округах, районах и городах создают</w:t>
      </w:r>
      <w:r>
        <w:t>ся республиканские, краевые, областные, окружные, межрайонные, районные, городские общества охотников и рыболовов.</w:t>
      </w:r>
    </w:p>
    <w:p w:rsidR="00000000" w:rsidRDefault="001C42C8">
      <w:pPr>
        <w:pStyle w:val="just"/>
      </w:pPr>
      <w:r>
        <w:t>Первичные организации охотников и рыболовов создаются в населенных пунктах, а также на предприятиях, в учреждениях, учебных заведениях, в сов</w:t>
      </w:r>
      <w:r>
        <w:t>хозах, колхозах и других государственных и общественных организациях.</w:t>
      </w:r>
    </w:p>
    <w:p w:rsidR="00000000" w:rsidRDefault="001C42C8">
      <w:pPr>
        <w:pStyle w:val="just"/>
      </w:pPr>
      <w:r>
        <w:t>27. Высшим органом общества является конференция, созываемая советом общества один раз в пять лет.</w:t>
      </w:r>
    </w:p>
    <w:p w:rsidR="00000000" w:rsidRDefault="001C42C8">
      <w:pPr>
        <w:pStyle w:val="just"/>
      </w:pPr>
      <w:r>
        <w:t>Нормы представительства делегатов на конференцию устанавливаются советом соответствующе</w:t>
      </w:r>
      <w:r>
        <w:t>го общества. Конференция считается правомочной при наличии 2/3 делегатов от числа избранных.</w:t>
      </w:r>
    </w:p>
    <w:p w:rsidR="00000000" w:rsidRDefault="001C42C8">
      <w:pPr>
        <w:pStyle w:val="just"/>
      </w:pPr>
      <w:r>
        <w:t>Конференция избирает совет и ревизионную комиссию общества, а также делегатов на конференцию вышестоящего общества или на съезд Росохотрыболовсоюза. Число членов с</w:t>
      </w:r>
      <w:r>
        <w:t>овета и ревизионной комиссии устанавливается конференцией общества.</w:t>
      </w:r>
    </w:p>
    <w:p w:rsidR="00000000" w:rsidRDefault="001C42C8">
      <w:pPr>
        <w:pStyle w:val="just"/>
      </w:pPr>
      <w:r>
        <w:t>28. Совет осуществляет руководство деятельностью общества в период между конференциями. Заседания совета созываются не реже двух раз в год.</w:t>
      </w:r>
    </w:p>
    <w:p w:rsidR="00000000" w:rsidRDefault="001C42C8">
      <w:pPr>
        <w:pStyle w:val="just"/>
      </w:pPr>
      <w:r>
        <w:t xml:space="preserve">29. Для руководства текущей деятельностью совет </w:t>
      </w:r>
      <w:r>
        <w:t>общества из числа членов совета избирает правление общества в составе председателя, заместителей председателя, ответственного секретаря и членов правления. Количественный состав правления не должен превышать 1/3 состава совета общества.</w:t>
      </w:r>
    </w:p>
    <w:p w:rsidR="00000000" w:rsidRDefault="001C42C8">
      <w:pPr>
        <w:pStyle w:val="just"/>
      </w:pPr>
      <w:r>
        <w:t>Заседания правления</w:t>
      </w:r>
      <w:r>
        <w:t xml:space="preserve"> созываются не реже одного раза в месяц.</w:t>
      </w:r>
    </w:p>
    <w:p w:rsidR="00000000" w:rsidRDefault="001C42C8">
      <w:pPr>
        <w:pStyle w:val="just"/>
      </w:pPr>
      <w:r>
        <w:t>30. Республиканские (АССР), краевые, областные общества работают под непосредственным руководством Центрального правления Росохотрыболовсоюза; планы и сметы составляют в соответствии с основными показателями деятель</w:t>
      </w:r>
      <w:r>
        <w:t>ности, установленными для них Центральным правлением Росохотрыболовсоюза в годовых и пятилетних планах, и представляют их на утверждение совета общества.</w:t>
      </w:r>
    </w:p>
    <w:p w:rsidR="00000000" w:rsidRDefault="001C42C8">
      <w:pPr>
        <w:pStyle w:val="just"/>
      </w:pPr>
      <w:r>
        <w:t>31. Областные (в автономных областях), окружные, межрайонные, районные, городские общества работают по</w:t>
      </w:r>
      <w:r>
        <w:t>д непосредственным руководством правления республиканского (АССР), краевого, областного общества, которое утверждает их сметы, отчеты, численность административно - управленческого персонала в пределах плана по труду, устанавливаемого Центральным правление</w:t>
      </w:r>
      <w:r>
        <w:t>м Росохотрыболовсоюза для республиканского (АССР), краевого, областного общества.</w:t>
      </w:r>
    </w:p>
    <w:p w:rsidR="00000000" w:rsidRDefault="001C42C8">
      <w:pPr>
        <w:pStyle w:val="just"/>
      </w:pPr>
      <w:r>
        <w:t xml:space="preserve">32. Выборы руководящих органов (советов, правлений и бюро первичных </w:t>
      </w:r>
      <w:r>
        <w:t>организаций) и ревизионных органов проводятся открытым голосованием. Избранными считаются кандидаты, за которых проголосовало не менее 2/3 присутствующих делегатов, членов соответствующего совета или членов общества.</w:t>
      </w:r>
    </w:p>
    <w:p w:rsidR="00000000" w:rsidRDefault="001C42C8">
      <w:pPr>
        <w:pStyle w:val="just"/>
      </w:pPr>
      <w:r>
        <w:t>33. Постановления съездов, конференций,</w:t>
      </w:r>
      <w:r>
        <w:t xml:space="preserve"> советов и правлений, общих собраний первичных организаций и их бюро принимаются большинством голосов.</w:t>
      </w:r>
    </w:p>
    <w:p w:rsidR="00000000" w:rsidRDefault="001C42C8">
      <w:pPr>
        <w:pStyle w:val="just"/>
      </w:pPr>
      <w:r>
        <w:t>Заседания советов и правлений, общие собрания первичных организаций, а также заседания их бюро считаются правомочными при участии в них не менее 50% числ</w:t>
      </w:r>
      <w:r>
        <w:t>а их членов.</w:t>
      </w:r>
    </w:p>
    <w:p w:rsidR="00000000" w:rsidRDefault="001C42C8">
      <w:pPr>
        <w:pStyle w:val="just"/>
      </w:pPr>
      <w:r>
        <w:t>34. Основным звеном Росохотрыболовсоюза являются первичные организации охотников и рыболовов. Они создаются при наличии не менее пяти членов общества, работающих на одном предприятии, в учреждении, совхозе, колхозе, обучающихся в одном учебном</w:t>
      </w:r>
      <w:r>
        <w:t xml:space="preserve"> заведении или проживающих в одном сельском населенном пункте, в домах одной жилищно-эксплуатационной конторы.</w:t>
      </w:r>
    </w:p>
    <w:p w:rsidR="00000000" w:rsidRDefault="001C42C8">
      <w:pPr>
        <w:pStyle w:val="just"/>
      </w:pPr>
      <w:r>
        <w:t>На крупных предприятиях, в учреждениях и организациях с разрешения правления общества могут создаваться группы в цехе, отделе, на участке с подчи</w:t>
      </w:r>
      <w:r>
        <w:t>нением их бюро первичной организации предприятия, учреждения, организации.</w:t>
      </w:r>
    </w:p>
    <w:p w:rsidR="00000000" w:rsidRDefault="001C42C8">
      <w:pPr>
        <w:pStyle w:val="just"/>
      </w:pPr>
      <w:r>
        <w:t>Неработающие пенсионеры - члены общества охотников и рыболовов - состоят на учете в первичных организациях по месту прежней работы или месту жительства (в ближайшей первичной органи</w:t>
      </w:r>
      <w:r>
        <w:t>зации).</w:t>
      </w:r>
    </w:p>
    <w:p w:rsidR="00000000" w:rsidRDefault="001C42C8">
      <w:pPr>
        <w:pStyle w:val="just"/>
      </w:pPr>
      <w:r>
        <w:t>35. Первичные организации:</w:t>
      </w:r>
    </w:p>
    <w:p w:rsidR="00000000" w:rsidRDefault="001C42C8">
      <w:pPr>
        <w:pStyle w:val="just"/>
      </w:pPr>
      <w:r>
        <w:t>а) ведут разъяснительную работу среди населения о целях и задачах общества;</w:t>
      </w:r>
    </w:p>
    <w:p w:rsidR="00000000" w:rsidRDefault="001C42C8">
      <w:pPr>
        <w:pStyle w:val="just"/>
      </w:pPr>
      <w:r>
        <w:t>б) обеспечивают проведение биотехнических и охотхозяйственных работ, мероприятий по охране, воспроизводству охотничьих зверей и птиц и увеличению</w:t>
      </w:r>
      <w:r>
        <w:t xml:space="preserve"> рыбных запасов;</w:t>
      </w:r>
    </w:p>
    <w:p w:rsidR="00000000" w:rsidRDefault="001C42C8">
      <w:pPr>
        <w:pStyle w:val="just"/>
      </w:pPr>
      <w:r>
        <w:t>в) ведут борьбу с браконьерством и другими нарушениями правил охоты и рыболовства; проводят воспитательную работу среди членов общества по сохранению и обогащению государственного охотничьего фонда и рыбных запасов.</w:t>
      </w:r>
    </w:p>
    <w:p w:rsidR="00000000" w:rsidRDefault="001C42C8">
      <w:pPr>
        <w:pStyle w:val="just"/>
      </w:pPr>
      <w:r>
        <w:t>36. Высшим органом перв</w:t>
      </w:r>
      <w:r>
        <w:t>ичной организации является общее собрание состоящих в ней на учете членов общества, созываемое не реже двух раз в год.</w:t>
      </w:r>
    </w:p>
    <w:p w:rsidR="00000000" w:rsidRDefault="001C42C8">
      <w:pPr>
        <w:pStyle w:val="just"/>
      </w:pPr>
      <w:r>
        <w:t>В организациях, насчитывающих свыше 200 членов общества, проводятся конференции, считающиеся правомочными при наличии не менее 2/3 делега</w:t>
      </w:r>
      <w:r>
        <w:t>тов от числа избранных. Нормы представительства делегатов на конференцию устанавливаются правлением общества, в состав которого входит данная первичная организация.</w:t>
      </w:r>
    </w:p>
    <w:p w:rsidR="00000000" w:rsidRDefault="001C42C8">
      <w:pPr>
        <w:pStyle w:val="just"/>
      </w:pPr>
      <w:r>
        <w:t>Общее собрание (конференция):</w:t>
      </w:r>
    </w:p>
    <w:p w:rsidR="00000000" w:rsidRDefault="001C42C8">
      <w:pPr>
        <w:pStyle w:val="just"/>
      </w:pPr>
      <w:r>
        <w:t>а) рассматривает и утверждает решения бюро первичной организа</w:t>
      </w:r>
      <w:r>
        <w:t>ции о приеме граждан в общество;</w:t>
      </w:r>
    </w:p>
    <w:p w:rsidR="00000000" w:rsidRDefault="001C42C8">
      <w:pPr>
        <w:pStyle w:val="just"/>
      </w:pPr>
      <w:r>
        <w:t>б) избирает бюро и ревизионную комиссию, делегатов на конференцию общества, в состав которого непосредственно входит данная первичная организация. (В первичной организации, насчитывающей менее 100 членов общества, избираетс</w:t>
      </w:r>
      <w:r>
        <w:t>я ревизор);</w:t>
      </w:r>
    </w:p>
    <w:p w:rsidR="00000000" w:rsidRDefault="001C42C8">
      <w:pPr>
        <w:pStyle w:val="just"/>
      </w:pPr>
      <w:r>
        <w:t>в) рассматривает и утверждает планы работы, заслушивает доклады ревизионной комиссии (ревизора) и отчеты бюро первичной организации и принимает постановления по вопросам их деятельности.</w:t>
      </w:r>
    </w:p>
    <w:p w:rsidR="00000000" w:rsidRDefault="001C42C8">
      <w:pPr>
        <w:pStyle w:val="just"/>
      </w:pPr>
      <w:r>
        <w:t>37. Бюро первичной организации избирается на два года. Ко</w:t>
      </w:r>
      <w:r>
        <w:t>личество членов бюро определяется общим собранием.</w:t>
      </w:r>
    </w:p>
    <w:p w:rsidR="00000000" w:rsidRDefault="001C42C8">
      <w:pPr>
        <w:pStyle w:val="just"/>
      </w:pPr>
      <w:r>
        <w:t>Бюро избирается при наличии в первичной организации не менее 10 членов общества. В организации, насчитывающей менее 10 членов общества, общим собранием избирается председатель первичной организации.</w:t>
      </w:r>
    </w:p>
    <w:p w:rsidR="00000000" w:rsidRDefault="001C42C8">
      <w:pPr>
        <w:pStyle w:val="just"/>
      </w:pPr>
      <w:r>
        <w:t>Бюро п</w:t>
      </w:r>
      <w:r>
        <w:t>ервичной организации:</w:t>
      </w:r>
    </w:p>
    <w:p w:rsidR="00000000" w:rsidRDefault="001C42C8">
      <w:pPr>
        <w:pStyle w:val="just"/>
      </w:pPr>
      <w:r>
        <w:t>а) руководит работой организации, проводит прием в кандидаты и члены общества, принимает от членов общества вступительные, членские взносы и госпошлину, ведет учет членов организации, имеющегося у них охотничьего оружия и охотничьих с</w:t>
      </w:r>
      <w:r>
        <w:t>обак, а также учет продукции охоты и рыболовства, добытой членами общества; составляет планы и сметы, вносит их на утверждение общего собрания и обеспечивает их выполнение;</w:t>
      </w:r>
    </w:p>
    <w:p w:rsidR="00000000" w:rsidRDefault="001C42C8">
      <w:pPr>
        <w:pStyle w:val="just"/>
      </w:pPr>
      <w:r>
        <w:t>б) обеспечивает в соответствии с установленным порядком пользование охотничьими и р</w:t>
      </w:r>
      <w:r>
        <w:t>ыболовными угодьями, закрепленными за первичной организацией, участие членов общества в ведении охотничье-рыболовного хозяйства, охране диких животных и рыбных запасов и проведении биотехнических мероприятий;</w:t>
      </w:r>
    </w:p>
    <w:p w:rsidR="00000000" w:rsidRDefault="001C42C8">
      <w:pPr>
        <w:pStyle w:val="just"/>
      </w:pPr>
      <w:r>
        <w:t xml:space="preserve">в) проводит культурно-просветительную работу с </w:t>
      </w:r>
      <w:r>
        <w:t>членами общества, пропагандирует среди населения охотничий и рыболовный спорт, необходимость бережного отношения к охотничьим и рыбным богатствам;</w:t>
      </w:r>
    </w:p>
    <w:p w:rsidR="00000000" w:rsidRDefault="001C42C8">
      <w:pPr>
        <w:pStyle w:val="just"/>
      </w:pPr>
      <w:r>
        <w:t>г) проводит в установленном порядке на закрепленных угодьях строительство охотничьих и рыболовных баз, а такж</w:t>
      </w:r>
      <w:r>
        <w:t>е других сооружений, связанных с ведением охотничьего и рыболовного хозяйства;</w:t>
      </w:r>
    </w:p>
    <w:p w:rsidR="00000000" w:rsidRDefault="001C42C8">
      <w:pPr>
        <w:pStyle w:val="just"/>
      </w:pPr>
      <w:r>
        <w:t>д) готовит кандидатов в члены общества к сдаче испытаний по охотничьему минимуму и правилам рыболовства и техники безопасности на водоемах, проводит эти испытания;</w:t>
      </w:r>
    </w:p>
    <w:p w:rsidR="00000000" w:rsidRDefault="001C42C8">
      <w:pPr>
        <w:pStyle w:val="just"/>
      </w:pPr>
      <w:r>
        <w:t xml:space="preserve">е) проверяет </w:t>
      </w:r>
      <w:r>
        <w:t>знание охотничьего минимума, правил рыболовства и техники безопасности на водоемах у лиц, вступающих в члены общества без прохождения кандидатского стажа.</w:t>
      </w:r>
    </w:p>
    <w:p w:rsidR="00000000" w:rsidRDefault="001C42C8">
      <w:pPr>
        <w:pStyle w:val="just"/>
      </w:pPr>
      <w:r>
        <w:t>38. В первичных организациях могут создаваться секции и команды по различным видам охоты и рыбной лов</w:t>
      </w:r>
      <w:r>
        <w:t>ли.</w:t>
      </w:r>
    </w:p>
    <w:p w:rsidR="00000000" w:rsidRDefault="001C42C8">
      <w:pPr>
        <w:pStyle w:val="just"/>
      </w:pPr>
      <w:r>
        <w:t>39. Первичные организации объединяются в городские, районные, межрайонные общества.</w:t>
      </w:r>
    </w:p>
    <w:p w:rsidR="00000000" w:rsidRDefault="001C42C8">
      <w:pPr>
        <w:pStyle w:val="just"/>
      </w:pPr>
      <w:r>
        <w:t>В отдельных случаях первичные организации могут входить в состав непосредственно окружного, областного (в автономных областях), а также областного, краевого, республика</w:t>
      </w:r>
      <w:r>
        <w:t>нского (АССР) общества.</w:t>
      </w:r>
    </w:p>
    <w:p w:rsidR="00000000" w:rsidRDefault="001C42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42C8">
      <w:pPr>
        <w:pStyle w:val="3"/>
        <w:rPr>
          <w:rFonts w:eastAsia="Times New Roman"/>
        </w:rPr>
      </w:pPr>
      <w:r>
        <w:rPr>
          <w:rFonts w:eastAsia="Times New Roman"/>
        </w:rPr>
        <w:t>IV. СРЕДСТВА РОСОХОТРЫБОЛОВСОЮЗА</w:t>
      </w:r>
    </w:p>
    <w:p w:rsidR="00000000" w:rsidRDefault="001C42C8">
      <w:pPr>
        <w:pStyle w:val="just"/>
      </w:pPr>
      <w:r>
        <w:t>40. Средства Росохотрыболовсоюза образуются из:</w:t>
      </w:r>
    </w:p>
    <w:p w:rsidR="00000000" w:rsidRDefault="001C42C8">
      <w:pPr>
        <w:pStyle w:val="just"/>
      </w:pPr>
      <w:r>
        <w:t>а) вступительных и ежегодных членских взносов;</w:t>
      </w:r>
    </w:p>
    <w:p w:rsidR="00000000" w:rsidRDefault="001C42C8">
      <w:pPr>
        <w:pStyle w:val="just"/>
      </w:pPr>
      <w:r>
        <w:t>б) доходов от хозяйственной деятельности;</w:t>
      </w:r>
    </w:p>
    <w:p w:rsidR="00000000" w:rsidRDefault="001C42C8">
      <w:pPr>
        <w:pStyle w:val="just"/>
      </w:pPr>
      <w:r>
        <w:t>в) специальных целевых взносов, устанавливаемых постановлениями конференций или советов республиканских (АССР), краевых, областных обществ после утверждения этих постановлений Центральным правлением Росохотрыболовсоюза;</w:t>
      </w:r>
    </w:p>
    <w:p w:rsidR="00000000" w:rsidRDefault="001C42C8">
      <w:pPr>
        <w:pStyle w:val="just"/>
      </w:pPr>
      <w:r>
        <w:t>г) прочих поступлений.</w:t>
      </w:r>
    </w:p>
    <w:p w:rsidR="00000000" w:rsidRDefault="001C42C8">
      <w:pPr>
        <w:pStyle w:val="HTML"/>
      </w:pPr>
      <w:r>
        <w:t xml:space="preserve">     41.  Вст</w:t>
      </w:r>
      <w:r>
        <w:t>упительные  взносы  для членов общества устанавливаются в</w:t>
      </w:r>
    </w:p>
    <w:p w:rsidR="00000000" w:rsidRDefault="001C42C8">
      <w:pPr>
        <w:pStyle w:val="HTML"/>
      </w:pPr>
      <w:r>
        <w:t>следующем размере:</w:t>
      </w:r>
    </w:p>
    <w:p w:rsidR="00000000" w:rsidRDefault="001C42C8">
      <w:pPr>
        <w:pStyle w:val="HTML"/>
      </w:pPr>
    </w:p>
    <w:p w:rsidR="00000000" w:rsidRDefault="001C42C8">
      <w:pPr>
        <w:pStyle w:val="HTML"/>
      </w:pPr>
      <w:r>
        <w:t>с правом на охоту и рыбную ловлю                     - 10 руб.</w:t>
      </w:r>
    </w:p>
    <w:p w:rsidR="00000000" w:rsidRDefault="001C42C8">
      <w:pPr>
        <w:pStyle w:val="HTML"/>
      </w:pPr>
      <w:r>
        <w:t>без права на охоту - 5 руб.</w:t>
      </w:r>
    </w:p>
    <w:p w:rsidR="00000000" w:rsidRDefault="001C42C8">
      <w:pPr>
        <w:pStyle w:val="HTML"/>
      </w:pPr>
    </w:p>
    <w:p w:rsidR="00000000" w:rsidRDefault="001C42C8">
      <w:pPr>
        <w:pStyle w:val="HTML"/>
      </w:pPr>
      <w:r>
        <w:t>Ежегодные  членские  взносы для членов общества устанавливаются в</w:t>
      </w:r>
    </w:p>
    <w:p w:rsidR="00000000" w:rsidRDefault="001C42C8">
      <w:pPr>
        <w:pStyle w:val="HTML"/>
      </w:pPr>
      <w:r>
        <w:t>следующем размере:</w:t>
      </w:r>
    </w:p>
    <w:p w:rsidR="00000000" w:rsidRDefault="001C42C8">
      <w:pPr>
        <w:pStyle w:val="HTML"/>
      </w:pPr>
    </w:p>
    <w:p w:rsidR="00000000" w:rsidRDefault="001C42C8">
      <w:pPr>
        <w:pStyle w:val="HTML"/>
      </w:pPr>
      <w:r>
        <w:t>с правом на охоту и рыбную ловлю                     - 10 руб.</w:t>
      </w:r>
    </w:p>
    <w:p w:rsidR="00000000" w:rsidRDefault="001C42C8">
      <w:pPr>
        <w:pStyle w:val="HTML"/>
      </w:pPr>
      <w:r>
        <w:t>без права на охоту                                   -  5 руб.</w:t>
      </w:r>
    </w:p>
    <w:p w:rsidR="00000000" w:rsidRDefault="001C42C8">
      <w:pPr>
        <w:pStyle w:val="HTML"/>
      </w:pPr>
      <w:r>
        <w:t>для инвалидов Великой Отечественной войны</w:t>
      </w:r>
    </w:p>
    <w:p w:rsidR="00000000" w:rsidRDefault="001C42C8">
      <w:pPr>
        <w:pStyle w:val="HTML"/>
      </w:pPr>
      <w:r>
        <w:t>с правом на охоту и рыбную ловлю                     -  3 руб.</w:t>
      </w:r>
    </w:p>
    <w:p w:rsidR="00000000" w:rsidRDefault="001C42C8">
      <w:pPr>
        <w:pStyle w:val="HTML"/>
      </w:pPr>
      <w:r>
        <w:t>для инвалидов Великой Оте</w:t>
      </w:r>
      <w:r>
        <w:t>чественной войны</w:t>
      </w:r>
    </w:p>
    <w:p w:rsidR="00000000" w:rsidRDefault="001C42C8">
      <w:pPr>
        <w:pStyle w:val="HTML"/>
      </w:pPr>
      <w:r>
        <w:t>без права на охоту                                   -  1 руб.</w:t>
      </w:r>
    </w:p>
    <w:p w:rsidR="00000000" w:rsidRDefault="001C42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42C8">
      <w:pPr>
        <w:pStyle w:val="just"/>
      </w:pPr>
      <w:r>
        <w:t>Размер вступительных и ежегодных членских взносов для коллективных членов устанавливается правлением соответствующего общества по согласованию с Советом Министров АССР, крайис</w:t>
      </w:r>
      <w:r>
        <w:t>полкомом, облисполкомом.</w:t>
      </w:r>
    </w:p>
    <w:p w:rsidR="00000000" w:rsidRDefault="001C42C8">
      <w:pPr>
        <w:pStyle w:val="just"/>
      </w:pPr>
      <w:r>
        <w:t>42. Кандидаты в члены общества уплачивают вступительный взнос 10 руб. и членский взнос 5 руб. (инвалиды Великой Отечественной войны - 3 руб.). При вступлении в члены общества кандидат освобождается от уплаты вступительного взноса.</w:t>
      </w:r>
    </w:p>
    <w:p w:rsidR="00000000" w:rsidRDefault="001C42C8">
      <w:pPr>
        <w:pStyle w:val="just"/>
      </w:pPr>
      <w:r>
        <w:t>Члены секций юных охотников и юных рыболовов при приеме в члены общества освобождаются от уплаты вступительного взноса.</w:t>
      </w:r>
    </w:p>
    <w:p w:rsidR="00000000" w:rsidRDefault="001C42C8">
      <w:pPr>
        <w:pStyle w:val="just"/>
      </w:pPr>
      <w:r>
        <w:t>При отказе кандидату в приеме его в члены общества вступительный и членские взносы ему не возвращаются.</w:t>
      </w:r>
    </w:p>
    <w:p w:rsidR="00000000" w:rsidRDefault="001C42C8">
      <w:pPr>
        <w:pStyle w:val="just"/>
      </w:pPr>
      <w:r>
        <w:t>43. Члены общества охотников и р</w:t>
      </w:r>
      <w:r>
        <w:t>ыболовов других союзных республик, а также члены военно-охотничьих обществ и добровольного спортивного общества "Динамо" принимаются в члены Союза обществ охотников и рыболовов РСФСР без уплаты вступительного взноса и с сохранением стажа.</w:t>
      </w:r>
    </w:p>
    <w:p w:rsidR="00000000" w:rsidRDefault="001C42C8">
      <w:pPr>
        <w:pStyle w:val="just"/>
      </w:pPr>
      <w:r>
        <w:t>44. Средства Росо</w:t>
      </w:r>
      <w:r>
        <w:t>хотрыболовсоюза направляются на обеспечение его деятельности и образование специальных фондов, которые создаются в обществах и на предприятиях, имеющих самостоятельный баланс.</w:t>
      </w:r>
    </w:p>
    <w:p w:rsidR="00000000" w:rsidRDefault="001C42C8">
      <w:pPr>
        <w:pStyle w:val="just"/>
      </w:pPr>
      <w:r>
        <w:t>Перечень фондов, порядок их образования и расходования определяются Центральным советом Росохотрыболовсоюза.</w:t>
      </w:r>
    </w:p>
    <w:p w:rsidR="00000000" w:rsidRDefault="001C42C8">
      <w:pPr>
        <w:pStyle w:val="just"/>
      </w:pPr>
      <w:r>
        <w:t>Денежные средства Росохотрыболовсоюза и обществ хранятся в соответствующих учреждениях госбанка.</w:t>
      </w:r>
    </w:p>
    <w:p w:rsidR="00000000" w:rsidRDefault="001C42C8">
      <w:pPr>
        <w:pStyle w:val="just"/>
      </w:pPr>
      <w:r>
        <w:t>Денежные средства обществ, не имеющих самостоятель</w:t>
      </w:r>
      <w:r>
        <w:t>ного баланса, перечисляются на текущий счет вышестоящего общества. Вышестоящее общество обеспечивает финансирование деятельности подотчетного общества в пределах утвержденной ему годовой сметы расходов.</w:t>
      </w:r>
    </w:p>
    <w:p w:rsidR="00000000" w:rsidRDefault="001C42C8">
      <w:pPr>
        <w:pStyle w:val="just"/>
      </w:pPr>
      <w:r>
        <w:t>Бюджет первичной организации определяется сметами, ут</w:t>
      </w:r>
      <w:r>
        <w:t>верждаемыми правлением общества, в состав которого непосредственно входит организация. Этим же обществом осуществляется финансирование деятельности первичной организации.</w:t>
      </w:r>
    </w:p>
    <w:p w:rsidR="00000000" w:rsidRDefault="001C42C8">
      <w:pPr>
        <w:pStyle w:val="just"/>
      </w:pPr>
      <w:r>
        <w:t>Распорядителями средств в пределах утвержденных смет являются председатели и заместит</w:t>
      </w:r>
      <w:r>
        <w:t>ели председателей правлений обществ, председатели бюро первичных организаций.</w:t>
      </w:r>
    </w:p>
    <w:p w:rsidR="00000000" w:rsidRDefault="001C42C8">
      <w:pPr>
        <w:pStyle w:val="just"/>
      </w:pPr>
      <w:r>
        <w:t>45. Указанные в пункте 40 настоящего Устава средства распределяются Центральным советом Росохотрыболовсоюза.</w:t>
      </w:r>
    </w:p>
    <w:p w:rsidR="00000000" w:rsidRDefault="001C42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42C8">
      <w:pPr>
        <w:pStyle w:val="3"/>
        <w:rPr>
          <w:rFonts w:eastAsia="Times New Roman"/>
        </w:rPr>
      </w:pPr>
      <w:r>
        <w:rPr>
          <w:rFonts w:eastAsia="Times New Roman"/>
        </w:rPr>
        <w:t>V. РЕВИЗИОННЫЕ ОРГАНЫ РОСОХОТРЫБОЛОВСОЮЗА</w:t>
      </w:r>
    </w:p>
    <w:p w:rsidR="00000000" w:rsidRDefault="001C42C8">
      <w:pPr>
        <w:pStyle w:val="just"/>
      </w:pPr>
      <w:r>
        <w:t>46. Центральная ревизионна</w:t>
      </w:r>
      <w:r>
        <w:t>я комиссия Росохотрыболовсоюза, ревизионные комиссии обществ и первичных организаций охотников и рыболовов:</w:t>
      </w:r>
    </w:p>
    <w:p w:rsidR="00000000" w:rsidRDefault="001C42C8">
      <w:pPr>
        <w:pStyle w:val="just"/>
      </w:pPr>
      <w:r>
        <w:t>а) избирают из своего состава открытым голосованием председателя, заместителя председателя и секретаря комиссии; утверждают планы работы;</w:t>
      </w:r>
    </w:p>
    <w:p w:rsidR="00000000" w:rsidRDefault="001C42C8">
      <w:pPr>
        <w:pStyle w:val="just"/>
      </w:pPr>
      <w:r>
        <w:t>б) ревизую</w:t>
      </w:r>
      <w:r>
        <w:t>т основную и хозяйственно-финансовую деятельность Центрального правления Росохотрыболовсоюза, соответствующих обществ и первичных организаций;</w:t>
      </w:r>
    </w:p>
    <w:p w:rsidR="00000000" w:rsidRDefault="001C42C8">
      <w:pPr>
        <w:pStyle w:val="just"/>
      </w:pPr>
      <w:r>
        <w:t>в) проверяют выполнение постановлений съездов, конференций, советов, правлений и общих собраний первичных организ</w:t>
      </w:r>
      <w:r>
        <w:t>аций, а также порядок и сроки прохождения дел в аппарате правлений и подведомственных им организаций и предприятий;</w:t>
      </w:r>
    </w:p>
    <w:p w:rsidR="00000000" w:rsidRDefault="001C42C8">
      <w:pPr>
        <w:pStyle w:val="just"/>
      </w:pPr>
      <w:r>
        <w:t>г) в период между съездами, конференциями, отчетно - выборными собраниями выносят на обсуждение советов, правлений и бюро первичных организа</w:t>
      </w:r>
      <w:r>
        <w:t>ций результаты ревизий и вытекающие из них практические предложения.</w:t>
      </w:r>
    </w:p>
    <w:p w:rsidR="00000000" w:rsidRDefault="001C42C8">
      <w:pPr>
        <w:pStyle w:val="just"/>
      </w:pPr>
      <w:r>
        <w:t>Заседания ревизионных комиссий созываются не реже двух раз в год.</w:t>
      </w:r>
    </w:p>
    <w:p w:rsidR="00000000" w:rsidRDefault="001C42C8">
      <w:pPr>
        <w:pStyle w:val="just"/>
      </w:pPr>
      <w:r>
        <w:t>47. В состав ревизионных комиссий не могут быть избраны члены бюро первичной организации, правления или совета.</w:t>
      </w:r>
    </w:p>
    <w:p w:rsidR="00000000" w:rsidRDefault="001C42C8">
      <w:pPr>
        <w:pStyle w:val="just"/>
      </w:pPr>
      <w:r>
        <w:t>Члены рев</w:t>
      </w:r>
      <w:r>
        <w:t>изионных комиссий могут участвовать в заседаниях бюро первичной организации, правления и совета с правом совещательного голоса.</w:t>
      </w:r>
    </w:p>
    <w:p w:rsidR="00000000" w:rsidRDefault="001C42C8">
      <w:pPr>
        <w:pStyle w:val="just"/>
      </w:pPr>
      <w:r>
        <w:t>48. Ревизионные комиссии руководствуются в своей работе действующим законодательством, Уставом Росохотрыболовсоюза, постановлени</w:t>
      </w:r>
      <w:r>
        <w:t>ями съездов, конференций, собраний первичных организаций и указаниями вышестоящих обществ, а также рекомендациями государственных контролирующих органов и вышестоящих ревизионных комиссий.</w:t>
      </w:r>
    </w:p>
    <w:p w:rsidR="00000000" w:rsidRDefault="001C42C8">
      <w:pPr>
        <w:pStyle w:val="just"/>
      </w:pPr>
      <w:r>
        <w:t>Разногласия между ревизионной комиссией и ревизуемым обществом расс</w:t>
      </w:r>
      <w:r>
        <w:t>матриваются правлением вышестоящего общества, а в случае необходимости - Центральным правлением Росохотрыболовсоюза.</w:t>
      </w:r>
    </w:p>
    <w:p w:rsidR="00000000" w:rsidRDefault="001C42C8">
      <w:pPr>
        <w:pStyle w:val="just"/>
      </w:pPr>
      <w:r>
        <w:t>Ревизионные комиссии работают под руководством правления вышестоящего общества.</w:t>
      </w:r>
    </w:p>
    <w:p w:rsidR="00000000" w:rsidRDefault="001C42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42C8">
      <w:pPr>
        <w:pStyle w:val="3"/>
        <w:rPr>
          <w:rFonts w:eastAsia="Times New Roman"/>
        </w:rPr>
      </w:pPr>
      <w:r>
        <w:rPr>
          <w:rFonts w:eastAsia="Times New Roman"/>
        </w:rPr>
        <w:t>VI. УЧЕТ И ОТЧЕТНОСТЬ</w:t>
      </w:r>
    </w:p>
    <w:p w:rsidR="00000000" w:rsidRDefault="001C42C8">
      <w:pPr>
        <w:pStyle w:val="just"/>
      </w:pPr>
      <w:r>
        <w:t>49. Учет и отчетность в Росохотрыбол</w:t>
      </w:r>
      <w:r>
        <w:t>овсоюзе осуществляется и представляется в соответствии с действующим Положением о бухгалтерских отчетах и балансах государственных, кооперативных (кроме колхозов) и общественных предприятий и организаций.</w:t>
      </w:r>
    </w:p>
    <w:p w:rsidR="00000000" w:rsidRDefault="001C42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42C8">
      <w:pPr>
        <w:pStyle w:val="3"/>
        <w:rPr>
          <w:rFonts w:eastAsia="Times New Roman"/>
        </w:rPr>
      </w:pPr>
      <w:r>
        <w:rPr>
          <w:rFonts w:eastAsia="Times New Roman"/>
        </w:rPr>
        <w:t>VII. ПРЕКРАЩЕНИЕ ДЕЯТЕЛЬНОСТИ РОСОХОТРЫБОЛОВСОЮЗА</w:t>
      </w:r>
    </w:p>
    <w:p w:rsidR="00000000" w:rsidRDefault="001C42C8">
      <w:pPr>
        <w:pStyle w:val="just"/>
      </w:pPr>
      <w:r>
        <w:t>50. Росохотрыболовсоюз прекращает свою деятельность:</w:t>
      </w:r>
    </w:p>
    <w:p w:rsidR="00000000" w:rsidRDefault="001C42C8">
      <w:pPr>
        <w:pStyle w:val="just"/>
      </w:pPr>
      <w:r>
        <w:t>а) по решению съезда Росохотрыболовсоюза;</w:t>
      </w:r>
    </w:p>
    <w:p w:rsidR="00000000" w:rsidRDefault="001C42C8">
      <w:pPr>
        <w:pStyle w:val="just"/>
      </w:pPr>
      <w:r>
        <w:t>б) по постановлению Совета Министров РСФСР.</w:t>
      </w:r>
    </w:p>
    <w:p w:rsidR="00000000" w:rsidRDefault="001C42C8">
      <w:pPr>
        <w:pStyle w:val="just"/>
      </w:pPr>
      <w:r>
        <w:t>Все имущество, оставшееся после ликвидации Союза обществ охотников и рыболовов РСФСР, используется в порядке, установ</w:t>
      </w:r>
      <w:r>
        <w:t>ленном статьей 40 Гражданского кодекса РСФСР.</w:t>
      </w:r>
    </w:p>
    <w:p w:rsidR="00000000" w:rsidRDefault="001C42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42C8">
      <w:pPr>
        <w:pStyle w:val="right"/>
      </w:pPr>
      <w:r>
        <w:t>Источник - Постановление Совмина РСФСР от 01.06.1978 № 267</w:t>
      </w:r>
    </w:p>
    <w:p w:rsidR="00000000" w:rsidRDefault="001C42C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https://порядокправа.рф/obrazecy/ustav_soyuza_obshhestv_oxotnikov_i_rybolovov_rsfsr_rosoxotrybolovsoyuza.htm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42C8"/>
    <w:rsid w:val="001C4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ABCA9D6-3C19-44FC-921D-E543BB8B10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stav_soyuza_obshhestv_oxotnikov_i_rybolovov_rsfsr_rosoxotrybolovsoyuz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4671</Words>
  <Characters>26629</Characters>
  <Application>Microsoft Office Word</Application>
  <DocSecurity>0</DocSecurity>
  <Lines>221</Lines>
  <Paragraphs>62</Paragraphs>
  <ScaleCrop>false</ScaleCrop>
  <Company/>
  <LinksUpToDate>false</LinksUpToDate>
  <CharactersWithSpaces>31238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Устав союза обществ охотников и рыболовов РСФСР (Росохотрыболовсоюза)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2022-08-25T04:02:00Z</dcterms:created>
  <dcterms:modified xsi:type="dcterms:W3CDTF">2022-08-25T04:02:00Z</dcterms:modified>
</cp:coreProperties>
</file>