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38DC">
      <w:pPr>
        <w:pStyle w:val="1"/>
        <w:rPr>
          <w:rFonts w:eastAsia="Times New Roman"/>
        </w:rPr>
      </w:pPr>
      <w:r>
        <w:rPr>
          <w:rFonts w:eastAsia="Times New Roman"/>
        </w:rPr>
        <w:t>Устав саморегулируемой организации, созданной в форме ассоциации (союза)</w:t>
      </w:r>
    </w:p>
    <w:p w:rsidR="00000000" w:rsidRDefault="005638DC">
      <w:pPr>
        <w:pStyle w:val="right"/>
      </w:pPr>
      <w:r>
        <w:t>Утвержден общим собранием учредителей (Протокол от "___"________ ____ г. N ___)</w:t>
      </w:r>
    </w:p>
    <w:p w:rsidR="00000000" w:rsidRDefault="005638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38DC">
      <w:pPr>
        <w:pStyle w:val="3"/>
        <w:rPr>
          <w:rFonts w:eastAsia="Times New Roman"/>
        </w:rPr>
      </w:pPr>
      <w:r>
        <w:rPr>
          <w:rFonts w:eastAsia="Times New Roman"/>
        </w:rPr>
        <w:t>Устав Саморегулируемой организации Ассоциация (Союз) "______________"</w:t>
      </w:r>
    </w:p>
    <w:p w:rsidR="00000000" w:rsidRDefault="005638D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638DC">
      <w:pPr>
        <w:pStyle w:val="just"/>
      </w:pPr>
      <w:r>
        <w:t>1.1. Саморегулируемая организация Ассоциация (Союз) "__________________", именуемая в дальнейшем "Ассоциация", является некоммерческой организацией, основанной на членстве, объединяющей субъектов предпринимательской деятельности в ______</w:t>
      </w:r>
      <w:r>
        <w:t>____________ отрасли производства товаров (работ, услуг) или рынка произведенных товаров (работ, услуг).</w:t>
      </w:r>
    </w:p>
    <w:p w:rsidR="00000000" w:rsidRDefault="005638DC">
      <w:pPr>
        <w:pStyle w:val="just"/>
      </w:pPr>
      <w:r>
        <w:t>Средства и доходы Ассоциации направляются на реализацию уставных целей и программ.</w:t>
      </w:r>
    </w:p>
    <w:p w:rsidR="00000000" w:rsidRDefault="005638DC">
      <w:pPr>
        <w:pStyle w:val="HTML"/>
      </w:pPr>
      <w:r>
        <w:t xml:space="preserve">    1.2. Полное    официальное    наименование Ассоциации: Саморегул</w:t>
      </w:r>
      <w:r>
        <w:t>ируемая</w:t>
      </w:r>
    </w:p>
    <w:p w:rsidR="00000000" w:rsidRDefault="005638DC">
      <w:pPr>
        <w:pStyle w:val="HTML"/>
      </w:pPr>
      <w:r>
        <w:t>организация Ассоциация (Союз) "__________________________________________",</w:t>
      </w:r>
    </w:p>
    <w:p w:rsidR="00000000" w:rsidRDefault="005638DC">
      <w:pPr>
        <w:pStyle w:val="HTML"/>
      </w:pPr>
      <w:r>
        <w:t>сокращенное наименование - СРО Ассоциация (Союз) "_______________________",</w:t>
      </w:r>
    </w:p>
    <w:p w:rsidR="00000000" w:rsidRDefault="005638DC">
      <w:pPr>
        <w:pStyle w:val="HTML"/>
      </w:pPr>
      <w:r>
        <w:t>полное наименование на _____________________________________________ языке:</w:t>
      </w:r>
    </w:p>
    <w:p w:rsidR="00000000" w:rsidRDefault="005638DC">
      <w:pPr>
        <w:pStyle w:val="HTML"/>
      </w:pPr>
      <w:r>
        <w:t>(на любом иностранно</w:t>
      </w:r>
      <w:r>
        <w:t>м языке или языке народов Российской Федерации)</w:t>
      </w:r>
    </w:p>
    <w:p w:rsidR="00000000" w:rsidRDefault="005638DC">
      <w:pPr>
        <w:pStyle w:val="HTML"/>
      </w:pPr>
      <w:r>
        <w:t>"___________________________________________";</w:t>
      </w:r>
    </w:p>
    <w:p w:rsidR="00000000" w:rsidRDefault="005638DC">
      <w:pPr>
        <w:pStyle w:val="HTML"/>
      </w:pPr>
      <w:r>
        <w:t>сокращенное наименование на ____________________________________ языке:</w:t>
      </w:r>
    </w:p>
    <w:p w:rsidR="00000000" w:rsidRDefault="005638DC">
      <w:pPr>
        <w:pStyle w:val="HTML"/>
      </w:pPr>
      <w:r>
        <w:t>(на любом иностранном языке или языке народов Российской Федерации)</w:t>
      </w:r>
    </w:p>
    <w:p w:rsidR="00000000" w:rsidRDefault="005638DC">
      <w:pPr>
        <w:pStyle w:val="HTML"/>
      </w:pPr>
      <w:r>
        <w:t>"____________________</w:t>
      </w:r>
      <w:r>
        <w:t>_______________________".</w:t>
      </w:r>
    </w:p>
    <w:p w:rsidR="00000000" w:rsidRDefault="005638DC">
      <w:pPr>
        <w:pStyle w:val="just"/>
      </w:pPr>
      <w:r>
        <w:t>1.3. Местонахождение Ассоциации: ______________________________.</w:t>
      </w:r>
    </w:p>
    <w:p w:rsidR="00000000" w:rsidRDefault="005638DC">
      <w:pPr>
        <w:pStyle w:val="just"/>
      </w:pPr>
      <w:r>
        <w:t xml:space="preserve">1.4. Ассоциация осуществляет свою деятельность в соответствии с Конституцией Российской Федерации, Гражданским кодексом Российской Федерации, Федеральным законом от </w:t>
      </w:r>
      <w:r>
        <w:t>12.01.1996 N 7-ФЗ "О некоммерческих организациях", Федеральным законом от 01.12.2007 N 315-ФЗ "О саморегулируемых организациях" и иными действующими законодательными актами Российской Федерации, общепризнанными принципами и нормами международного права, де</w:t>
      </w:r>
      <w:r>
        <w:t>кларациями и конвенциями, касающимися сфер ее деятельности.</w:t>
      </w:r>
    </w:p>
    <w:p w:rsidR="00000000" w:rsidRDefault="005638DC">
      <w:pPr>
        <w:pStyle w:val="just"/>
      </w:pPr>
      <w:r>
        <w:t>1.5. Члены Ассоциации сохраняют свою самостоятельность и права юридического лица.</w:t>
      </w:r>
    </w:p>
    <w:p w:rsidR="00000000" w:rsidRDefault="005638DC">
      <w:pPr>
        <w:pStyle w:val="just"/>
      </w:pPr>
      <w:r>
        <w:t>1.6. Ассоциация не отвечает по обязательствам своих членов. Члены Ассоциации несут субсидиарную ответственность по</w:t>
      </w:r>
      <w:r>
        <w:t xml:space="preserve"> ее обязательствам в размере и порядке, предусмотренных учредительными документами Ассоциации (учредительным договором и Уставом).</w:t>
      </w:r>
    </w:p>
    <w:p w:rsidR="00000000" w:rsidRDefault="005638DC">
      <w:pPr>
        <w:pStyle w:val="just"/>
      </w:pPr>
      <w:r>
        <w:t>1.7. Ассоциация может создавать филиалы и представительства как в Российской Федерации, так и за рубежом.</w:t>
      </w:r>
    </w:p>
    <w:p w:rsidR="00000000" w:rsidRDefault="005638DC">
      <w:pPr>
        <w:pStyle w:val="just"/>
      </w:pPr>
      <w:r>
        <w:lastRenderedPageBreak/>
        <w:t>Филиалы и представи</w:t>
      </w:r>
      <w:r>
        <w:t>тельства Ассоциации не являются юридическими лицами, наделяются ею имуществом и действуют на основании утвержденного ею положения.</w:t>
      </w:r>
    </w:p>
    <w:p w:rsidR="00000000" w:rsidRDefault="005638DC">
      <w:pPr>
        <w:pStyle w:val="just"/>
      </w:pPr>
      <w:r>
        <w:t>Имущество филиала или представительства учитывается на отдельном балансе и на балансе Ассоциации.</w:t>
      </w:r>
    </w:p>
    <w:p w:rsidR="00000000" w:rsidRDefault="005638DC">
      <w:pPr>
        <w:pStyle w:val="just"/>
      </w:pPr>
      <w:r>
        <w:t>1.8. Ассоциация является юр</w:t>
      </w:r>
      <w:r>
        <w:t>идическим лицом, обладает обособленным имуществом, имеет самостоятельный баланс, расчетные и другие счета в кредитных учреждениях, в том числе в иностранной валюте, печать со своим полным наименованием на русском языке, эмблему, символику и другие реквизит</w:t>
      </w:r>
      <w:r>
        <w:t>ы, утверждаемые и зарегистрированные в установленном порядке. Ассоциация может от своего имени заключать договоры, приобретать имущественные и неимущественные права, нести обязанности, быть истцом и ответчиком в суде.</w:t>
      </w:r>
    </w:p>
    <w:p w:rsidR="00000000" w:rsidRDefault="005638DC">
      <w:pPr>
        <w:pStyle w:val="just"/>
      </w:pPr>
      <w:r>
        <w:t>1.9. Ассоциация приобретает права юрид</w:t>
      </w:r>
      <w:r>
        <w:t>ического лица с момента ее государственной регистрации. Ассоциация создается без ограничения срока деятельности.</w:t>
      </w:r>
    </w:p>
    <w:p w:rsidR="00000000" w:rsidRDefault="005638DC">
      <w:pPr>
        <w:pStyle w:val="just"/>
      </w:pPr>
      <w:r>
        <w:t>1.10. Ассоциация осуществляет свою деятельность на ______________.</w:t>
      </w:r>
    </w:p>
    <w:p w:rsidR="00000000" w:rsidRDefault="005638DC">
      <w:pPr>
        <w:pStyle w:val="just"/>
      </w:pPr>
      <w:r>
        <w:t>1.11. Ассоциация приобретает статус саморегулируемой организации с даты ее в</w:t>
      </w:r>
      <w:r>
        <w:t>ключения в Государственный реестр саморегулируемых организаций и утрачивает статус саморегулируемой организации с даты исключения сведений об Ассоциации из указанного реестра.</w:t>
      </w:r>
    </w:p>
    <w:p w:rsidR="00000000" w:rsidRDefault="005638DC">
      <w:pPr>
        <w:pStyle w:val="just"/>
      </w:pPr>
      <w:r>
        <w:t>1.12. Ассоциация не может являться членом другой саморегулируемой организации.</w:t>
      </w:r>
    </w:p>
    <w:p w:rsidR="00000000" w:rsidRDefault="005638DC">
      <w:pPr>
        <w:pStyle w:val="just"/>
      </w:pPr>
      <w:r>
        <w:t>1.13. Ассоциация создана без ограничения срока деятельности.</w:t>
      </w:r>
    </w:p>
    <w:p w:rsidR="00000000" w:rsidRDefault="005638DC">
      <w:pPr>
        <w:pStyle w:val="just"/>
      </w:pPr>
      <w:r>
        <w:t>1.14. Ассоциация осуществляет свою деятельность на принципах равноправия и добровольности ее членов, самоуправления,</w:t>
      </w:r>
      <w:r>
        <w:t xml:space="preserve"> гласности, законности.</w:t>
      </w:r>
    </w:p>
    <w:p w:rsidR="00000000" w:rsidRDefault="005638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38DC">
      <w:pPr>
        <w:pStyle w:val="3"/>
        <w:rPr>
          <w:rFonts w:eastAsia="Times New Roman"/>
        </w:rPr>
      </w:pPr>
      <w:r>
        <w:rPr>
          <w:rFonts w:eastAsia="Times New Roman"/>
        </w:rPr>
        <w:t>2. ПРЕДМЕТ ДЕЯТЕЛЬНОСТИ АССОЦИАЦИИ И ЕЕ ФУНКЦИИ</w:t>
      </w:r>
    </w:p>
    <w:p w:rsidR="00000000" w:rsidRDefault="005638DC">
      <w:pPr>
        <w:pStyle w:val="just"/>
      </w:pPr>
      <w:r>
        <w:t>2.1. Предметом саморегулирования является предпринимательская (профессиональная) деятельность субъектов, являющихся членами Ассоциации, для чего она разрабатывает и утверждает стандар</w:t>
      </w:r>
      <w:r>
        <w:t>ты и правила предпринимательской или профессиональной деятельности, под которыми понимаются требования к осуществлению предпринимательской (профессиональной) деятельности, обязательные для выполнения всеми членами Ассоциации.</w:t>
      </w:r>
    </w:p>
    <w:p w:rsidR="00000000" w:rsidRDefault="005638DC">
      <w:pPr>
        <w:pStyle w:val="just"/>
      </w:pPr>
      <w:r>
        <w:t>2.2. Ассоциация осуществляет с</w:t>
      </w:r>
      <w:r>
        <w:t>ледующие основные функции:</w:t>
      </w:r>
    </w:p>
    <w:p w:rsidR="00000000" w:rsidRDefault="005638DC">
      <w:pPr>
        <w:pStyle w:val="just"/>
      </w:pPr>
      <w:r>
        <w:t>1) разрабатывает и устанавливает условия членства субъектов предпринимательской (профессиональной) деятельности в Ассоциации;</w:t>
      </w:r>
    </w:p>
    <w:p w:rsidR="00000000" w:rsidRDefault="005638DC">
      <w:pPr>
        <w:pStyle w:val="just"/>
      </w:pPr>
      <w:r>
        <w:t>2) применяет меры дисциплинарного воздействия, предусмотренные Федеральным законом от 01.12.2007 N 315-</w:t>
      </w:r>
      <w:r>
        <w:t>ФЗ "О саморегулируемых организациях" и внутренними документами Ассоциации, в отношении своих членов;</w:t>
      </w:r>
    </w:p>
    <w:p w:rsidR="00000000" w:rsidRDefault="005638DC">
      <w:pPr>
        <w:pStyle w:val="just"/>
      </w:pPr>
      <w:r>
        <w:t>3) образует третейские суды для разрешения споров, возникающих между членами Ассоциации, а также между ними и потребителями произведенных членами Ассоциаци</w:t>
      </w:r>
      <w:r>
        <w:t>и товаров (работ, услуг), иными лицами, в соответствии с законодательством о третейских судах;</w:t>
      </w:r>
    </w:p>
    <w:p w:rsidR="00000000" w:rsidRDefault="005638DC">
      <w:pPr>
        <w:pStyle w:val="just"/>
      </w:pPr>
      <w:r>
        <w:t>4) осуществляет анализ деятельности своих членов на основании информации, представляемой ими Ассоциации в форме отчетов в порядке, установленном настоящим Уставо</w:t>
      </w:r>
      <w:r>
        <w:t>м (или иным документом, утвержденным решением общего собрания членов Ассоциации);</w:t>
      </w:r>
    </w:p>
    <w:p w:rsidR="00000000" w:rsidRDefault="005638DC">
      <w:pPr>
        <w:pStyle w:val="just"/>
      </w:pPr>
      <w:r>
        <w:t>5) представляет интересы членов Ассоциации в их отношениях с органами государственной власти Российской Федерации, органами государственной власти субъектов Российской Федера</w:t>
      </w:r>
      <w:r>
        <w:t>ции, органами местного самоуправления;</w:t>
      </w:r>
    </w:p>
    <w:p w:rsidR="00000000" w:rsidRDefault="005638DC">
      <w:pPr>
        <w:pStyle w:val="just"/>
      </w:pPr>
      <w:r>
        <w:t>6) организует профессиональное обучение, аттестацию работников членов Ассоциации (сертификацию произведенных членами Ассоциации товаров (работ, услуг));</w:t>
      </w:r>
    </w:p>
    <w:p w:rsidR="00000000" w:rsidRDefault="005638DC">
      <w:pPr>
        <w:pStyle w:val="just"/>
      </w:pPr>
      <w:r>
        <w:t>7) обеспечивает информационную открытость деятельности своих чле</w:t>
      </w:r>
      <w:r>
        <w:t>нов, опубликовывает информацию об этой деятельности в порядке, установленном Федеральным законом от 01.12.2007 N 315-ФЗ "О саморегулируемых организациях" и внутренними документами Ассоциации;</w:t>
      </w:r>
    </w:p>
    <w:p w:rsidR="00000000" w:rsidRDefault="005638DC">
      <w:pPr>
        <w:pStyle w:val="just"/>
      </w:pPr>
      <w:r>
        <w:t>8) осуществляет контроль за предпринимательской (профессионально</w:t>
      </w:r>
      <w:r>
        <w:t>й) деятельностью своих членов в части соблюдения ими требований стандартов и правил, условий членства в Ассоциации;</w:t>
      </w:r>
    </w:p>
    <w:p w:rsidR="00000000" w:rsidRDefault="005638DC">
      <w:pPr>
        <w:pStyle w:val="just"/>
      </w:pPr>
      <w:r>
        <w:t>9) рассматривает жалобы на действия членов Ассоциации и дела о нарушении ее членами требований стандартов и правил, условий членства в Ассоц</w:t>
      </w:r>
      <w:r>
        <w:t>иации;</w:t>
      </w:r>
    </w:p>
    <w:p w:rsidR="00000000" w:rsidRDefault="005638DC">
      <w:pPr>
        <w:pStyle w:val="just"/>
      </w:pPr>
      <w:r>
        <w:t>10) иные предусмотренные федеральными законами функции.</w:t>
      </w:r>
    </w:p>
    <w:p w:rsidR="00000000" w:rsidRDefault="005638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38DC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АССОЦИАЦИИ</w:t>
      </w:r>
    </w:p>
    <w:p w:rsidR="00000000" w:rsidRDefault="005638DC">
      <w:pPr>
        <w:pStyle w:val="just"/>
      </w:pPr>
      <w:r>
        <w:t>3.1. Ассоциация имеет право:</w:t>
      </w:r>
    </w:p>
    <w:p w:rsidR="00000000" w:rsidRDefault="005638DC">
      <w:pPr>
        <w:pStyle w:val="just"/>
      </w:pPr>
      <w:r>
        <w:t>1) от своего имени оспаривать в установленном законодательством Российской Федерации порядке любые акты, решения и (или) действия</w:t>
      </w:r>
      <w:r>
        <w:t xml:space="preserve"> (бездействие) органов государственной власти Российской Федерации, органов государственной власти субъектов Российской Федерации и органов местного самоуправления, нарушающие права и законные интересы Ассоциации, ее члена или членов либо создающие угрозу </w:t>
      </w:r>
      <w:r>
        <w:t>такого нарушения;</w:t>
      </w:r>
    </w:p>
    <w:p w:rsidR="00000000" w:rsidRDefault="005638DC">
      <w:pPr>
        <w:pStyle w:val="just"/>
      </w:pPr>
      <w:r>
        <w:t>2) участвовать в обсуждении проектов федеральных законов и иных нормативных правовых актов Российской Федерации, законов и иных нормативных правовых актов субъектов Российской Федерации, государственных программ по вопросам, связанным с п</w:t>
      </w:r>
      <w:r>
        <w:t xml:space="preserve">редметом саморегулирования, а также направлять в органы государственной власти Российской Федерации, органы государственной власти субъектов Российской Федерации и органы местного самоуправления заключения о результатах проводимых ею независимых экспертиз </w:t>
      </w:r>
      <w:r>
        <w:t>проектов нормативных правовых актов;</w:t>
      </w:r>
    </w:p>
    <w:p w:rsidR="00000000" w:rsidRDefault="005638DC">
      <w:pPr>
        <w:pStyle w:val="just"/>
      </w:pPr>
      <w:r>
        <w:t>3) вносить на рассмотрение органов государственной власти Российской Федерации, органов государственной власти субъектов Российской Федерации и органов местного самоуправления предложения по вопросам формирования и реал</w:t>
      </w:r>
      <w:r>
        <w:t>изации соответственно государственной политики и осуществляемой органами местного самоуправления политики в отношении предмета саморегулирования;</w:t>
      </w:r>
    </w:p>
    <w:p w:rsidR="00000000" w:rsidRDefault="005638DC">
      <w:pPr>
        <w:pStyle w:val="just"/>
      </w:pPr>
      <w:r>
        <w:t>4) запрашивать в органах государственной власти Российской Федерации, органах государственной власти субъектов</w:t>
      </w:r>
      <w:r>
        <w:t xml:space="preserve"> Российской Федерации и органах местного самоуправления информацию и получать от этих органов информацию, необходимую для выполнения Ассоциацией возложенных на нее федеральными законами функций, в установленном федеральными законами порядке;</w:t>
      </w:r>
    </w:p>
    <w:p w:rsidR="00000000" w:rsidRDefault="005638DC">
      <w:pPr>
        <w:pStyle w:val="just"/>
      </w:pPr>
      <w:r>
        <w:t>5) иные права,</w:t>
      </w:r>
      <w:r>
        <w:t xml:space="preserve"> если ограничение ее прав не предусмотрено федеральным законом.</w:t>
      </w:r>
    </w:p>
    <w:p w:rsidR="00000000" w:rsidRDefault="005638DC">
      <w:pPr>
        <w:pStyle w:val="just"/>
      </w:pPr>
      <w:r>
        <w:t>3.2. Ассоциация обязана осуществлять функции, предусмотренные подпунктами 1, 2, 4, 7 - 10 пункта 2.2 настоящего Устава, а также обязанности, предусмотренные федеральными законами.</w:t>
      </w:r>
    </w:p>
    <w:p w:rsidR="00000000" w:rsidRDefault="005638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38DC">
      <w:pPr>
        <w:pStyle w:val="3"/>
        <w:rPr>
          <w:rFonts w:eastAsia="Times New Roman"/>
        </w:rPr>
      </w:pPr>
      <w:r>
        <w:rPr>
          <w:rFonts w:eastAsia="Times New Roman"/>
        </w:rPr>
        <w:t>4. КОНТРОЛЬ</w:t>
      </w:r>
      <w:r>
        <w:rPr>
          <w:rFonts w:eastAsia="Times New Roman"/>
        </w:rPr>
        <w:t xml:space="preserve"> АССОЦИАЦИИ ЗА ДЕЯТЕЛЬНОСТЬЮ СВОИХ ЧЛЕНОВ</w:t>
      </w:r>
    </w:p>
    <w:p w:rsidR="00000000" w:rsidRDefault="005638DC">
      <w:pPr>
        <w:pStyle w:val="just"/>
      </w:pPr>
      <w:r>
        <w:t xml:space="preserve">4.1. Контроль за осуществлением членами Ассоциации предпринимательской (профессиональной) деятельности проводится Ассоциацией путем </w:t>
      </w:r>
      <w:r>
        <w:t>проведения плановых и внеплановых проверок.</w:t>
      </w:r>
    </w:p>
    <w:p w:rsidR="00000000" w:rsidRDefault="005638DC">
      <w:pPr>
        <w:pStyle w:val="just"/>
      </w:pPr>
      <w:r>
        <w:t>4.2. Предметом плановой проверки является соблюдение членами Ассоциации требований стандартов и правил саморегулируемой организации, условий членства в Ассоциации. Продолжительность плановой проверки устанавливае</w:t>
      </w:r>
      <w:r>
        <w:t>тся постоянно действующим коллегиальным органом управления Ассоциации.</w:t>
      </w:r>
    </w:p>
    <w:p w:rsidR="00000000" w:rsidRDefault="005638DC">
      <w:pPr>
        <w:pStyle w:val="just"/>
      </w:pPr>
      <w:r>
        <w:t>4.3. Плановая проверка проводится не реже одного раза в три года и не чаще одного раза в год.</w:t>
      </w:r>
    </w:p>
    <w:p w:rsidR="00000000" w:rsidRDefault="005638DC">
      <w:pPr>
        <w:pStyle w:val="just"/>
      </w:pPr>
      <w:r>
        <w:t>4.4. Основанием для проведения Ассоциацией внеплановой проверки может являться направленная</w:t>
      </w:r>
      <w:r>
        <w:t xml:space="preserve"> ей жалоба на нарушение ее членом требований стандартов и правил саморегулируемой организации.</w:t>
      </w:r>
    </w:p>
    <w:p w:rsidR="00000000" w:rsidRDefault="005638DC">
      <w:pPr>
        <w:pStyle w:val="just"/>
      </w:pPr>
      <w:r>
        <w:t>4.5. В ходе проведения внеплановой проверки исследованию подлежат только факты, указанные в жалобе, или факты, подлежащие проверке, назначенной по иным основания</w:t>
      </w:r>
      <w:r>
        <w:t>м.</w:t>
      </w:r>
    </w:p>
    <w:p w:rsidR="00000000" w:rsidRDefault="005638DC">
      <w:pPr>
        <w:pStyle w:val="just"/>
      </w:pPr>
      <w:r>
        <w:t>4.6. Член Ассоциации обязан представить для проведения проверки необходимую информацию по запросу Ассоциации в порядке, определяемом Ассоциациям.</w:t>
      </w:r>
    </w:p>
    <w:p w:rsidR="00000000" w:rsidRDefault="005638DC">
      <w:pPr>
        <w:pStyle w:val="just"/>
      </w:pPr>
      <w:r>
        <w:t>4.7. В случае выявления нарушения членом Ассоциации требований стандартов и правил саморегулируемой организ</w:t>
      </w:r>
      <w:r>
        <w:t>ации, условий членства в Ассоциации материалы проверки передаются в орган по рассмотрению дел о применении в отношении членов Ассоциации мер дисциплинарного воздействия.</w:t>
      </w:r>
    </w:p>
    <w:p w:rsidR="00000000" w:rsidRDefault="005638DC">
      <w:pPr>
        <w:pStyle w:val="just"/>
      </w:pPr>
      <w:r>
        <w:t>4.8. Ассоциация, а также ее работники и должностные лица, принимающие участие в провед</w:t>
      </w:r>
      <w:r>
        <w:t>ении проверки, отвечают за неразглашение и нераспространение сведений, полученных в ходе ее проведения, в соответствии с федеральными законами.</w:t>
      </w:r>
    </w:p>
    <w:p w:rsidR="00000000" w:rsidRDefault="005638DC">
      <w:pPr>
        <w:pStyle w:val="just"/>
      </w:pPr>
      <w:r>
        <w:t>4.9. Ассоциация несет перед своими членами в порядке, установленном законодательством Российской Федерации, отве</w:t>
      </w:r>
      <w:r>
        <w:t>тственность за неправомерные действия работников саморегулируемой организации при осуществлении ими контроля за деятельностью членов саморегулируемой организации.</w:t>
      </w:r>
    </w:p>
    <w:p w:rsidR="00000000" w:rsidRDefault="005638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38DC">
      <w:pPr>
        <w:pStyle w:val="3"/>
        <w:rPr>
          <w:rFonts w:eastAsia="Times New Roman"/>
        </w:rPr>
      </w:pPr>
      <w:r>
        <w:rPr>
          <w:rFonts w:eastAsia="Times New Roman"/>
        </w:rPr>
        <w:t>5. ЧЛЕНСТВО В АССОЦИАЦИИ</w:t>
      </w:r>
    </w:p>
    <w:p w:rsidR="00000000" w:rsidRDefault="005638DC">
      <w:pPr>
        <w:pStyle w:val="just"/>
      </w:pPr>
      <w:r>
        <w:t>5.1. Членство субъектов предпринимательской (профессиональной) деят</w:t>
      </w:r>
      <w:r>
        <w:t>ельности в Ассоциации является добровольным. Требования к членству аудиторских организаций в Ассоциации: __________________________ (согласно федеральным законам, регулирующим определенный вид предпринимательской (профессиональной) деятельности субъектов с</w:t>
      </w:r>
      <w:r>
        <w:t>аморегулирования).</w:t>
      </w:r>
    </w:p>
    <w:p w:rsidR="00000000" w:rsidRDefault="005638DC">
      <w:pPr>
        <w:pStyle w:val="just"/>
      </w:pPr>
      <w:r>
        <w:t>5.2. С согласия членов Ассоциации в нее может войти новый член. Вступление в Ассоциацию нового члена может быть обусловлено его субсидиарной ответственностью по обязательствам Ассоциации, возникшим до его вступления.</w:t>
      </w:r>
    </w:p>
    <w:p w:rsidR="00000000" w:rsidRDefault="005638DC">
      <w:pPr>
        <w:pStyle w:val="just"/>
      </w:pPr>
      <w:r>
        <w:t xml:space="preserve">5.3. Порядок приема </w:t>
      </w:r>
      <w:r>
        <w:t>в члены Ассоциации.</w:t>
      </w:r>
    </w:p>
    <w:p w:rsidR="00000000" w:rsidRDefault="005638DC">
      <w:pPr>
        <w:pStyle w:val="just"/>
      </w:pPr>
      <w:r>
        <w:t>5.3.1. Прием нового члена в Ассоциацию осуществляется с согласия постоянно действующего коллегиального органа Ассоциации.</w:t>
      </w:r>
    </w:p>
    <w:p w:rsidR="00000000" w:rsidRDefault="005638DC">
      <w:pPr>
        <w:pStyle w:val="just"/>
      </w:pPr>
      <w:r>
        <w:t xml:space="preserve">5.3.2. Прием нового члена в Ассоциацию осуществляется на основании его заявления коллегиальному органу управления </w:t>
      </w:r>
      <w:r>
        <w:t>Ассоциации, к которому прилагаются документы, предусмотренные Положением о порядке вступления в члены Ассоциации.</w:t>
      </w:r>
    </w:p>
    <w:p w:rsidR="00000000" w:rsidRDefault="005638DC">
      <w:pPr>
        <w:pStyle w:val="just"/>
      </w:pPr>
      <w:r>
        <w:t>5.3.3. После получения заявления коллегиальный орган управления Ассоциации осуществляет проверку полноты и достоверности сведений, содержащихс</w:t>
      </w:r>
      <w:r>
        <w:t>я в представленных документах.</w:t>
      </w:r>
    </w:p>
    <w:p w:rsidR="00000000" w:rsidRDefault="005638DC">
      <w:pPr>
        <w:pStyle w:val="just"/>
      </w:pPr>
      <w:r>
        <w:t>5.3.4. Решение о приеме нового члена в Ассоциацию принимается не позднее 3 (трех) месяцев с момента подачи заявления простым большинством голосов от голосовавших членов коллегиального органа управления Ассоциации, принявших у</w:t>
      </w:r>
      <w:r>
        <w:t>частие в голосовании.</w:t>
      </w:r>
    </w:p>
    <w:p w:rsidR="00000000" w:rsidRDefault="005638DC">
      <w:pPr>
        <w:pStyle w:val="just"/>
      </w:pPr>
      <w:r>
        <w:t>5.3.5. С момента принятия решения новый член считается принятым в Ассоциацию и обязан уплатить вступительный членский взнос.</w:t>
      </w:r>
    </w:p>
    <w:p w:rsidR="00000000" w:rsidRDefault="005638DC">
      <w:pPr>
        <w:pStyle w:val="just"/>
      </w:pPr>
      <w:r>
        <w:t>5.3.6. После внесения на счет Ассоциации вступительного взноса новый член Ассоциации приобретает предусмотрен</w:t>
      </w:r>
      <w:r>
        <w:t>ные настоящим Уставом права и обязанности.</w:t>
      </w:r>
    </w:p>
    <w:p w:rsidR="00000000" w:rsidRDefault="005638DC">
      <w:pPr>
        <w:pStyle w:val="just"/>
      </w:pPr>
      <w:r>
        <w:t>5.3.7. Вступление в Ассоциацию нового члена обусловлено его субсидиарной ответственностью по обязательствам Ассоциации, возникшим до его вступления.</w:t>
      </w:r>
    </w:p>
    <w:p w:rsidR="00000000" w:rsidRDefault="005638DC">
      <w:pPr>
        <w:pStyle w:val="just"/>
      </w:pPr>
      <w:r>
        <w:t>5.4. Порядок выхода и исключения из членов Ассоциации.</w:t>
      </w:r>
    </w:p>
    <w:p w:rsidR="00000000" w:rsidRDefault="005638DC">
      <w:pPr>
        <w:pStyle w:val="just"/>
      </w:pPr>
      <w:r>
        <w:t>5.4.1. Чл</w:t>
      </w:r>
      <w:r>
        <w:t>ен Ассоциации вправе по своему усмотрению выйти из Ассоциации по окончании финансового года. Для этого член Ассоциации направляет постоянно действующему коллегиальному органу управления Ассоциации соответствующее заявление о намерении выйти из членов Ассоц</w:t>
      </w:r>
      <w:r>
        <w:t>иации. Коллегиальный орган управления Ассоциации обязан в течение двух месяцев с момента получения такого заявления рассмотреть заявление члена Ассоциации о выходе и уведомить остальных членов Ассоциации об этом.</w:t>
      </w:r>
    </w:p>
    <w:p w:rsidR="00000000" w:rsidRDefault="005638DC">
      <w:pPr>
        <w:pStyle w:val="just"/>
      </w:pPr>
      <w:r>
        <w:t xml:space="preserve">5.4.2. Член Ассоциации может быть исключен </w:t>
      </w:r>
      <w:r>
        <w:t>из Ассоциации по решению общего собрания членов Ассоциации, принятого простым большинством голосов от голосовавших членов Ассоциации, принявших участие в голосовании, на основании представления исполнительного органа управления Ассоциации, в следующих случ</w:t>
      </w:r>
      <w:r>
        <w:t>аях:</w:t>
      </w:r>
    </w:p>
    <w:p w:rsidR="00000000" w:rsidRDefault="005638DC">
      <w:pPr>
        <w:pStyle w:val="just"/>
      </w:pPr>
      <w:r>
        <w:t>- осуществления действий, противоречащих целям и задачам Ассоциации;</w:t>
      </w:r>
    </w:p>
    <w:p w:rsidR="00000000" w:rsidRDefault="005638DC">
      <w:pPr>
        <w:pStyle w:val="just"/>
      </w:pPr>
      <w:r>
        <w:t>- несоблюдения положений Устава Ассоциации;</w:t>
      </w:r>
    </w:p>
    <w:p w:rsidR="00000000" w:rsidRDefault="005638DC">
      <w:pPr>
        <w:pStyle w:val="just"/>
      </w:pPr>
      <w:r>
        <w:t>- невыполнения обязанности по уплате ежегодных и целевых членских взносов в течение трех месяцев с момента истечения срока уплаты, установ</w:t>
      </w:r>
      <w:r>
        <w:t>ленного Положением об уплате членских взносов или решением общего собрания об уплате единовременных взносов;</w:t>
      </w:r>
    </w:p>
    <w:p w:rsidR="00000000" w:rsidRDefault="005638DC">
      <w:pPr>
        <w:pStyle w:val="just"/>
      </w:pPr>
      <w:r>
        <w:t>- за неуплату целевого членского взноса в течение 2-х месяцев с момента наступления срока уплаты;</w:t>
      </w:r>
    </w:p>
    <w:p w:rsidR="00000000" w:rsidRDefault="005638DC">
      <w:pPr>
        <w:pStyle w:val="just"/>
      </w:pPr>
      <w:r>
        <w:t>- за иные нарушения настоящего Устава, а также в случае если его деятельность вступает в противоречие с целями Ассоциации и ведет к дискредитации Ассоциации в целом, одного или нескольких ее членов в отдельности.</w:t>
      </w:r>
    </w:p>
    <w:p w:rsidR="00000000" w:rsidRDefault="005638DC">
      <w:pPr>
        <w:pStyle w:val="just"/>
      </w:pPr>
      <w:r>
        <w:t>5.4.3. В случае добровольного выхода или ис</w:t>
      </w:r>
      <w:r>
        <w:t>ключения из числа членов Ассоциации уплаченные членские и целевые взносы не возвращаются, за исключением имущества, переданного в аренду.</w:t>
      </w:r>
    </w:p>
    <w:p w:rsidR="00000000" w:rsidRDefault="005638DC">
      <w:pPr>
        <w:pStyle w:val="just"/>
      </w:pPr>
      <w:r>
        <w:t>5.4.4. При исключении из членов Ассоциации полномочия их представителей в органах управления и контроля Ассоциации пре</w:t>
      </w:r>
      <w:r>
        <w:t>кращаются.</w:t>
      </w:r>
    </w:p>
    <w:p w:rsidR="00000000" w:rsidRDefault="005638DC">
      <w:pPr>
        <w:pStyle w:val="just"/>
      </w:pPr>
      <w:r>
        <w:t>5.4.5. Член Ассоциации, вышедший из нее по своему усмотрению или исключенный по решению общего собрания, несет субсидиарную ответственность по ее обязательствам пропорционально своему последнему ежегодному членскому взносу в течение двух лет с м</w:t>
      </w:r>
      <w:r>
        <w:t>омента выхода или исключения из Ассоциации.</w:t>
      </w:r>
    </w:p>
    <w:p w:rsidR="00000000" w:rsidRDefault="005638DC">
      <w:pPr>
        <w:pStyle w:val="just"/>
      </w:pPr>
      <w:r>
        <w:t>5.5. Субъект, осуществляющий определенный вид предпринимательской или профессиональной деятельности, может являться членом только одной саморегулируемой организации, объединяющей субъектов предпринимательской (пр</w:t>
      </w:r>
      <w:r>
        <w:t>офессиональной) деятельности такого вида.</w:t>
      </w:r>
    </w:p>
    <w:p w:rsidR="00000000" w:rsidRDefault="005638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38DC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ЧЛЕНОВ АССОЦИАЦИИ</w:t>
      </w:r>
    </w:p>
    <w:p w:rsidR="00000000" w:rsidRDefault="005638DC">
      <w:pPr>
        <w:pStyle w:val="just"/>
      </w:pPr>
      <w:r>
        <w:t>6.1. Все члены Ассоциации имеют равные права и несут равные обязанности.</w:t>
      </w:r>
    </w:p>
    <w:p w:rsidR="00000000" w:rsidRDefault="005638DC">
      <w:pPr>
        <w:pStyle w:val="just"/>
      </w:pPr>
      <w:r>
        <w:t>6.2. Члены Ассоциации имеют право:</w:t>
      </w:r>
    </w:p>
    <w:p w:rsidR="00000000" w:rsidRDefault="005638DC">
      <w:pPr>
        <w:pStyle w:val="just"/>
      </w:pPr>
      <w:r>
        <w:t>- избирать и быть избранными в органы управления Ассоциации;</w:t>
      </w:r>
    </w:p>
    <w:p w:rsidR="00000000" w:rsidRDefault="005638DC">
      <w:pPr>
        <w:pStyle w:val="just"/>
      </w:pPr>
      <w:r>
        <w:t>- п</w:t>
      </w:r>
      <w:r>
        <w:t>ринимать участие в работе Ассоциации, входить в различные экспертные советы, комитеты и комиссии Ассоциации;</w:t>
      </w:r>
    </w:p>
    <w:p w:rsidR="00000000" w:rsidRDefault="005638DC">
      <w:pPr>
        <w:pStyle w:val="just"/>
      </w:pPr>
      <w:r>
        <w:t>- вносить различного рода предложения и замечания по вопросам, связанным с деятельностью Ассоциации и ее органов управления;</w:t>
      </w:r>
    </w:p>
    <w:p w:rsidR="00000000" w:rsidRDefault="005638DC">
      <w:pPr>
        <w:pStyle w:val="just"/>
      </w:pPr>
      <w:r>
        <w:t>- запрашивать у органо</w:t>
      </w:r>
      <w:r>
        <w:t>в управления Ассоциации информацию о ходе и результатах выполнения решений общего собрания членов Ассоциации и реализации своих предложений;</w:t>
      </w:r>
    </w:p>
    <w:p w:rsidR="00000000" w:rsidRDefault="005638DC">
      <w:pPr>
        <w:pStyle w:val="just"/>
      </w:pPr>
      <w:r>
        <w:t>- получать информацию о деятельности Ассоциации и состоянии ее имущества;</w:t>
      </w:r>
    </w:p>
    <w:p w:rsidR="00000000" w:rsidRDefault="005638DC">
      <w:pPr>
        <w:pStyle w:val="just"/>
      </w:pPr>
      <w:r>
        <w:t>- использовать принадлежность к Ассоциаци</w:t>
      </w:r>
      <w:r>
        <w:t>и в рекламных целях в порядке, установленном Ассоциациям;</w:t>
      </w:r>
    </w:p>
    <w:p w:rsidR="00000000" w:rsidRDefault="005638DC">
      <w:pPr>
        <w:pStyle w:val="just"/>
      </w:pPr>
      <w:r>
        <w:t>- в установленном Президиумом Ассоциации порядке использовать банки данных, организационно-технические средства и системы, принадлежащие Ассоциации;</w:t>
      </w:r>
    </w:p>
    <w:p w:rsidR="00000000" w:rsidRDefault="005638DC">
      <w:pPr>
        <w:pStyle w:val="just"/>
      </w:pPr>
      <w:r>
        <w:t>- обращаться к Ассоциации с различного рода запро</w:t>
      </w:r>
      <w:r>
        <w:t>сами, связанными с выполнением Ассоциацией своих целей и задач;</w:t>
      </w:r>
    </w:p>
    <w:p w:rsidR="00000000" w:rsidRDefault="005638DC">
      <w:pPr>
        <w:pStyle w:val="just"/>
      </w:pPr>
      <w:r>
        <w:t>- пользоваться приоритетным правом обслуживания информационными базами Ассоциации, распространяемыми Ассоциацией продукцией и услугами, первоочередным правом участия в проводимых Ассоциацией м</w:t>
      </w:r>
      <w:r>
        <w:t>ероприятиях;</w:t>
      </w:r>
    </w:p>
    <w:p w:rsidR="00000000" w:rsidRDefault="005638DC">
      <w:pPr>
        <w:pStyle w:val="just"/>
      </w:pPr>
      <w:r>
        <w:t>- обращаться к помощи Ассоциации для защиты своих прав и законных интересов;</w:t>
      </w:r>
    </w:p>
    <w:p w:rsidR="00000000" w:rsidRDefault="005638DC">
      <w:pPr>
        <w:pStyle w:val="just"/>
      </w:pPr>
      <w:r>
        <w:t>- передавать имущество в собственность Ассоциации;</w:t>
      </w:r>
    </w:p>
    <w:p w:rsidR="00000000" w:rsidRDefault="005638DC">
      <w:pPr>
        <w:pStyle w:val="just"/>
      </w:pPr>
      <w:r>
        <w:t>- безвозмездно пользоваться услугами Ассоциации;</w:t>
      </w:r>
    </w:p>
    <w:p w:rsidR="00000000" w:rsidRDefault="005638DC">
      <w:pPr>
        <w:pStyle w:val="just"/>
      </w:pPr>
      <w:r>
        <w:t>- выйти из Ассоциации в порядке, предусмотренном законодательством</w:t>
      </w:r>
      <w:r>
        <w:t xml:space="preserve"> Российской Федерации, настоящим Уставом и внутренними документами Ассоциации.</w:t>
      </w:r>
    </w:p>
    <w:p w:rsidR="00000000" w:rsidRDefault="005638DC">
      <w:pPr>
        <w:pStyle w:val="just"/>
      </w:pPr>
      <w:r>
        <w:t>6.3. Члены Ассоциации обязаны:</w:t>
      </w:r>
    </w:p>
    <w:p w:rsidR="00000000" w:rsidRDefault="005638DC">
      <w:pPr>
        <w:pStyle w:val="just"/>
      </w:pPr>
      <w:r>
        <w:t>- соблюдать положения настоящего Устава, учредительного договора и внутренних документов Ассоциации;</w:t>
      </w:r>
    </w:p>
    <w:p w:rsidR="00000000" w:rsidRDefault="005638DC">
      <w:pPr>
        <w:pStyle w:val="just"/>
      </w:pPr>
      <w:r>
        <w:t>- соблюдать требования стандартов и правил Ас</w:t>
      </w:r>
      <w:r>
        <w:t>социации при осуществлении своей деятельности;</w:t>
      </w:r>
    </w:p>
    <w:p w:rsidR="00000000" w:rsidRDefault="005638DC">
      <w:pPr>
        <w:pStyle w:val="just"/>
      </w:pPr>
      <w:r>
        <w:t>- своевременно уплачивать вступительные и членские взносы, а также иные сборы, утвержденные органами управления Ассоциации;</w:t>
      </w:r>
    </w:p>
    <w:p w:rsidR="00000000" w:rsidRDefault="005638DC">
      <w:pPr>
        <w:pStyle w:val="just"/>
      </w:pPr>
      <w:r>
        <w:t>- платить взносы в компенсационный фонд (в случае его создания) и/или застраховать св</w:t>
      </w:r>
      <w:r>
        <w:t>ою гражданско-правовую ответственность в размере, не менее предусмотренного законодательством Российской Федерации;</w:t>
      </w:r>
    </w:p>
    <w:p w:rsidR="00000000" w:rsidRDefault="005638DC">
      <w:pPr>
        <w:pStyle w:val="just"/>
      </w:pPr>
      <w:r>
        <w:t>- выполнять решения органов управления Ассоциации;</w:t>
      </w:r>
    </w:p>
    <w:p w:rsidR="00000000" w:rsidRDefault="005638DC">
      <w:pPr>
        <w:pStyle w:val="just"/>
      </w:pPr>
      <w:r>
        <w:t>- не разглашать конфиденциальную информацию о деятельности Ассоциации, а также не предоставлять третьим лицам информацию, полученную от Ассоциации;</w:t>
      </w:r>
    </w:p>
    <w:p w:rsidR="00000000" w:rsidRDefault="005638DC">
      <w:pPr>
        <w:pStyle w:val="just"/>
      </w:pPr>
      <w:r>
        <w:t>- раскрывать информацию о своей деятельности, подлежащую раскрытию в соответствии с законодательством Россий</w:t>
      </w:r>
      <w:r>
        <w:t>ской Федерации и установленными к Ассоциациям требованиями;</w:t>
      </w:r>
    </w:p>
    <w:p w:rsidR="00000000" w:rsidRDefault="005638DC">
      <w:pPr>
        <w:pStyle w:val="just"/>
      </w:pPr>
      <w:r>
        <w:t>- уважать интересы других членов Ассоциации, избегать действий, способных нанести ущерб другим членам или самой Ассоциации, строго соблюдать условия договоров, контрактов и соглашений;</w:t>
      </w:r>
    </w:p>
    <w:p w:rsidR="00000000" w:rsidRDefault="005638DC">
      <w:pPr>
        <w:pStyle w:val="just"/>
      </w:pPr>
      <w:r>
        <w:t>- выполнять</w:t>
      </w:r>
      <w:r>
        <w:t xml:space="preserve"> другие обязанности, предусмотренные законодательством Российской Федерации для членов Ассоциации.</w:t>
      </w:r>
    </w:p>
    <w:p w:rsidR="00000000" w:rsidRDefault="005638DC">
      <w:pPr>
        <w:pStyle w:val="just"/>
      </w:pPr>
      <w:r>
        <w:t>6.4. Права и обязанности членов Ассоциации не могут быть переданы третьим лицам.</w:t>
      </w:r>
    </w:p>
    <w:p w:rsidR="00000000" w:rsidRDefault="005638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38DC">
      <w:pPr>
        <w:pStyle w:val="3"/>
        <w:rPr>
          <w:rFonts w:eastAsia="Times New Roman"/>
        </w:rPr>
      </w:pPr>
      <w:r>
        <w:rPr>
          <w:rFonts w:eastAsia="Times New Roman"/>
        </w:rPr>
        <w:t>7. ОРГАНЫ УПРАВЛЕНИЯ И КОНТРОЛЯ АССОЦИАЦИИ. СПЕЦИАЛИЗИРОВАННЫЕ ОРГАНЫ АССОЦ</w:t>
      </w:r>
      <w:r>
        <w:rPr>
          <w:rFonts w:eastAsia="Times New Roman"/>
        </w:rPr>
        <w:t>ИАЦИИ</w:t>
      </w:r>
    </w:p>
    <w:p w:rsidR="00000000" w:rsidRDefault="005638DC">
      <w:pPr>
        <w:pStyle w:val="just"/>
      </w:pPr>
      <w:r>
        <w:t>7.1. Органы управления и контроля Ассоциации:</w:t>
      </w:r>
    </w:p>
    <w:p w:rsidR="00000000" w:rsidRDefault="005638DC">
      <w:pPr>
        <w:pStyle w:val="just"/>
      </w:pPr>
      <w:r>
        <w:t>1) общее собрание членов саморегулируемой организации;</w:t>
      </w:r>
    </w:p>
    <w:p w:rsidR="00000000" w:rsidRDefault="005638DC">
      <w:pPr>
        <w:pStyle w:val="just"/>
      </w:pPr>
      <w:r>
        <w:t>2) постоянно действующий коллегиальный орган управления саморегулируемой организации (или: функции постоянно действующего коллегиального органа управ</w:t>
      </w:r>
      <w:r>
        <w:t>ления могут осуществляться общим собранием членов саморегулируемой организации);</w:t>
      </w:r>
    </w:p>
    <w:p w:rsidR="00000000" w:rsidRDefault="005638DC">
      <w:pPr>
        <w:pStyle w:val="just"/>
      </w:pPr>
      <w:r>
        <w:t>3) исполнительный орган саморегулируемой организации;</w:t>
      </w:r>
    </w:p>
    <w:p w:rsidR="00000000" w:rsidRDefault="005638DC">
      <w:pPr>
        <w:pStyle w:val="just"/>
      </w:pPr>
      <w:r>
        <w:t>4) ревизионная комиссия.</w:t>
      </w:r>
    </w:p>
    <w:p w:rsidR="00000000" w:rsidRDefault="005638DC">
      <w:pPr>
        <w:pStyle w:val="just"/>
      </w:pPr>
      <w:r>
        <w:t>7.2. Общее собрание членов Ассоциации созывается по мере необходимости, но не реже одного раза в</w:t>
      </w:r>
      <w:r>
        <w:t xml:space="preserve"> год.</w:t>
      </w:r>
    </w:p>
    <w:p w:rsidR="00000000" w:rsidRDefault="005638DC">
      <w:pPr>
        <w:pStyle w:val="just"/>
      </w:pPr>
      <w:r>
        <w:t>7.3. К компетенции общего собрания членов Ассоциации относятся следующие вопросы:</w:t>
      </w:r>
    </w:p>
    <w:p w:rsidR="00000000" w:rsidRDefault="005638DC">
      <w:pPr>
        <w:pStyle w:val="just"/>
      </w:pPr>
      <w:r>
        <w:t>1) утверждение Устава Ассоциации, внесение в него изменений;</w:t>
      </w:r>
    </w:p>
    <w:p w:rsidR="00000000" w:rsidRDefault="005638DC">
      <w:pPr>
        <w:pStyle w:val="just"/>
      </w:pPr>
      <w:r>
        <w:t>2) избрание членов постоянно действующего коллегиального органа управления Ассоциации, досрочное прекращени</w:t>
      </w:r>
      <w:r>
        <w:t>е полномочий указанного органа или досрочное прекращение полномочий отдельных его членов;</w:t>
      </w:r>
    </w:p>
    <w:p w:rsidR="00000000" w:rsidRDefault="005638DC">
      <w:pPr>
        <w:pStyle w:val="just"/>
      </w:pPr>
      <w:r>
        <w:t>3) назначение на должность лица, осуществляющего функции единоличного исполнительного органа Ассоциации, досрочное освобождение такого лица от должности;</w:t>
      </w:r>
    </w:p>
    <w:p w:rsidR="00000000" w:rsidRDefault="005638DC">
      <w:pPr>
        <w:pStyle w:val="just"/>
      </w:pPr>
      <w:r>
        <w:t>4) утвержден</w:t>
      </w:r>
      <w:r>
        <w:t>ие мер дисциплинарного воздействия, порядка и оснований их применения, порядка рассмотрения дел о нарушении членами Ассоциации требований стандартов и правил саморегулируемой организации, условий членства в Ассоциации;</w:t>
      </w:r>
    </w:p>
    <w:p w:rsidR="00000000" w:rsidRDefault="005638DC">
      <w:pPr>
        <w:pStyle w:val="just"/>
      </w:pPr>
      <w:r>
        <w:t>5) определение приоритетных направлен</w:t>
      </w:r>
      <w:r>
        <w:t>ий деятельности Ассоциации, принципов формирования и использования ее имущества;</w:t>
      </w:r>
    </w:p>
    <w:p w:rsidR="00000000" w:rsidRDefault="005638DC">
      <w:pPr>
        <w:pStyle w:val="just"/>
      </w:pPr>
      <w:r>
        <w:t>6) утверждение отчета постоянно действующего коллегиального органа управления Ассоциации и исполнительного органа Ассоциации;</w:t>
      </w:r>
    </w:p>
    <w:p w:rsidR="00000000" w:rsidRDefault="005638DC">
      <w:pPr>
        <w:pStyle w:val="just"/>
      </w:pPr>
      <w:r>
        <w:t>7) утверждение сметы Ассоциации, внесение в нее и</w:t>
      </w:r>
      <w:r>
        <w:t>зменений, утверждение годовой бухгалтерской отчетности Ассоциации;</w:t>
      </w:r>
    </w:p>
    <w:p w:rsidR="00000000" w:rsidRDefault="005638DC">
      <w:pPr>
        <w:pStyle w:val="just"/>
      </w:pPr>
      <w:r>
        <w:t>8) принятие решения о добровольном исключении сведений об Ассоциации из Государственного реестра саморегулируемых организаций;</w:t>
      </w:r>
    </w:p>
    <w:p w:rsidR="00000000" w:rsidRDefault="005638DC">
      <w:pPr>
        <w:pStyle w:val="just"/>
      </w:pPr>
      <w:r>
        <w:t>9) принятие решения о реорганизации или ликвидации Ассоциации,</w:t>
      </w:r>
      <w:r>
        <w:t xml:space="preserve"> назначение ликвидатора (ликвидационной комиссии);</w:t>
      </w:r>
    </w:p>
    <w:p w:rsidR="00000000" w:rsidRDefault="005638DC">
      <w:pPr>
        <w:pStyle w:val="just"/>
      </w:pPr>
      <w:r>
        <w:t>10) рассмотрение жалобы лица, исключенного из членов Ассоциации, на необоснованность принятого постоянно действующим коллегиальным органом управления на основании рекомендации ее органа по рассмотрению дел</w:t>
      </w:r>
      <w:r>
        <w:t xml:space="preserve"> о применении в отношении членов Ассоциации мер дисциплинарного воздействия решения об исключении этого лица из членов Ассоциации и принятие решения по такой жалобе;</w:t>
      </w:r>
    </w:p>
    <w:p w:rsidR="00000000" w:rsidRDefault="005638DC">
      <w:pPr>
        <w:pStyle w:val="just"/>
      </w:pPr>
      <w:r>
        <w:t>11) принятие иных решений в соответствии с федеральными законами и настоящим Уставом.</w:t>
      </w:r>
    </w:p>
    <w:p w:rsidR="00000000" w:rsidRDefault="005638DC">
      <w:pPr>
        <w:pStyle w:val="just"/>
      </w:pPr>
      <w:r>
        <w:t>7.4.</w:t>
      </w:r>
      <w:r>
        <w:t xml:space="preserve"> Вопросы, предусмотренные подпунктами 1, 2, 4 - 10 пункта 7.3 настоящего Устава, не могут быть отнесены к компетенции иных органов управления Ассоциации.</w:t>
      </w:r>
    </w:p>
    <w:p w:rsidR="00000000" w:rsidRDefault="005638DC">
      <w:pPr>
        <w:pStyle w:val="just"/>
      </w:pPr>
      <w:r>
        <w:t>7.5. Постоянно действующий коллегиальный орган управления Ассоциации подотчетен общему собранию членов</w:t>
      </w:r>
      <w:r>
        <w:t xml:space="preserve"> Ассоциации.</w:t>
      </w:r>
    </w:p>
    <w:p w:rsidR="00000000" w:rsidRDefault="005638DC">
      <w:pPr>
        <w:pStyle w:val="just"/>
      </w:pPr>
      <w:r>
        <w:t>7.6. Заседания коллегиального органа управления Ассоциации проводятся по мере необходимости, но не реже одного раза в квартал, и считаются правомочными при участии в них более 50% его членов. Каждый член постоянно действующего коллегиального о</w:t>
      </w:r>
      <w:r>
        <w:t>ргана управления Ассоциации при голосовании имеет один голос.</w:t>
      </w:r>
    </w:p>
    <w:p w:rsidR="00000000" w:rsidRDefault="005638DC">
      <w:pPr>
        <w:pStyle w:val="just"/>
      </w:pPr>
      <w:r>
        <w:t>7.7. К компетенции постоянно действующего коллегиального органа управления Ассоциации относятся следующие вопросы:</w:t>
      </w:r>
    </w:p>
    <w:p w:rsidR="00000000" w:rsidRDefault="005638DC">
      <w:pPr>
        <w:pStyle w:val="just"/>
      </w:pPr>
      <w:r>
        <w:t>1) утверждение стандартов и правил Ассоциации, внесение в них изменений;</w:t>
      </w:r>
    </w:p>
    <w:p w:rsidR="00000000" w:rsidRDefault="005638DC">
      <w:pPr>
        <w:pStyle w:val="just"/>
      </w:pPr>
      <w:r>
        <w:t>2) создание специализированных органов Ассоциации, утверждение положений о них и правил осуществления ими деятельности;</w:t>
      </w:r>
    </w:p>
    <w:p w:rsidR="00000000" w:rsidRDefault="005638DC">
      <w:pPr>
        <w:pStyle w:val="just"/>
      </w:pPr>
      <w:r>
        <w:t>3) назначение аудиторской организации для проверки ведения бухг</w:t>
      </w:r>
      <w:r>
        <w:t>алтерского учета и финансовой (бухгалтерской) отчетности Ассоциации, принятие решений о проведении проверок деятельности исполнительного органа Ассоциации;</w:t>
      </w:r>
    </w:p>
    <w:p w:rsidR="00000000" w:rsidRDefault="005638DC">
      <w:pPr>
        <w:pStyle w:val="just"/>
      </w:pPr>
      <w:r>
        <w:t>4) представление общему собранию членов Ассоциации кандидата либо кандидатов для назначения на должн</w:t>
      </w:r>
      <w:r>
        <w:t>ость исполнительного органа Ассоциации;</w:t>
      </w:r>
    </w:p>
    <w:p w:rsidR="00000000" w:rsidRDefault="005638DC">
      <w:pPr>
        <w:pStyle w:val="just"/>
      </w:pPr>
      <w:r>
        <w:t>5) утверждение перечня лиц, кандидатуры которых могут предлагаться в качестве третейских судей, для их выбора участниками споров, рассматриваемых по их заявлениям в третейском суде, образованном Ассоциацией;</w:t>
      </w:r>
    </w:p>
    <w:p w:rsidR="00000000" w:rsidRDefault="005638DC">
      <w:pPr>
        <w:pStyle w:val="just"/>
      </w:pPr>
      <w:r>
        <w:t>6) приня</w:t>
      </w:r>
      <w:r>
        <w:t>тие решения о вступлении в члены Ассоциации или об исключении из членов Ассоциации по основаниям, предусмотренным настоящим Уставом;</w:t>
      </w:r>
    </w:p>
    <w:p w:rsidR="00000000" w:rsidRDefault="005638DC">
      <w:pPr>
        <w:pStyle w:val="just"/>
      </w:pPr>
      <w:r>
        <w:t>7) иные вопросы, не относящиеся к исключительной компетенции общего собрания членов Ассоциации.</w:t>
      </w:r>
    </w:p>
    <w:p w:rsidR="00000000" w:rsidRDefault="005638DC">
      <w:pPr>
        <w:pStyle w:val="HTML"/>
      </w:pPr>
      <w:r>
        <w:t xml:space="preserve">    7.8.   Исполнительным  </w:t>
      </w:r>
      <w:r>
        <w:t xml:space="preserve"> органом    управления    Ассоциации    является</w:t>
      </w:r>
    </w:p>
    <w:p w:rsidR="00000000" w:rsidRDefault="005638DC">
      <w:pPr>
        <w:pStyle w:val="HTML"/>
      </w:pPr>
      <w:r>
        <w:t>_____________________________ и избирается из членов постоянно действующего</w:t>
      </w:r>
    </w:p>
    <w:p w:rsidR="00000000" w:rsidRDefault="005638DC">
      <w:pPr>
        <w:pStyle w:val="HTML"/>
      </w:pPr>
      <w:r>
        <w:t>(наименование)</w:t>
      </w:r>
    </w:p>
    <w:p w:rsidR="00000000" w:rsidRDefault="005638DC">
      <w:pPr>
        <w:pStyle w:val="HTML"/>
      </w:pPr>
      <w:r>
        <w:t>коллегиального органа Ассоциации сроком на _____ лет.</w:t>
      </w:r>
    </w:p>
    <w:p w:rsidR="00000000" w:rsidRDefault="005638DC">
      <w:pPr>
        <w:pStyle w:val="just"/>
      </w:pPr>
      <w:r>
        <w:t>7.9. К компетенции исполнительного органа саморегулируемой орг</w:t>
      </w:r>
      <w:r>
        <w:t>анизации относятся любые вопросы хозяйственной и иной деятельности Ассоциации, не относящиеся к компетенции общего собрания членов Ассоциации и его постоянно действующего коллегиального органа управления.</w:t>
      </w:r>
    </w:p>
    <w:p w:rsidR="00000000" w:rsidRDefault="005638DC">
      <w:pPr>
        <w:pStyle w:val="just"/>
      </w:pPr>
      <w:r>
        <w:t>7.10. Исполнительный орган Ассоциации без доверенно</w:t>
      </w:r>
      <w:r>
        <w:t>сти действует от имени Ассоциации, представляя ее интересы в органах государственной власти и управления, в отношениях с юридическими лицами и гражданами, как на территории Российской Федерации, так и за ее пределами, а также вправе назначать своих замести</w:t>
      </w:r>
      <w:r>
        <w:t>телей и делегировать им часть своих полномочий.</w:t>
      </w:r>
    </w:p>
    <w:p w:rsidR="00000000" w:rsidRDefault="005638DC">
      <w:pPr>
        <w:pStyle w:val="just"/>
      </w:pPr>
      <w:r>
        <w:t>7.11. Контроль за финансово-хозяйственной деятельностью Ассоциации осуществляет Ревизионная комиссия (Ревизор), избираемая(ый) общим собранием из числа членов Ассоциации сроком на ________ (__________) года.</w:t>
      </w:r>
    </w:p>
    <w:p w:rsidR="00000000" w:rsidRDefault="005638DC">
      <w:pPr>
        <w:pStyle w:val="just"/>
      </w:pPr>
      <w:r>
        <w:t>7.12. Ревизионная комиссия (Ревизор) осуществляет проверки финансово-хозяйственной деятельности Ассоциации не реже одного раза в год.</w:t>
      </w:r>
    </w:p>
    <w:p w:rsidR="00000000" w:rsidRDefault="005638DC">
      <w:pPr>
        <w:pStyle w:val="just"/>
      </w:pPr>
      <w:r>
        <w:t xml:space="preserve">7.13. Ревизионная комиссия (Ревизор) вправе требовать от работников Ассоциации предоставления всех необходимых документов </w:t>
      </w:r>
      <w:r>
        <w:t>и личных объяснений.</w:t>
      </w:r>
    </w:p>
    <w:p w:rsidR="00000000" w:rsidRDefault="005638DC">
      <w:pPr>
        <w:pStyle w:val="just"/>
      </w:pPr>
      <w:r>
        <w:t>7.14. Ревизионная комиссия (Ревизор) представляет результаты проверок общему собранию членов Ассоциации после обсуждения их на заседании коллегиального органа управления Ассоциации.</w:t>
      </w:r>
    </w:p>
    <w:p w:rsidR="00000000" w:rsidRDefault="005638DC">
      <w:pPr>
        <w:pStyle w:val="just"/>
      </w:pPr>
      <w:r>
        <w:t>7.15. Специализированные органы Ассоциации:</w:t>
      </w:r>
    </w:p>
    <w:p w:rsidR="00000000" w:rsidRDefault="005638DC">
      <w:pPr>
        <w:pStyle w:val="just"/>
      </w:pPr>
      <w:r>
        <w:t>1) орган,</w:t>
      </w:r>
      <w:r>
        <w:t xml:space="preserve"> осуществляющий контроль за соблюдением членами Ассоциации требований стандартов и правил саморегулируемой организации;</w:t>
      </w:r>
    </w:p>
    <w:p w:rsidR="00000000" w:rsidRDefault="005638DC">
      <w:pPr>
        <w:pStyle w:val="just"/>
      </w:pPr>
      <w:r>
        <w:t>2) орган по рассмотрению дел о применении в отношении членов Ассоциации мер дисциплинарного воздействия;</w:t>
      </w:r>
    </w:p>
    <w:p w:rsidR="00000000" w:rsidRDefault="005638DC">
      <w:pPr>
        <w:pStyle w:val="just"/>
      </w:pPr>
      <w:r>
        <w:t>3) иные специализированные орга</w:t>
      </w:r>
      <w:r>
        <w:t>ны, созданные (на временной или постоянной основе) решениями постоянно действующего коллегиального органа управления Ассоциации.</w:t>
      </w:r>
    </w:p>
    <w:p w:rsidR="00000000" w:rsidRDefault="005638DC">
      <w:pPr>
        <w:pStyle w:val="just"/>
      </w:pPr>
      <w:r>
        <w:t>7.16. Каждый постоянный специализированный орган действует на основании Положения, утвержденного постоянно действующим коллегиа</w:t>
      </w:r>
      <w:r>
        <w:t>льным органом управления Ассоциации.</w:t>
      </w:r>
    </w:p>
    <w:p w:rsidR="00000000" w:rsidRDefault="005638DC">
      <w:pPr>
        <w:pStyle w:val="just"/>
      </w:pPr>
      <w:r>
        <w:t>7.17. Специализированные органы Ассоциации осуществляют свои функции самостоятельно.</w:t>
      </w:r>
    </w:p>
    <w:p w:rsidR="00000000" w:rsidRDefault="005638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38DC">
      <w:pPr>
        <w:pStyle w:val="3"/>
        <w:rPr>
          <w:rFonts w:eastAsia="Times New Roman"/>
        </w:rPr>
      </w:pPr>
      <w:r>
        <w:rPr>
          <w:rFonts w:eastAsia="Times New Roman"/>
        </w:rPr>
        <w:t>8. КОНФЛИКТ ИНТЕРЕСОВ</w:t>
      </w:r>
    </w:p>
    <w:p w:rsidR="00000000" w:rsidRDefault="005638DC">
      <w:pPr>
        <w:pStyle w:val="just"/>
      </w:pPr>
      <w:r>
        <w:t>8.1. Ассоциация не вправе осуществлять деятельность и совершать действия, влекущие за собой возникновение конфл</w:t>
      </w:r>
      <w:r>
        <w:t>икта интересов Ассоциации и интересов ее членов или создающие угрозу возникновения такого конфликта. Под конфликтом интересов понимается конфликт, возникающий в связи с наличием у Ассоциации и заинтересованных лиц (членов Ассоциации, лиц, входящих в состав</w:t>
      </w:r>
      <w:r>
        <w:t xml:space="preserve"> органов управления Ассоциации, и работников Ассоциации, действующих на основании трудового или гражданско-правового договора) личных интересов, которые влияют или могут повлиять на исполнение ими своих профессиональных обязанностей, и (или) влекут за собо</w:t>
      </w:r>
      <w:r>
        <w:t>й возникновение противоречия между такой личной заинтересованностью и законными интересами Ассоциации или угрозу возникновения противоречия, которое способно привести к причинению вреда законным интересам саморегулируемой организации.</w:t>
      </w:r>
    </w:p>
    <w:p w:rsidR="00000000" w:rsidRDefault="005638DC">
      <w:pPr>
        <w:pStyle w:val="just"/>
      </w:pPr>
      <w:r>
        <w:t>8.2. Во избежание кон</w:t>
      </w:r>
      <w:r>
        <w:t>фликта интересов Ассоциации и заинтересованных лиц они не должны использовать возможности (имущество, имущественные и неимущественные права, конфиденциальную информацию) в целях, не предусмотренных настоящим Уставом.</w:t>
      </w:r>
    </w:p>
    <w:p w:rsidR="00000000" w:rsidRDefault="005638DC">
      <w:pPr>
        <w:pStyle w:val="just"/>
      </w:pPr>
      <w:r>
        <w:t>8.3. В случае если заинтересованные лица предполагают совершение действий, прямо не предусмотренных настоящим Уставом, они обязаны сообщить о своей возможной заинтересованности в этих действиях в постоянно действующий коллегиальный орган управления Ассоциа</w:t>
      </w:r>
      <w:r>
        <w:t>ции и осуществлять указанные действия только после его положительного решения.</w:t>
      </w:r>
    </w:p>
    <w:p w:rsidR="00000000" w:rsidRDefault="005638DC">
      <w:pPr>
        <w:pStyle w:val="just"/>
      </w:pPr>
      <w:r>
        <w:t>8.4. Сделка, в совершении которой имеется заинтересованность и которая совершена с нарушением требований настоящего Устава, может быть признана судом недействительной.</w:t>
      </w:r>
    </w:p>
    <w:p w:rsidR="00000000" w:rsidRDefault="005638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38DC">
      <w:pPr>
        <w:pStyle w:val="3"/>
        <w:rPr>
          <w:rFonts w:eastAsia="Times New Roman"/>
        </w:rPr>
      </w:pPr>
      <w:r>
        <w:rPr>
          <w:rFonts w:eastAsia="Times New Roman"/>
        </w:rPr>
        <w:t>9. ИСТОЧ</w:t>
      </w:r>
      <w:r>
        <w:rPr>
          <w:rFonts w:eastAsia="Times New Roman"/>
        </w:rPr>
        <w:t>НИКИ ФОРМИРОВАНИЯ ИМУЩЕСТВА АССОЦИАЦИИ</w:t>
      </w:r>
    </w:p>
    <w:p w:rsidR="00000000" w:rsidRDefault="005638DC">
      <w:pPr>
        <w:pStyle w:val="just"/>
      </w:pPr>
      <w:r>
        <w:t>9.1. Источниками формирования имущества Ассоциации являются:</w:t>
      </w:r>
    </w:p>
    <w:p w:rsidR="00000000" w:rsidRDefault="005638DC">
      <w:pPr>
        <w:pStyle w:val="just"/>
      </w:pPr>
      <w:r>
        <w:t>1) регулярные и единовременные поступления от членов Ассоциации (вступительные, членские и целевые взносы);</w:t>
      </w:r>
    </w:p>
    <w:p w:rsidR="00000000" w:rsidRDefault="005638DC">
      <w:pPr>
        <w:pStyle w:val="just"/>
      </w:pPr>
      <w:r>
        <w:t>2) добровольные имущественные взносы и пожертвов</w:t>
      </w:r>
      <w:r>
        <w:t>ания;</w:t>
      </w:r>
    </w:p>
    <w:p w:rsidR="00000000" w:rsidRDefault="005638DC">
      <w:pPr>
        <w:pStyle w:val="just"/>
      </w:pPr>
      <w:r>
        <w:t>3) средства, полученные от оказания услуг по предоставлению информации, раскрытие которой может осуществляться на платной основе;</w:t>
      </w:r>
    </w:p>
    <w:p w:rsidR="00000000" w:rsidRDefault="005638DC">
      <w:pPr>
        <w:pStyle w:val="just"/>
      </w:pPr>
      <w:r>
        <w:t xml:space="preserve">4) средства, полученные от оказания образовательных услуг, связанных с предпринимательской деятельностью, коммерческими </w:t>
      </w:r>
      <w:r>
        <w:t>или профессиональными интересами членов Ассоциации;</w:t>
      </w:r>
    </w:p>
    <w:p w:rsidR="00000000" w:rsidRDefault="005638DC">
      <w:pPr>
        <w:pStyle w:val="just"/>
      </w:pPr>
      <w:r>
        <w:t>5) средства, полученные от продажи информационных материалов, связанных с предпринимательской деятельностью, коммерческими или профессиональными интересами членов Ассоциации;</w:t>
      </w:r>
    </w:p>
    <w:p w:rsidR="00000000" w:rsidRDefault="005638DC">
      <w:pPr>
        <w:pStyle w:val="just"/>
      </w:pPr>
      <w:r>
        <w:t>6) доходы, полученные от разм</w:t>
      </w:r>
      <w:r>
        <w:t>ещения денежных средств на банковских депозитах;</w:t>
      </w:r>
    </w:p>
    <w:p w:rsidR="00000000" w:rsidRDefault="005638DC">
      <w:pPr>
        <w:pStyle w:val="just"/>
      </w:pPr>
      <w:r>
        <w:t>7) другие не запрещенные законом источники.</w:t>
      </w:r>
    </w:p>
    <w:p w:rsidR="00000000" w:rsidRDefault="005638DC">
      <w:pPr>
        <w:pStyle w:val="just"/>
      </w:pPr>
      <w:r>
        <w:t>9.2. Порядок регулярных и единовременных поступлений от членов Ассоциации определяется внутренними документами Ассоциации, утвержденными общим собранием членов Асс</w:t>
      </w:r>
      <w:r>
        <w:t>оциации.</w:t>
      </w:r>
    </w:p>
    <w:p w:rsidR="00000000" w:rsidRDefault="005638DC">
      <w:pPr>
        <w:pStyle w:val="just"/>
      </w:pPr>
      <w:r>
        <w:t>9.3. Ведение бухгалтерского учета и финансовой (бухгалтерской) отчетности Ассоциации подлежит обязательному аудиту.</w:t>
      </w:r>
    </w:p>
    <w:p w:rsidR="00000000" w:rsidRDefault="005638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38DC">
      <w:pPr>
        <w:pStyle w:val="3"/>
        <w:rPr>
          <w:rFonts w:eastAsia="Times New Roman"/>
        </w:rPr>
      </w:pPr>
      <w:r>
        <w:rPr>
          <w:rFonts w:eastAsia="Times New Roman"/>
        </w:rPr>
        <w:t>10. СПОСОБЫ ОБЕСПЕЧЕНИЯ ИМУЩЕСТВЕННОЙ ОТВЕТСТВЕННОСТИ ЧЛЕНОВ АССОЦИАЦИИ</w:t>
      </w:r>
    </w:p>
    <w:p w:rsidR="00000000" w:rsidRDefault="005638DC">
      <w:pPr>
        <w:pStyle w:val="just"/>
      </w:pPr>
      <w:r>
        <w:t>10.1. Ассоциация применяет следующие способы обеспечения и</w:t>
      </w:r>
      <w:r>
        <w:t>мущественной ответственности членов Ассоциации перед потребителями произведенных ими товаров (работ, услуг) и иными лицами:</w:t>
      </w:r>
    </w:p>
    <w:p w:rsidR="00000000" w:rsidRDefault="005638DC">
      <w:pPr>
        <w:pStyle w:val="just"/>
      </w:pPr>
      <w:r>
        <w:t>1) создание системы личного и (или) коллективного страхования;</w:t>
      </w:r>
    </w:p>
    <w:p w:rsidR="00000000" w:rsidRDefault="005638DC">
      <w:pPr>
        <w:pStyle w:val="just"/>
      </w:pPr>
      <w:r>
        <w:t>2) формирование компенсационного фонда.</w:t>
      </w:r>
    </w:p>
    <w:p w:rsidR="00000000" w:rsidRDefault="005638DC">
      <w:pPr>
        <w:pStyle w:val="just"/>
      </w:pPr>
      <w:r>
        <w:t>10.2. Минимальный размер стра</w:t>
      </w:r>
      <w:r>
        <w:t>ховой суммы по договору страхования ответственности каждого члена Ассоциации не может быть менее чем тридцать тысяч рублей в год.</w:t>
      </w:r>
    </w:p>
    <w:p w:rsidR="00000000" w:rsidRDefault="005638DC">
      <w:pPr>
        <w:pStyle w:val="just"/>
      </w:pPr>
      <w:r>
        <w:t>10.3. Компенсационный фонд первоначально формируется исключительно в денежной форме за счет взносов членов Ассоциации в размер</w:t>
      </w:r>
      <w:r>
        <w:t>е ________ (_______) рублей (не менее чем три тысячи рублей в отношении каждого члена).</w:t>
      </w:r>
    </w:p>
    <w:p w:rsidR="00000000" w:rsidRDefault="005638DC">
      <w:pPr>
        <w:pStyle w:val="just"/>
      </w:pPr>
      <w:r>
        <w:t>10.4. Размещение средств компенсационного фонда в целях их сохранения и прироста и инвестирование таких средств осуществляются через управляющие компании.</w:t>
      </w:r>
    </w:p>
    <w:p w:rsidR="00000000" w:rsidRDefault="005638DC">
      <w:pPr>
        <w:pStyle w:val="just"/>
      </w:pPr>
      <w:r>
        <w:t xml:space="preserve">10.5. Доход, </w:t>
      </w:r>
      <w:r>
        <w:t>полученный от размещения и инвестирования средств компенсационного фонда, направляется на пополнение компенсационного фонда и покрытие расходов, связанных с обеспечением надлежащих условий инвестирования средств компенсационного фонда.</w:t>
      </w:r>
    </w:p>
    <w:p w:rsidR="00000000" w:rsidRDefault="005638DC">
      <w:pPr>
        <w:pStyle w:val="just"/>
      </w:pPr>
      <w:r>
        <w:t>10.6. Ассоциация впр</w:t>
      </w:r>
      <w:r>
        <w:t>аве заключать договоры только с управляющими компаниями и специализированным депозитарием, которые отобраны по результатам конкурса, проведенного в порядке, установленном внутренними документами Ассоциации.</w:t>
      </w:r>
    </w:p>
    <w:p w:rsidR="00000000" w:rsidRDefault="005638DC">
      <w:pPr>
        <w:pStyle w:val="just"/>
      </w:pPr>
      <w:r>
        <w:t>10.7. Дополнительные требования к составу и струк</w:t>
      </w:r>
      <w:r>
        <w:t>туре средств компенсационного фонда определяются инвестиционной декларацией, принятой Ассоциацией.</w:t>
      </w:r>
    </w:p>
    <w:p w:rsidR="00000000" w:rsidRDefault="005638DC">
      <w:pPr>
        <w:pStyle w:val="just"/>
      </w:pPr>
      <w:r>
        <w:t>10.8. Ассоциация в соответствии с федеральными законами в пределах средств компенсационного фонда несет ответственность по обязательствам своего члена, возни</w:t>
      </w:r>
      <w:r>
        <w:t>кшим в результате причинения вреда вследствие недостатков произведенных его членом товаров (работ, услуг).</w:t>
      </w:r>
    </w:p>
    <w:p w:rsidR="00000000" w:rsidRDefault="005638DC">
      <w:pPr>
        <w:pStyle w:val="just"/>
      </w:pPr>
      <w:r>
        <w:t>10.9. Не допускается осуществление выплат из компенсационного фонда, за исключением выплат в целях обеспечения имущественной ответственности членов А</w:t>
      </w:r>
      <w:r>
        <w:t>ссоциации перед потребителями произведенных ими товаров (работ, услуг) и иными лицами, если иное не предусмотрено федеральным законом. Не допускается возврат взносов членам Ассоциации, если иное не предусмотрено федеральным законом.</w:t>
      </w:r>
    </w:p>
    <w:p w:rsidR="00000000" w:rsidRDefault="005638DC">
      <w:pPr>
        <w:pStyle w:val="just"/>
      </w:pPr>
      <w:r>
        <w:t>10.10. Взыскание по обя</w:t>
      </w:r>
      <w:r>
        <w:t>зательствам Ассоциации, в том числе по обязательству о возмещении причиненного ее члену вреда, не может быть наложено на имущество компенсационного фонда.</w:t>
      </w:r>
    </w:p>
    <w:p w:rsidR="00000000" w:rsidRDefault="005638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38DC">
      <w:pPr>
        <w:pStyle w:val="3"/>
        <w:rPr>
          <w:rFonts w:eastAsia="Times New Roman"/>
        </w:rPr>
      </w:pPr>
      <w:r>
        <w:rPr>
          <w:rFonts w:eastAsia="Times New Roman"/>
        </w:rPr>
        <w:t xml:space="preserve">11. УЧЕТ И ОТЧЕТНОСТЬ </w:t>
      </w:r>
      <w:r>
        <w:rPr>
          <w:rFonts w:eastAsia="Times New Roman"/>
        </w:rPr>
        <w:t>АССОЦИАЦИИ. ОБЕСПЕЧЕНИЕ ДОСТУПА К ИНФОРМАЦИИ</w:t>
      </w:r>
    </w:p>
    <w:p w:rsidR="00000000" w:rsidRDefault="005638DC">
      <w:pPr>
        <w:pStyle w:val="just"/>
      </w:pPr>
      <w:r>
        <w:t xml:space="preserve">11.1. Ассоциация ведет оперативный, бухгалтерский и статистический учет согласно законодательству Российской Федерации. Ассоциация представляет информацию о своей деятельности органам государственной статистики </w:t>
      </w:r>
      <w:r>
        <w:t>и налоговым органам, учредителям и иным лицам в соответствии с законодательством Российской Федерации и настоящим Уставом.</w:t>
      </w:r>
    </w:p>
    <w:p w:rsidR="00000000" w:rsidRDefault="005638DC">
      <w:pPr>
        <w:pStyle w:val="just"/>
      </w:pPr>
      <w:r>
        <w:t>11.2. Финансовый год Ассоциации совпадает с календарным годом и считается с 1 января по 31 декабря.</w:t>
      </w:r>
    </w:p>
    <w:p w:rsidR="00000000" w:rsidRDefault="005638DC">
      <w:pPr>
        <w:pStyle w:val="just"/>
      </w:pPr>
      <w:r>
        <w:t>11.3. Ассоциация и ее работники н</w:t>
      </w:r>
      <w:r>
        <w:t>есут ответственность за сохранность документов (управленческих, финансово-хозяйственных, по личному составу и др.).</w:t>
      </w:r>
    </w:p>
    <w:p w:rsidR="00000000" w:rsidRDefault="005638DC">
      <w:pPr>
        <w:pStyle w:val="just"/>
      </w:pPr>
      <w:r>
        <w:t>11.4. Ассоциация посредством опубликования в средствах массовой информации и (или) размещения в информационно-телекоммуникационных сетях обе</w:t>
      </w:r>
      <w:r>
        <w:t>спечивает доступ к информации:</w:t>
      </w:r>
    </w:p>
    <w:p w:rsidR="00000000" w:rsidRDefault="005638DC">
      <w:pPr>
        <w:pStyle w:val="just"/>
      </w:pPr>
      <w:r>
        <w:t>1) о составе своих членов;</w:t>
      </w:r>
    </w:p>
    <w:p w:rsidR="00000000" w:rsidRDefault="005638DC">
      <w:pPr>
        <w:pStyle w:val="just"/>
      </w:pPr>
      <w:r>
        <w:t>2) об условиях, о способах и порядке обеспечения ответственности членов Ассоциации перед потребителями произведенных ими товаров (работ, услуг) и иными лицами;</w:t>
      </w:r>
    </w:p>
    <w:p w:rsidR="00000000" w:rsidRDefault="005638DC">
      <w:pPr>
        <w:pStyle w:val="just"/>
      </w:pPr>
      <w:r>
        <w:t>3) о членах, прекративших свое членств</w:t>
      </w:r>
      <w:r>
        <w:t>о в Ассоциации, и об основаниях прекращения их членства, а также о субъектах предпринимательской (профессиональной) деятельности, вступивших в Ассоциацию;</w:t>
      </w:r>
    </w:p>
    <w:p w:rsidR="00000000" w:rsidRDefault="005638DC">
      <w:pPr>
        <w:pStyle w:val="just"/>
      </w:pPr>
      <w:r>
        <w:t>4) об условиях членства в Ассоциации;</w:t>
      </w:r>
    </w:p>
    <w:p w:rsidR="00000000" w:rsidRDefault="005638DC">
      <w:pPr>
        <w:pStyle w:val="just"/>
      </w:pPr>
      <w:r>
        <w:t>5) о содержании стандартов и правил Ассоциации;</w:t>
      </w:r>
    </w:p>
    <w:p w:rsidR="00000000" w:rsidRDefault="005638DC">
      <w:pPr>
        <w:pStyle w:val="just"/>
      </w:pPr>
      <w:r>
        <w:t xml:space="preserve">6) о структуре </w:t>
      </w:r>
      <w:r>
        <w:t>и компетенции органов управления и специализированных органов Ассоциации;</w:t>
      </w:r>
    </w:p>
    <w:p w:rsidR="00000000" w:rsidRDefault="005638DC">
      <w:pPr>
        <w:pStyle w:val="just"/>
      </w:pPr>
      <w:r>
        <w:t>7) о решениях, принятых общим собранием членов Ассоциации и постоянно действующим коллегиальным органом управления Ассоциации;</w:t>
      </w:r>
    </w:p>
    <w:p w:rsidR="00000000" w:rsidRDefault="005638DC">
      <w:pPr>
        <w:pStyle w:val="just"/>
      </w:pPr>
      <w:r>
        <w:t>8) о случаях привлечения членов Ассоциации к ответствен</w:t>
      </w:r>
      <w:r>
        <w:t>ности за нарушение требований законодательства Российской Федерации в части осуществления предпринимательской (профессиональной) деятельности, стандартов и правил (при наличии такой информации);</w:t>
      </w:r>
    </w:p>
    <w:p w:rsidR="00000000" w:rsidRDefault="005638DC">
      <w:pPr>
        <w:pStyle w:val="just"/>
      </w:pPr>
      <w:r>
        <w:t>9) о любых исках и заявлениях, поданных Ассоциацией в суды;</w:t>
      </w:r>
    </w:p>
    <w:p w:rsidR="00000000" w:rsidRDefault="005638DC">
      <w:pPr>
        <w:pStyle w:val="just"/>
      </w:pPr>
      <w:r>
        <w:t>1</w:t>
      </w:r>
      <w:r>
        <w:t>0) о составе и стоимости имущества компенсационного фонда Ассоциации;</w:t>
      </w:r>
    </w:p>
    <w:p w:rsidR="00000000" w:rsidRDefault="005638DC">
      <w:pPr>
        <w:pStyle w:val="just"/>
      </w:pPr>
      <w:r>
        <w:t>11) об аттестатах, выданных членам Ассоциации или их работникам по результатам обучения (в случае, если Ассоциация осуществляет аттестацию работников членов такой саморегулируемой органи</w:t>
      </w:r>
      <w:r>
        <w:t>зации);</w:t>
      </w:r>
    </w:p>
    <w:p w:rsidR="00000000" w:rsidRDefault="005638DC">
      <w:pPr>
        <w:pStyle w:val="just"/>
      </w:pPr>
      <w:r>
        <w:t>12) о ходе и результатах экспертизы нормативного правового акта, в проведении которой Ассоциация принимала участие;</w:t>
      </w:r>
    </w:p>
    <w:p w:rsidR="00000000" w:rsidRDefault="005638DC">
      <w:pPr>
        <w:pStyle w:val="just"/>
      </w:pPr>
      <w:r>
        <w:t>13) о результатах проведенных Ассоциацией проверок деятельности его членов;</w:t>
      </w:r>
    </w:p>
    <w:p w:rsidR="00000000" w:rsidRDefault="005638DC">
      <w:pPr>
        <w:pStyle w:val="just"/>
      </w:pPr>
      <w:r>
        <w:t>14) о годовой бухгалтерской отчетности Ассоциации и резу</w:t>
      </w:r>
      <w:r>
        <w:t>льтатах ее аудита;</w:t>
      </w:r>
    </w:p>
    <w:p w:rsidR="00000000" w:rsidRDefault="005638DC">
      <w:pPr>
        <w:pStyle w:val="just"/>
      </w:pPr>
      <w:r>
        <w:t>15) иную предусмотренную федеральными законами и Ассоциацией информацию.</w:t>
      </w:r>
    </w:p>
    <w:p w:rsidR="00000000" w:rsidRDefault="005638DC">
      <w:pPr>
        <w:pStyle w:val="just"/>
      </w:pPr>
      <w:r>
        <w:t>11.5. Ассоциация представляет информацию в федеральные органы исполнительной власти в порядке, установленном законодательством Российской Федерации.</w:t>
      </w:r>
    </w:p>
    <w:p w:rsidR="00000000" w:rsidRDefault="005638DC">
      <w:pPr>
        <w:pStyle w:val="just"/>
      </w:pPr>
      <w:r>
        <w:t>11.6. Ассоциаци</w:t>
      </w:r>
      <w:r>
        <w:t>я несет перед своими членами ответственность за действия своих работников, связанные с неправомерным использованием информации, ставшей известной им в силу служебного положения.</w:t>
      </w:r>
    </w:p>
    <w:p w:rsidR="00000000" w:rsidRDefault="005638DC">
      <w:pPr>
        <w:pStyle w:val="just"/>
      </w:pPr>
      <w:r>
        <w:t>11.7. Члены Ассоциации обязаны раскрывать информацию о своей деятельности, под</w:t>
      </w:r>
      <w:r>
        <w:t>лежащую раскрытию в соответствии с законодательством Российской Федерации и установленными к Ассоциациям требованиями.</w:t>
      </w:r>
    </w:p>
    <w:p w:rsidR="00000000" w:rsidRDefault="005638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38DC">
      <w:pPr>
        <w:pStyle w:val="3"/>
        <w:rPr>
          <w:rFonts w:eastAsia="Times New Roman"/>
        </w:rPr>
      </w:pPr>
      <w:r>
        <w:rPr>
          <w:rFonts w:eastAsia="Times New Roman"/>
        </w:rPr>
        <w:t>12. ИСКЛЮЧЕНИЕ СВЕДЕНИЙ ОБ АССОЦИАЦИИ ИЗ ГОСУДАРСТВЕННОГО РЕЕСТРА САМОРЕГУЛИРУЕМЫХ ОРГАНИЗАЦИЙ. ПОРЯДОК РЕОРГАНИЗАЦИИ И ЛИКВИДАЦИИ АССОЦ</w:t>
      </w:r>
      <w:r>
        <w:rPr>
          <w:rFonts w:eastAsia="Times New Roman"/>
        </w:rPr>
        <w:t>ИАЦИИ</w:t>
      </w:r>
    </w:p>
    <w:p w:rsidR="00000000" w:rsidRDefault="005638DC">
      <w:pPr>
        <w:pStyle w:val="just"/>
      </w:pPr>
      <w:r>
        <w:t>12.1. Основаниями для исключения сведений об Ассоциации из Государственного реестра саморегулируемых организаций уполномоченным федеральным органом исполнительной власти являются:</w:t>
      </w:r>
    </w:p>
    <w:p w:rsidR="00000000" w:rsidRDefault="005638DC">
      <w:pPr>
        <w:pStyle w:val="just"/>
      </w:pPr>
      <w:r>
        <w:t>1) заявление Ассоциации об исключении сведений о ней из Государственно</w:t>
      </w:r>
      <w:r>
        <w:t>го реестра саморегулируемых организаций;</w:t>
      </w:r>
    </w:p>
    <w:p w:rsidR="00000000" w:rsidRDefault="005638DC">
      <w:pPr>
        <w:pStyle w:val="just"/>
      </w:pPr>
      <w:r>
        <w:t>2) ликвидация или реорганизация Ассоциации;</w:t>
      </w:r>
    </w:p>
    <w:p w:rsidR="00000000" w:rsidRDefault="005638DC">
      <w:pPr>
        <w:pStyle w:val="just"/>
      </w:pPr>
      <w:r>
        <w:t xml:space="preserve">3) вступившее в законную силу решение суда об исключении сведений </w:t>
      </w:r>
      <w:r>
        <w:t>об Ассоциации из Государственного реестра саморегулируемых организаций на основании ее несоответствия требованиям федеральных законов.</w:t>
      </w:r>
    </w:p>
    <w:p w:rsidR="00000000" w:rsidRDefault="005638DC">
      <w:pPr>
        <w:pStyle w:val="just"/>
      </w:pPr>
      <w:r>
        <w:t>12.2. Ассоциация считается исключенной из Государственного реестра саморегулируемых организаций и прекратившей деятельнос</w:t>
      </w:r>
      <w:r>
        <w:t>ть в качестве саморегулируемой организации со дня представления заявления об исключении сведений о ней из Государственного реестра саморегулируемых организаций в уполномоченный федеральный орган исполнительной власти, либо с даты вступления в законную силу</w:t>
      </w:r>
      <w:r>
        <w:t xml:space="preserve"> решения суда об исключении сведений об Ассоциации из Государственного реестра саморегулируемых организаций, либо с даты ликвидации или реорганизации Ассоциации.</w:t>
      </w:r>
    </w:p>
    <w:p w:rsidR="00000000" w:rsidRDefault="005638DC">
      <w:pPr>
        <w:pStyle w:val="just"/>
      </w:pPr>
      <w:r>
        <w:t>12.3. Ассоциация может быть реорганизована (путем слияния, присоединения, разделения, выделени</w:t>
      </w:r>
      <w:r>
        <w:t>я, преобразования) или ликвидирована по решению общего собрания членов Ассоциации.</w:t>
      </w:r>
    </w:p>
    <w:p w:rsidR="00000000" w:rsidRDefault="005638DC">
      <w:pPr>
        <w:pStyle w:val="just"/>
      </w:pPr>
      <w:r>
        <w:t>Ассоциация может быть также ликвидирована по решению суда.</w:t>
      </w:r>
    </w:p>
    <w:p w:rsidR="00000000" w:rsidRDefault="005638DC">
      <w:pPr>
        <w:pStyle w:val="just"/>
      </w:pPr>
      <w:r>
        <w:t>Реорганизация и ликвидация Ассоциации осуществляются в соответствии с действующим законодательством.</w:t>
      </w:r>
    </w:p>
    <w:p w:rsidR="00000000" w:rsidRDefault="005638DC">
      <w:pPr>
        <w:pStyle w:val="just"/>
      </w:pPr>
      <w:r>
        <w:t>12.4. Ликвида</w:t>
      </w:r>
      <w:r>
        <w:t>ция производится назначенной общим собранием ликвидационной комиссией из числа членов Ассоциации и, по необходимости, представителей независимых аудиторских организаций, а в случаях ликвидации Ассоциации по решению компетентных органов - комиссией, назначе</w:t>
      </w:r>
      <w:r>
        <w:t>нной этими органами.</w:t>
      </w:r>
    </w:p>
    <w:p w:rsidR="00000000" w:rsidRDefault="005638DC">
      <w:pPr>
        <w:pStyle w:val="just"/>
      </w:pPr>
      <w:r>
        <w:t>С момента назначения ликвидационной комиссии к ней переходят полномочия по управлению делами Ассоциации. Органы управления Ассоциации прекращают свою деятельность.</w:t>
      </w:r>
    </w:p>
    <w:p w:rsidR="00000000" w:rsidRDefault="005638DC">
      <w:pPr>
        <w:pStyle w:val="just"/>
      </w:pPr>
      <w:r>
        <w:t>12.5. Выплата денежных сумм кредиторам ликвидируемой Ассоциации произво</w:t>
      </w:r>
      <w:r>
        <w:t>дится ликвидационной комиссией в порядке очередности, установленной Гражданским кодексом Российской Федерации, в соответствии с промежуточным ликвидационным балансом.</w:t>
      </w:r>
    </w:p>
    <w:p w:rsidR="00000000" w:rsidRDefault="005638DC">
      <w:pPr>
        <w:pStyle w:val="just"/>
      </w:pPr>
      <w:r>
        <w:t>12.6. При ликвидации Ассоциации оставшееся после удовлетворения требований кредиторов иму</w:t>
      </w:r>
      <w:r>
        <w:t xml:space="preserve">щество либо его стоимость подлежит распределению между членами Ассоциации в пределах размера их имущественного взноса. Остальная часть имущества, стоимость которого превышает размер имущественных взносов членов Ассоциации, направляется на уставные и (или) </w:t>
      </w:r>
      <w:r>
        <w:t>благотворительные цели. В случае если использование имущества Ассоциации в соответствии с его учредительными документами не представляется возможным, оно обращается в доход государства.</w:t>
      </w:r>
    </w:p>
    <w:p w:rsidR="00000000" w:rsidRDefault="005638DC">
      <w:pPr>
        <w:pStyle w:val="just"/>
      </w:pPr>
      <w:r>
        <w:t>12.7. Ликвидация Ассоциации считается завершенной, а Ассоциация - прек</w:t>
      </w:r>
      <w:r>
        <w:t>ратившей существование после внесения об этом записи в Единый государственный реестр юридических лиц.</w:t>
      </w:r>
    </w:p>
    <w:p w:rsidR="00000000" w:rsidRDefault="005638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38DC">
      <w:pPr>
        <w:pStyle w:val="3"/>
        <w:rPr>
          <w:rFonts w:eastAsia="Times New Roman"/>
        </w:rPr>
      </w:pPr>
      <w:r>
        <w:rPr>
          <w:rFonts w:eastAsia="Times New Roman"/>
        </w:rPr>
        <w:t>13. ЗАКЛЮЧИТЕЛЬНЫЕ ПОЛОЖЕНИЯ</w:t>
      </w:r>
    </w:p>
    <w:p w:rsidR="00000000" w:rsidRDefault="005638DC">
      <w:pPr>
        <w:pStyle w:val="just"/>
      </w:pPr>
      <w:r>
        <w:t xml:space="preserve">13.1. Отношения, не урегулированные настоящим Уставом, регламентируются действующим законодательством Российской Федерации, </w:t>
      </w:r>
      <w:r>
        <w:t>а также внутренними документами Ассоциации, обязательными для исполнения его членами.</w:t>
      </w:r>
    </w:p>
    <w:p w:rsidR="00000000" w:rsidRDefault="005638DC">
      <w:pPr>
        <w:pStyle w:val="just"/>
      </w:pPr>
      <w:r>
        <w:t>13.2. Изменения в Устав Ассоциации утверждаются общим собранием членов Ассоциации (решение принимается большинством не менее чем в две трети голосов от числа членов Ассоц</w:t>
      </w:r>
      <w:r>
        <w:t>иации, присутствующих на общем собрании).</w:t>
      </w:r>
    </w:p>
    <w:p w:rsidR="00000000" w:rsidRDefault="005638DC">
      <w:pPr>
        <w:pStyle w:val="just"/>
      </w:pPr>
      <w:r>
        <w:t>13.3. Государственная регистрация изменений и дополнений в Устав Ассоциации осуществляется в соответствии с законодательством Российской Федерации.</w:t>
      </w:r>
    </w:p>
    <w:p w:rsidR="00000000" w:rsidRDefault="005638DC">
      <w:pPr>
        <w:pStyle w:val="just"/>
      </w:pPr>
      <w:r>
        <w:t>13.4. Изменения и дополнения к Уставу Ассоциации вступают в силу с</w:t>
      </w:r>
      <w:r>
        <w:t xml:space="preserve"> момента их государственной регистрации.</w:t>
      </w:r>
    </w:p>
    <w:p w:rsidR="00000000" w:rsidRDefault="005638DC">
      <w:pPr>
        <w:pStyle w:val="just"/>
      </w:pPr>
      <w:r>
        <w:t>13.5. В случае если в результате изменения действующего законодательства или его толкования уполномоченными органами отдельные положения настоящего Устава окажутся недействительными, это не будет означать недействит</w:t>
      </w:r>
      <w:r>
        <w:t>ельность других положений Устава или Устава в целом.</w:t>
      </w:r>
    </w:p>
    <w:p w:rsidR="00000000" w:rsidRDefault="005638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https://порядокправа.рф/obrazecy/ustav_samoreguliruemoj_organizacii_sozdannoj_v_forme_associacii_soyuza.htm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8DC"/>
    <w:rsid w:val="00563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4C2FCC-4606-47E5-8046-9E9E61EEA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samoreguliruemoj_organizacii_sozdannoj_v_forme_associacii_soyu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5313</Words>
  <Characters>30289</Characters>
  <Application>Microsoft Office Word</Application>
  <DocSecurity>0</DocSecurity>
  <Lines>252</Lines>
  <Paragraphs>71</Paragraphs>
  <ScaleCrop>false</ScaleCrop>
  <Company/>
  <LinksUpToDate>false</LinksUpToDate>
  <CharactersWithSpaces>35531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саморегулируемой организации, созданной в форме ассоциации (союза)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2022-08-25T04:02:00Z</dcterms:created>
  <dcterms:modified xsi:type="dcterms:W3CDTF">2022-08-25T04:02:00Z</dcterms:modified>
</cp:coreProperties>
</file>