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DF0">
      <w:pPr>
        <w:pStyle w:val="1"/>
        <w:rPr>
          <w:rFonts w:eastAsia="Times New Roman"/>
        </w:rPr>
      </w:pPr>
      <w:r>
        <w:rPr>
          <w:rFonts w:eastAsia="Times New Roman"/>
        </w:rPr>
        <w:t>Устав саморегулируемой организации медиаторов в форме некоммерческого партнерства</w:t>
      </w:r>
    </w:p>
    <w:p w:rsidR="00000000" w:rsidRDefault="00EF0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F0">
      <w:pPr>
        <w:pStyle w:val="right"/>
      </w:pPr>
      <w:r>
        <w:t xml:space="preserve">Утвержден </w:t>
      </w:r>
      <w:r>
        <w:br/>
        <w:t xml:space="preserve">на общем собрании членов партнерства </w:t>
      </w:r>
      <w:r>
        <w:br/>
        <w:t>N _______ от "___"________ ___ г.</w:t>
      </w:r>
    </w:p>
    <w:p w:rsidR="00000000" w:rsidRDefault="00EF0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F0">
      <w:pPr>
        <w:pStyle w:val="3"/>
        <w:rPr>
          <w:rFonts w:eastAsia="Times New Roman"/>
        </w:rPr>
      </w:pPr>
      <w:r>
        <w:rPr>
          <w:rFonts w:eastAsia="Times New Roman"/>
        </w:rPr>
        <w:t>Устав некоммерческого партнерства "</w:t>
      </w:r>
      <w:r>
        <w:rPr>
          <w:rFonts w:eastAsia="Times New Roman"/>
        </w:rPr>
        <w:t>_____________________________" саморегулируемой организации медиаторов</w:t>
      </w:r>
    </w:p>
    <w:p w:rsidR="00000000" w:rsidRDefault="00EF0DF0">
      <w:pPr>
        <w:pStyle w:val="3"/>
        <w:rPr>
          <w:rFonts w:eastAsia="Times New Roman"/>
        </w:rPr>
      </w:pPr>
      <w:r>
        <w:rPr>
          <w:rFonts w:eastAsia="Times New Roman"/>
        </w:rPr>
        <w:t>г. ____________ ____ г.</w:t>
      </w:r>
    </w:p>
    <w:p w:rsidR="00000000" w:rsidRDefault="00EF0DF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F0DF0">
      <w:pPr>
        <w:pStyle w:val="just"/>
      </w:pPr>
      <w:r>
        <w:t>1.1. Некоммерческое партнерство "___________________", именуемое в дальнейшем "Партнерство", является основанной на членстве некоммерческой ор</w:t>
      </w:r>
      <w:r>
        <w:t>ганизацией, учрежденной медиаторами и (или) организациями, осуществляющими деятельность по обеспечению проведения процедуры медиации, для содействия его членам в осуществлении деятельности, направленной на достижение уставных целей.</w:t>
      </w:r>
    </w:p>
    <w:p w:rsidR="00000000" w:rsidRDefault="00EF0DF0">
      <w:pPr>
        <w:pStyle w:val="just"/>
      </w:pPr>
      <w:r>
        <w:t>1.2. Партнерство создан</w:t>
      </w:r>
      <w:r>
        <w:t>о в соответствии со ст. 18 Федерального закона от 27.07.2010 N 193-ФЗ "Об альтернативной процедуре урегулирования споров с участием посредника (процедуре медиации)", Гражданским кодексом РФ, ст. 3 Федерального закона от 01.12.2007 N 315-ФЗ "О саморегулируе</w:t>
      </w:r>
      <w:r>
        <w:t>мых организациях" и ст. 11 Федерального закона от 12.01.1996 N 7-ФЗ "О некоммерческих организациях" для достижения целей и решения задач, предусмотренных Уставом.</w:t>
      </w:r>
    </w:p>
    <w:p w:rsidR="00000000" w:rsidRDefault="00EF0DF0">
      <w:pPr>
        <w:pStyle w:val="just"/>
      </w:pPr>
      <w:r>
        <w:t>1.3. Полное наименование Партнерства на русском языке: Некоммерческое партнерство "__________</w:t>
      </w:r>
      <w:r>
        <w:t>_______" саморегулируемая организация медиаторов";</w:t>
      </w:r>
    </w:p>
    <w:p w:rsidR="00000000" w:rsidRDefault="00EF0DF0">
      <w:pPr>
        <w:pStyle w:val="just"/>
      </w:pPr>
      <w:r>
        <w:t>сокращенное наименование на русском языке: Партнерство "________________" СРО медиаторов";</w:t>
      </w:r>
    </w:p>
    <w:p w:rsidR="00000000" w:rsidRDefault="00EF0DF0">
      <w:pPr>
        <w:pStyle w:val="HTML"/>
      </w:pPr>
      <w:r>
        <w:t xml:space="preserve">    полное наименование на ________________________________________________</w:t>
      </w:r>
    </w:p>
    <w:p w:rsidR="00000000" w:rsidRDefault="00EF0DF0">
      <w:pPr>
        <w:pStyle w:val="HTML"/>
      </w:pPr>
      <w:r>
        <w:t xml:space="preserve">(на любом иностранном языке или языке </w:t>
      </w:r>
      <w:r>
        <w:t>народов</w:t>
      </w:r>
    </w:p>
    <w:p w:rsidR="00000000" w:rsidRDefault="00EF0DF0">
      <w:pPr>
        <w:pStyle w:val="HTML"/>
      </w:pPr>
      <w:r>
        <w:t>Российской Федерации)</w:t>
      </w:r>
    </w:p>
    <w:p w:rsidR="00000000" w:rsidRDefault="00EF0DF0">
      <w:pPr>
        <w:pStyle w:val="HTML"/>
      </w:pPr>
      <w:r>
        <w:t>языке: "___________________________________________";</w:t>
      </w:r>
    </w:p>
    <w:p w:rsidR="00000000" w:rsidRDefault="00EF0DF0">
      <w:pPr>
        <w:pStyle w:val="HTML"/>
      </w:pPr>
      <w:r>
        <w:t>сокращенное наименование на ___________________________________________</w:t>
      </w:r>
    </w:p>
    <w:p w:rsidR="00000000" w:rsidRDefault="00EF0DF0">
      <w:pPr>
        <w:pStyle w:val="HTML"/>
      </w:pPr>
      <w:r>
        <w:t>(на любом иностранном языке или языке</w:t>
      </w:r>
    </w:p>
    <w:p w:rsidR="00000000" w:rsidRDefault="00EF0DF0">
      <w:pPr>
        <w:pStyle w:val="HTML"/>
      </w:pPr>
      <w:r>
        <w:t>народов Российской Федерации)</w:t>
      </w:r>
    </w:p>
    <w:p w:rsidR="00000000" w:rsidRDefault="00EF0DF0">
      <w:pPr>
        <w:pStyle w:val="HTML"/>
      </w:pPr>
      <w:r>
        <w:t>языке: "________________________</w:t>
      </w:r>
      <w:r>
        <w:t>_______________".</w:t>
      </w:r>
    </w:p>
    <w:p w:rsidR="00000000" w:rsidRDefault="00EF0DF0">
      <w:pPr>
        <w:pStyle w:val="HTML"/>
      </w:pPr>
      <w:r>
        <w:t>1.4.  Партнерство  вправе  в установленном порядке открывать расчетный,</w:t>
      </w:r>
    </w:p>
    <w:p w:rsidR="00000000" w:rsidRDefault="00EF0DF0">
      <w:pPr>
        <w:pStyle w:val="HTML"/>
      </w:pPr>
      <w:r>
        <w:t>валютный  и другие банковские счета на территории Российской Федерации и за</w:t>
      </w:r>
    </w:p>
    <w:p w:rsidR="00000000" w:rsidRDefault="00EF0DF0">
      <w:pPr>
        <w:pStyle w:val="HTML"/>
      </w:pPr>
      <w:r>
        <w:t>ее пределами.</w:t>
      </w:r>
    </w:p>
    <w:p w:rsidR="00000000" w:rsidRDefault="00EF0DF0">
      <w:pPr>
        <w:pStyle w:val="HTML"/>
      </w:pPr>
      <w:r>
        <w:t>1.5. Место нахождения Партнерства: ___________________________________.</w:t>
      </w:r>
    </w:p>
    <w:p w:rsidR="00000000" w:rsidRDefault="00EF0DF0">
      <w:pPr>
        <w:pStyle w:val="HTML"/>
      </w:pPr>
      <w:r>
        <w:t>(пол</w:t>
      </w:r>
      <w:r>
        <w:t>ный адрес согласно</w:t>
      </w:r>
    </w:p>
    <w:p w:rsidR="00000000" w:rsidRDefault="00EF0DF0">
      <w:pPr>
        <w:pStyle w:val="HTML"/>
      </w:pPr>
      <w:r>
        <w:lastRenderedPageBreak/>
        <w:t>государственной регистрации)</w:t>
      </w:r>
    </w:p>
    <w:p w:rsidR="00000000" w:rsidRDefault="00EF0DF0">
      <w:pPr>
        <w:pStyle w:val="just"/>
      </w:pPr>
      <w:r>
        <w:t>1.6. Партнерство считается созданным как юридическое лицо с момента его государственной регистрации в установленном федеральными законами порядке.</w:t>
      </w:r>
    </w:p>
    <w:p w:rsidR="00000000" w:rsidRDefault="00EF0DF0">
      <w:pPr>
        <w:pStyle w:val="just"/>
      </w:pPr>
      <w:r>
        <w:t>1.7. Партнерство приобретает статус саморегулируемой организа</w:t>
      </w:r>
      <w:r>
        <w:t>ции медиаторов со дня внесения сведений о нем в государственный реестр саморегулируемых организаций медиаторов и утрачивает статус саморегулируемой организации медиаторов со дня исключения сведений о нем из указанного реестра. Ведение государственного реес</w:t>
      </w:r>
      <w:r>
        <w:t>тра саморегулируемых организаций медиаторов осуществляется федеральным органом исполнительной власти, уполномоченным Правительством Российской Федерации.</w:t>
      </w:r>
    </w:p>
    <w:p w:rsidR="00000000" w:rsidRDefault="00EF0DF0">
      <w:pPr>
        <w:pStyle w:val="just"/>
      </w:pPr>
      <w:r>
        <w:t>1.8. Партнерство включается в государственный реестр саморегулируемых организаций медиаторов при условии его соответствия требованиям, установленным ч. 4 ст. 18 Федерального закона "Об альтернативной процедуре урегулирования споров с участием посредника (п</w:t>
      </w:r>
      <w:r>
        <w:t>роцедуре медиации)" и ч. 3 ст. 3 Федерального закона "О саморегулируемых организациях".</w:t>
      </w:r>
    </w:p>
    <w:p w:rsidR="00000000" w:rsidRDefault="00EF0DF0">
      <w:pPr>
        <w:pStyle w:val="just"/>
      </w:pPr>
      <w:r>
        <w:t>1.9. Партнерство создается без ограничения срока.</w:t>
      </w:r>
    </w:p>
    <w:p w:rsidR="00000000" w:rsidRDefault="00EF0DF0">
      <w:pPr>
        <w:pStyle w:val="just"/>
      </w:pPr>
      <w:r>
        <w:t>Примечание: срок, на который оно создается, может быть ограничен.</w:t>
      </w:r>
    </w:p>
    <w:p w:rsidR="00000000" w:rsidRDefault="00EF0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F0">
      <w:pPr>
        <w:pStyle w:val="just"/>
      </w:pPr>
      <w:r>
        <w:t xml:space="preserve">1.10. Партнерство может быть истцом и ответчиком в </w:t>
      </w:r>
      <w:r>
        <w:t>судах общей юрисдикции, арбитражных и третейских судах, от своего имени приобретать и осуществлять имущественные и неимущественные права в соответствии с целями деятельности Партнерства, предусмотренными его Уставом, несет связанные с этой деятельностью об</w:t>
      </w:r>
      <w:r>
        <w:t>язанности.</w:t>
      </w:r>
    </w:p>
    <w:p w:rsidR="00000000" w:rsidRDefault="00EF0DF0">
      <w:pPr>
        <w:pStyle w:val="just"/>
      </w:pPr>
      <w:r>
        <w:t>1.11. Партнерство имеет круглую печать с полным наименованием Партнерства на русском языке, штампы и бланки со своим наименованием.</w:t>
      </w:r>
    </w:p>
    <w:p w:rsidR="00000000" w:rsidRDefault="00EF0DF0">
      <w:pPr>
        <w:pStyle w:val="just"/>
      </w:pPr>
      <w:r>
        <w:t>1.12. Требования Устава Партнерства обязательны для исполнения всеми органами Партнерства и его членами.</w:t>
      </w:r>
    </w:p>
    <w:p w:rsidR="00000000" w:rsidRDefault="00EF0DF0">
      <w:pPr>
        <w:pStyle w:val="just"/>
      </w:pPr>
      <w:r>
        <w:t>1.13. Па</w:t>
      </w:r>
      <w:r>
        <w:t>ртнерство не отвечает по обязательствам своих членов. Партнерство не отвечает по обязательствам государства и его органов, а государство и его органы не отвечают по обязательствам Партнерства.</w:t>
      </w:r>
    </w:p>
    <w:p w:rsidR="00000000" w:rsidRDefault="00EF0DF0">
      <w:pPr>
        <w:pStyle w:val="just"/>
      </w:pPr>
      <w:r>
        <w:t>1.14. Партнерство отвечает по своим обязательствам тем своим им</w:t>
      </w:r>
      <w:r>
        <w:t>уществом, на которое по законодательству Российской Федерации может быть обращено взыскание.</w:t>
      </w:r>
    </w:p>
    <w:p w:rsidR="00000000" w:rsidRDefault="00EF0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F0">
      <w:pPr>
        <w:pStyle w:val="3"/>
        <w:rPr>
          <w:rFonts w:eastAsia="Times New Roman"/>
        </w:rPr>
      </w:pPr>
      <w:r>
        <w:rPr>
          <w:rFonts w:eastAsia="Times New Roman"/>
        </w:rPr>
        <w:t>2. ЦЕЛЬ, ПРЕДМЕТ, ВИДЫ ДЕЯТЕЛЬНОСТИ</w:t>
      </w:r>
    </w:p>
    <w:p w:rsidR="00000000" w:rsidRDefault="00EF0DF0">
      <w:pPr>
        <w:pStyle w:val="just"/>
      </w:pPr>
      <w:r>
        <w:t>2.1. Целью создания Партнерства является разработка и установление стандартов и правил профессиональной деятельности медиаторо</w:t>
      </w:r>
      <w:r>
        <w:t>в, осуществление контроля за соблюдением требований указанных стандартов и правил медиаторами, осуществляющими деятельность на профессиональной основе, и (или) организациями, осуществляющими деятельность по обеспечению проведения процедуры медиации, а такж</w:t>
      </w:r>
      <w:r>
        <w:t>е представление и защита общих имущественных интересов медиаторов и организаций, осуществляющих деятельность по обеспечению проведения процедуры медиации, - членов Партнерства.</w:t>
      </w:r>
    </w:p>
    <w:p w:rsidR="00000000" w:rsidRDefault="00EF0DF0">
      <w:pPr>
        <w:pStyle w:val="just"/>
      </w:pPr>
      <w:r>
        <w:t>2.2. Предметом деятельности Партнерства является:</w:t>
      </w:r>
    </w:p>
    <w:p w:rsidR="00000000" w:rsidRDefault="00EF0DF0">
      <w:pPr>
        <w:pStyle w:val="just"/>
      </w:pPr>
      <w:r>
        <w:t xml:space="preserve">1) разработка и установление </w:t>
      </w:r>
      <w:r>
        <w:t>условий своего членства;</w:t>
      </w:r>
    </w:p>
    <w:p w:rsidR="00000000" w:rsidRDefault="00EF0DF0">
      <w:pPr>
        <w:pStyle w:val="just"/>
      </w:pPr>
      <w:r>
        <w:t>2) установление и применение мер дисциплинарного воздействия в отношении своих членов;</w:t>
      </w:r>
    </w:p>
    <w:p w:rsidR="00000000" w:rsidRDefault="00EF0DF0">
      <w:pPr>
        <w:pStyle w:val="just"/>
      </w:pPr>
      <w:r>
        <w:t>3) ведение реестра своих членов;</w:t>
      </w:r>
    </w:p>
    <w:p w:rsidR="00000000" w:rsidRDefault="00EF0DF0">
      <w:pPr>
        <w:pStyle w:val="just"/>
      </w:pPr>
      <w:r>
        <w:t>4) представление интересов своих членов в их отношениях с федеральными органами государственной власти, органам</w:t>
      </w:r>
      <w:r>
        <w:t>и государственной власти субъектов Российской Федерации, органами местного самоуправления, а также с международными профессиональными организациями медиаторов;</w:t>
      </w:r>
    </w:p>
    <w:p w:rsidR="00000000" w:rsidRDefault="00EF0DF0">
      <w:pPr>
        <w:pStyle w:val="just"/>
      </w:pPr>
      <w:r>
        <w:t>5) разработка и утверждение стандартов и правил профессиональной деятельности медиаторов;</w:t>
      </w:r>
    </w:p>
    <w:p w:rsidR="00000000" w:rsidRDefault="00EF0DF0">
      <w:pPr>
        <w:pStyle w:val="just"/>
      </w:pPr>
      <w:r>
        <w:t>6) раз</w:t>
      </w:r>
      <w:r>
        <w:t>работка и утверждение правил деловой и профессиональной этики медиаторов, в том числе кодекса профессиональной этики медиаторов;</w:t>
      </w:r>
    </w:p>
    <w:p w:rsidR="00000000" w:rsidRDefault="00EF0DF0">
      <w:pPr>
        <w:pStyle w:val="just"/>
      </w:pPr>
      <w:r>
        <w:t>7) разработка правил проведения процедуры медиации;</w:t>
      </w:r>
    </w:p>
    <w:p w:rsidR="00000000" w:rsidRDefault="00EF0DF0">
      <w:pPr>
        <w:pStyle w:val="just"/>
      </w:pPr>
      <w:r>
        <w:t>8) разработка стандартов подготовки медиаторов;</w:t>
      </w:r>
    </w:p>
    <w:p w:rsidR="00000000" w:rsidRDefault="00EF0DF0">
      <w:pPr>
        <w:pStyle w:val="just"/>
      </w:pPr>
      <w:r>
        <w:t>9) контроль за профессионал</w:t>
      </w:r>
      <w:r>
        <w:t>ьной деятельностью своих членов в части соблюдения ими требований федерального законодательства, стандартов и правил Партнерства, условий членства в саморегулируемой организации медиаторов;</w:t>
      </w:r>
    </w:p>
    <w:p w:rsidR="00000000" w:rsidRDefault="00EF0DF0">
      <w:pPr>
        <w:pStyle w:val="just"/>
      </w:pPr>
      <w:r>
        <w:t xml:space="preserve">10) организация информационного и методического обеспечения своих </w:t>
      </w:r>
      <w:r>
        <w:t>членов в сфере осуществления деятельности медиаторов;</w:t>
      </w:r>
    </w:p>
    <w:p w:rsidR="00000000" w:rsidRDefault="00EF0DF0">
      <w:pPr>
        <w:pStyle w:val="just"/>
      </w:pPr>
      <w:r>
        <w:t>11) образование третейских судов для разрешения споров, возникающих между своими членами, а также между ними и медиаторами или сторонами медиации, иными лицами, в соответствии с законодательством о трет</w:t>
      </w:r>
      <w:r>
        <w:t>ейских судах;</w:t>
      </w:r>
    </w:p>
    <w:p w:rsidR="00000000" w:rsidRDefault="00EF0DF0">
      <w:pPr>
        <w:pStyle w:val="just"/>
      </w:pPr>
      <w:r>
        <w:t>12) анализ деятельности своих членов на основании информации, представляемой ими в саморегулируемую организацию в форме отчетов в порядке, установленном Уставом или иным документом, утвержденными решением общего собрания членов Партнерства;</w:t>
      </w:r>
    </w:p>
    <w:p w:rsidR="00000000" w:rsidRDefault="00EF0DF0">
      <w:pPr>
        <w:pStyle w:val="just"/>
      </w:pPr>
      <w:r>
        <w:t>1</w:t>
      </w:r>
      <w:r>
        <w:t>3) организация профессионального обучения, аттестации медиаторов - своих членов;</w:t>
      </w:r>
    </w:p>
    <w:p w:rsidR="00000000" w:rsidRDefault="00EF0DF0">
      <w:pPr>
        <w:pStyle w:val="just"/>
      </w:pPr>
      <w:r>
        <w:t>14) обеспечение информационной открытости деятельности своих членов, опубликование информации об этой деятельности в порядке, установленном федеральным законодательством и вну</w:t>
      </w:r>
      <w:r>
        <w:t>тренними документами Партнерства;</w:t>
      </w:r>
    </w:p>
    <w:p w:rsidR="00000000" w:rsidRDefault="00EF0DF0">
      <w:pPr>
        <w:pStyle w:val="just"/>
      </w:pPr>
      <w:r>
        <w:t>15) рассмотрение жалоб на действия своих членов и дел о нарушении ими требований стандартов и правил саморегулируемой организации, условий членства в саморегулируемой организации;</w:t>
      </w:r>
    </w:p>
    <w:p w:rsidR="00000000" w:rsidRDefault="00EF0DF0">
      <w:pPr>
        <w:pStyle w:val="just"/>
      </w:pPr>
      <w:r>
        <w:t>16) оспаривание от своего имени в установленном законодательством Российской Федерации порядке любых актов, решений и (или) действий (бездействия) органов государственной власти Российской Федерации, органов государственной власти субъектов Российской Феде</w:t>
      </w:r>
      <w:r>
        <w:t>рации и органов местного самоуправления, нарушающих права и законные интересы Партнерства, его члена или членов либо создающих угрозу такого нарушения;</w:t>
      </w:r>
    </w:p>
    <w:p w:rsidR="00000000" w:rsidRDefault="00EF0DF0">
      <w:pPr>
        <w:pStyle w:val="just"/>
      </w:pPr>
      <w:r>
        <w:t>17) участие в обсуждении проектов федеральных законов и иных нормативных правовых актов Российской Федер</w:t>
      </w:r>
      <w:r>
        <w:t>ации, законов и иных нормативных правовых актов субъектов Российской Федерации, государственных программ по вопросам, связанным с медиацией и предметом саморегулирования, а также направление в органы государственной власти Российской Федерации, органы госу</w:t>
      </w:r>
      <w:r>
        <w:t>дарственной власти субъектов Российской Федерации и органы местного самоуправления заключения о результатах проводимых им независимых экспертиз проектов нормативных правовых актов;</w:t>
      </w:r>
    </w:p>
    <w:p w:rsidR="00000000" w:rsidRDefault="00EF0DF0">
      <w:pPr>
        <w:pStyle w:val="just"/>
      </w:pPr>
      <w:r>
        <w:t>18) внесение на рассмотрение органов государственной власти Российской Феде</w:t>
      </w:r>
      <w:r>
        <w:t>рации, органов государственной власти субъектов Российской Федерации и органов местного самоуправления предложений по вопросам формирования и реализации соответственно государственной политики и осуществляемой органами местного самоуправления политики в от</w:t>
      </w:r>
      <w:r>
        <w:t>ношении медиации и предмета саморегулирования;</w:t>
      </w:r>
    </w:p>
    <w:p w:rsidR="00000000" w:rsidRDefault="00EF0DF0">
      <w:pPr>
        <w:pStyle w:val="just"/>
      </w:pPr>
      <w:r>
        <w:t>19) запрос в органах государственной власти Российской Федерации, органах государственной власти субъектов Российской Федерации и органах местного самоуправления информации и получение от этих органов информац</w:t>
      </w:r>
      <w:r>
        <w:t>ии, необходимой для выполнения Партнерством возложенных на него функций, в установленном федеральными законами порядке;</w:t>
      </w:r>
    </w:p>
    <w:p w:rsidR="00000000" w:rsidRDefault="00EF0DF0">
      <w:pPr>
        <w:pStyle w:val="just"/>
      </w:pPr>
      <w:r>
        <w:t>20) осуществление иных функций, установленных Федеральным законом "О саморегулируемых организациях".</w:t>
      </w:r>
    </w:p>
    <w:p w:rsidR="00000000" w:rsidRDefault="00EF0DF0">
      <w:pPr>
        <w:pStyle w:val="just"/>
      </w:pPr>
      <w:r>
        <w:t>2.3. Партнерство не вправе осуществ</w:t>
      </w:r>
      <w:r>
        <w:t>лять деятельность и совершать действия, влекущие за собой возникновение конфликта интересов саморегулируемой организации и интересов ее членов или создающие угрозу возникновения такого конфликта.</w:t>
      </w:r>
    </w:p>
    <w:p w:rsidR="00000000" w:rsidRDefault="00EF0DF0">
      <w:pPr>
        <w:pStyle w:val="just"/>
      </w:pPr>
      <w:r>
        <w:t>2.4. Партнерство не может являться членом другой саморегулир</w:t>
      </w:r>
      <w:r>
        <w:t>уемой организации медиаторов.</w:t>
      </w:r>
    </w:p>
    <w:p w:rsidR="00000000" w:rsidRDefault="00EF0DF0">
      <w:pPr>
        <w:pStyle w:val="just"/>
      </w:pPr>
      <w:r>
        <w:t>2.5. Вмешательство в хозяйственную и иную деятельность Партнерства со стороны государственных и иных организаций не допускается, если оно не обусловлено их правом по осуществлению контроля за деятельностью Партнерства.</w:t>
      </w:r>
    </w:p>
    <w:p w:rsidR="00000000" w:rsidRDefault="00EF0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F0">
      <w:pPr>
        <w:pStyle w:val="3"/>
        <w:rPr>
          <w:rFonts w:eastAsia="Times New Roman"/>
        </w:rPr>
      </w:pPr>
      <w:r>
        <w:rPr>
          <w:rFonts w:eastAsia="Times New Roman"/>
        </w:rPr>
        <w:t>3. ЧЛЕ</w:t>
      </w:r>
      <w:r>
        <w:rPr>
          <w:rFonts w:eastAsia="Times New Roman"/>
        </w:rPr>
        <w:t>НЫ ПАРТНЕРСТВА. УСЛОВИЯ И ПОРЯДОК ПРИЕМА В ЧЛЕНЫ ПАРТНЕРСТВА И ВЫХОДА ИЗ НЕГО</w:t>
      </w:r>
    </w:p>
    <w:p w:rsidR="00000000" w:rsidRDefault="00EF0DF0">
      <w:pPr>
        <w:pStyle w:val="just"/>
      </w:pPr>
      <w:r>
        <w:t>3.1. Членами Партнерства могут быть следующие организации, осуществляющие деятельность по обеспечению проведения процедуры медиации:</w:t>
      </w:r>
    </w:p>
    <w:p w:rsidR="00000000" w:rsidRDefault="00EF0DF0">
      <w:pPr>
        <w:pStyle w:val="HTML"/>
      </w:pPr>
      <w:r>
        <w:t xml:space="preserve">    _________________________________________</w:t>
      </w:r>
      <w:r>
        <w:t>______________________________</w:t>
      </w:r>
    </w:p>
    <w:p w:rsidR="00000000" w:rsidRDefault="00EF0DF0">
      <w:pPr>
        <w:pStyle w:val="HTML"/>
      </w:pPr>
      <w:r>
        <w:t>(признаки или требования к членам Ассоциации (союза), в т.ч.</w:t>
      </w:r>
    </w:p>
    <w:p w:rsidR="00000000" w:rsidRDefault="00EF0DF0">
      <w:pPr>
        <w:pStyle w:val="HTML"/>
      </w:pPr>
      <w:r>
        <w:t>___________________________________________________________________________</w:t>
      </w:r>
    </w:p>
    <w:p w:rsidR="00000000" w:rsidRDefault="00EF0DF0">
      <w:pPr>
        <w:pStyle w:val="HTML"/>
      </w:pPr>
      <w:r>
        <w:t>дополнительные к предусмотренным федеральным законодательством</w:t>
      </w:r>
    </w:p>
    <w:p w:rsidR="00000000" w:rsidRDefault="00EF0DF0">
      <w:pPr>
        <w:pStyle w:val="HTML"/>
      </w:pPr>
      <w:r>
        <w:t>_________________________</w:t>
      </w:r>
      <w:r>
        <w:t>_________________________________________________.</w:t>
      </w:r>
    </w:p>
    <w:p w:rsidR="00000000" w:rsidRDefault="00EF0DF0">
      <w:pPr>
        <w:pStyle w:val="HTML"/>
      </w:pPr>
      <w:r>
        <w:t>и обеспечивающие ответственность ее членов при осуществлении деятельности</w:t>
      </w:r>
    </w:p>
    <w:p w:rsidR="00000000" w:rsidRDefault="00EF0DF0">
      <w:pPr>
        <w:pStyle w:val="HTML"/>
      </w:pPr>
      <w:r>
        <w:t>медиаторов)</w:t>
      </w:r>
    </w:p>
    <w:p w:rsidR="00000000" w:rsidRDefault="00EF0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F0">
      <w:pPr>
        <w:pStyle w:val="just"/>
      </w:pPr>
      <w:r>
        <w:t>Медиатор или организация, осуществляющая деятельность по обеспечению проведения процедуры медиации, могут быть членами</w:t>
      </w:r>
      <w:r>
        <w:t xml:space="preserve"> только одной саморегулируемой организации медиаторов.</w:t>
      </w:r>
    </w:p>
    <w:p w:rsidR="00000000" w:rsidRDefault="00EF0DF0">
      <w:pPr>
        <w:pStyle w:val="just"/>
      </w:pPr>
      <w:r>
        <w:t>3.2. Состав членов Партнерства:</w:t>
      </w:r>
    </w:p>
    <w:p w:rsidR="00000000" w:rsidRDefault="00EF0DF0">
      <w:pPr>
        <w:pStyle w:val="HTML"/>
      </w:pPr>
      <w:r>
        <w:t xml:space="preserve">    Гражданин РФ: ________________________________________________________.</w:t>
      </w:r>
    </w:p>
    <w:p w:rsidR="00000000" w:rsidRDefault="00EF0DF0">
      <w:pPr>
        <w:pStyle w:val="HTML"/>
      </w:pPr>
      <w:r>
        <w:t>(Ф.И.О., паспортные данные)</w:t>
      </w:r>
    </w:p>
    <w:p w:rsidR="00000000" w:rsidRDefault="00EF0DF0">
      <w:pPr>
        <w:pStyle w:val="HTML"/>
      </w:pPr>
      <w:r>
        <w:t>Организация,  осуществляющая  деятельность  по  обеспечению  пров</w:t>
      </w:r>
      <w:r>
        <w:t>едения</w:t>
      </w:r>
    </w:p>
    <w:p w:rsidR="00000000" w:rsidRDefault="00EF0DF0">
      <w:pPr>
        <w:pStyle w:val="HTML"/>
      </w:pPr>
      <w:r>
        <w:t>процедуры медиации: ______________________________________________________,</w:t>
      </w:r>
    </w:p>
    <w:p w:rsidR="00000000" w:rsidRDefault="00EF0DF0">
      <w:pPr>
        <w:pStyle w:val="HTML"/>
      </w:pPr>
      <w:r>
        <w:t>(наименование в соответствии с учредительными</w:t>
      </w:r>
    </w:p>
    <w:p w:rsidR="00000000" w:rsidRDefault="00EF0DF0">
      <w:pPr>
        <w:pStyle w:val="HTML"/>
      </w:pPr>
      <w:r>
        <w:t>документами)</w:t>
      </w:r>
    </w:p>
    <w:p w:rsidR="00000000" w:rsidRDefault="00EF0DF0">
      <w:pPr>
        <w:pStyle w:val="HTML"/>
      </w:pPr>
      <w:r>
        <w:t>свидетельство о регистрации N ______, местонахождение: _______________, ИНН</w:t>
      </w:r>
    </w:p>
    <w:p w:rsidR="00000000" w:rsidRDefault="00EF0DF0">
      <w:pPr>
        <w:pStyle w:val="HTML"/>
      </w:pPr>
      <w:r>
        <w:t>______________, КПП ____________________, в лице _________________________,</w:t>
      </w:r>
    </w:p>
    <w:p w:rsidR="00000000" w:rsidRDefault="00EF0DF0">
      <w:pPr>
        <w:pStyle w:val="HTML"/>
      </w:pPr>
      <w:r>
        <w:t>действующего на основании _________________.</w:t>
      </w:r>
    </w:p>
    <w:p w:rsidR="00000000" w:rsidRDefault="00EF0DF0">
      <w:pPr>
        <w:pStyle w:val="just"/>
      </w:pPr>
      <w:r>
        <w:t>3.3. Условием членства в Партнерстве является: ______________.</w:t>
      </w:r>
    </w:p>
    <w:p w:rsidR="00000000" w:rsidRDefault="00EF0DF0">
      <w:pPr>
        <w:pStyle w:val="just"/>
      </w:pPr>
      <w:r>
        <w:t>3.4. Принятие в состав Партнерства новых членов осуществляется на основа</w:t>
      </w:r>
      <w:r>
        <w:t>нии:</w:t>
      </w:r>
    </w:p>
    <w:p w:rsidR="00000000" w:rsidRDefault="00EF0DF0">
      <w:pPr>
        <w:pStyle w:val="HTML"/>
      </w:pPr>
      <w:r>
        <w:t xml:space="preserve">    ______________________________________________________________________.</w:t>
      </w:r>
    </w:p>
    <w:p w:rsidR="00000000" w:rsidRDefault="00EF0DF0">
      <w:pPr>
        <w:pStyle w:val="HTML"/>
      </w:pPr>
      <w:r>
        <w:t>(представляемые документы и иные требования к новому члену Партнерства)</w:t>
      </w:r>
    </w:p>
    <w:p w:rsidR="00000000" w:rsidRDefault="00EF0DF0">
      <w:pPr>
        <w:pStyle w:val="just"/>
      </w:pPr>
      <w:r>
        <w:t>3.5. Новый член принимается в Партнерство в течение __________ дней с момента представления необходимых</w:t>
      </w:r>
      <w:r>
        <w:t xml:space="preserve"> документов и выполнения требований, указанных в п. 3.4 Устава, по согласию членов Партнерства, выраженному на общем собрании членов Партнерства.</w:t>
      </w:r>
    </w:p>
    <w:p w:rsidR="00000000" w:rsidRDefault="00EF0DF0">
      <w:pPr>
        <w:pStyle w:val="just"/>
      </w:pPr>
      <w:r>
        <w:t>3.6. Основания для выхода (исключения) из состава Партнерства или прекращения членства:</w:t>
      </w:r>
    </w:p>
    <w:p w:rsidR="00000000" w:rsidRDefault="00EF0DF0">
      <w:pPr>
        <w:pStyle w:val="HTML"/>
      </w:pPr>
      <w:r>
        <w:t xml:space="preserve">    3.6.1. ___________</w:t>
      </w:r>
      <w:r>
        <w:t>____________________________________________________.</w:t>
      </w:r>
    </w:p>
    <w:p w:rsidR="00000000" w:rsidRDefault="00EF0DF0">
      <w:pPr>
        <w:pStyle w:val="HTML"/>
      </w:pPr>
      <w:r>
        <w:t>(документы и иные требования к выходящему члену Партнерства)</w:t>
      </w:r>
    </w:p>
    <w:p w:rsidR="00000000" w:rsidRDefault="00EF0DF0">
      <w:pPr>
        <w:pStyle w:val="HTML"/>
      </w:pPr>
      <w:r>
        <w:t>3.6.2. _______________________________________________________________.</w:t>
      </w:r>
    </w:p>
    <w:p w:rsidR="00000000" w:rsidRDefault="00EF0DF0">
      <w:pPr>
        <w:pStyle w:val="HTML"/>
      </w:pPr>
      <w:r>
        <w:t>(документы и обстоятельства для исключения или прекращения</w:t>
      </w:r>
    </w:p>
    <w:p w:rsidR="00000000" w:rsidRDefault="00EF0DF0">
      <w:pPr>
        <w:pStyle w:val="HTML"/>
      </w:pPr>
      <w:r>
        <w:t>членства в</w:t>
      </w:r>
      <w:r>
        <w:t xml:space="preserve"> Партнерстве)</w:t>
      </w:r>
    </w:p>
    <w:p w:rsidR="00000000" w:rsidRDefault="00EF0DF0">
      <w:pPr>
        <w:pStyle w:val="just"/>
      </w:pPr>
      <w:r>
        <w:t>3.7. Оформление выхода из состава Партнерства производится в течение ___ дней с момента представления необходимых документов и выполнения требований, указанных в пп. 3.6.1 Устава, по решению остающихся членов Партнерства, принятому на общем с</w:t>
      </w:r>
      <w:r>
        <w:t>обрании Партнерства.</w:t>
      </w:r>
    </w:p>
    <w:p w:rsidR="00000000" w:rsidRDefault="00EF0DF0">
      <w:pPr>
        <w:pStyle w:val="just"/>
      </w:pPr>
      <w:r>
        <w:t>3.8. Член Партнерства может быть исключен из него по решению остающихся членов Партнерства в следующих случаях:</w:t>
      </w:r>
    </w:p>
    <w:p w:rsidR="00000000" w:rsidRDefault="00EF0DF0">
      <w:pPr>
        <w:pStyle w:val="HTML"/>
      </w:pPr>
      <w:r>
        <w:t xml:space="preserve">    ______________________________ в порядке ___________________________;</w:t>
      </w:r>
    </w:p>
    <w:p w:rsidR="00000000" w:rsidRDefault="00EF0DF0">
      <w:pPr>
        <w:pStyle w:val="HTML"/>
      </w:pPr>
      <w:r>
        <w:t>(обстоятельства)</w:t>
      </w:r>
    </w:p>
    <w:p w:rsidR="00000000" w:rsidRDefault="00EF0DF0">
      <w:pPr>
        <w:pStyle w:val="HTML"/>
      </w:pPr>
      <w:r>
        <w:t>______________________________ в</w:t>
      </w:r>
      <w:r>
        <w:t xml:space="preserve"> порядке ___________________________.</w:t>
      </w:r>
    </w:p>
    <w:p w:rsidR="00000000" w:rsidRDefault="00EF0DF0">
      <w:pPr>
        <w:pStyle w:val="HTML"/>
      </w:pPr>
      <w:r>
        <w:t>(обстоятельства)</w:t>
      </w:r>
    </w:p>
    <w:p w:rsidR="00000000" w:rsidRDefault="00EF0DF0">
      <w:pPr>
        <w:pStyle w:val="just"/>
      </w:pPr>
      <w:r>
        <w:t>3.9. Оформление исключения из состава Партнерства или прекращения членства производится в течение ______ дней с момента представления необходимых документов или иных обстоятельств, указанных в пп. 3.6.</w:t>
      </w:r>
      <w:r>
        <w:t>2 Устава, по решению остающихся членов Партнерства, принятому на общем собрании Партнерства.</w:t>
      </w:r>
    </w:p>
    <w:p w:rsidR="00000000" w:rsidRDefault="00EF0DF0">
      <w:pPr>
        <w:pStyle w:val="just"/>
      </w:pPr>
      <w:r>
        <w:t>3.10. В отношении ответственности исключенного члена Партнерства применяются правила, относящиеся к выходу из Партнерства.</w:t>
      </w:r>
    </w:p>
    <w:p w:rsidR="00000000" w:rsidRDefault="00EF0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F0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ЧЛЕНОВ ПАРТНЕРСТ</w:t>
      </w:r>
      <w:r>
        <w:rPr>
          <w:rFonts w:eastAsia="Times New Roman"/>
        </w:rPr>
        <w:t>ВА</w:t>
      </w:r>
    </w:p>
    <w:p w:rsidR="00000000" w:rsidRDefault="00EF0DF0">
      <w:pPr>
        <w:pStyle w:val="just"/>
      </w:pPr>
      <w:r>
        <w:t>4.1. Члены Партнерства вправе:</w:t>
      </w:r>
    </w:p>
    <w:p w:rsidR="00000000" w:rsidRDefault="00EF0DF0">
      <w:pPr>
        <w:pStyle w:val="just"/>
      </w:pPr>
      <w:r>
        <w:t>- участвовать в управлении делами Партнерства;</w:t>
      </w:r>
    </w:p>
    <w:p w:rsidR="00000000" w:rsidRDefault="00EF0DF0">
      <w:pPr>
        <w:pStyle w:val="just"/>
      </w:pPr>
      <w:r>
        <w:t>- получать информацию о деятельности Партнерства в установленном учредительными документами порядке;</w:t>
      </w:r>
    </w:p>
    <w:p w:rsidR="00000000" w:rsidRDefault="00EF0DF0">
      <w:pPr>
        <w:pStyle w:val="just"/>
      </w:pPr>
      <w:r>
        <w:t>- по своему усмотрению выходить из Партнерства;</w:t>
      </w:r>
    </w:p>
    <w:p w:rsidR="00000000" w:rsidRDefault="00EF0DF0">
      <w:pPr>
        <w:pStyle w:val="just"/>
      </w:pPr>
      <w:r>
        <w:t>- получать при выходе из П</w:t>
      </w:r>
      <w:r>
        <w:t>артнерства часть его имущества или стоимость этого имущества в пределах стоимости имущества, переданного членами Партнерства в его собственность, за исключением членских взносов, в порядке, предусмотренном статьей 4.2 Устава;</w:t>
      </w:r>
    </w:p>
    <w:p w:rsidR="00000000" w:rsidRDefault="00EF0DF0">
      <w:pPr>
        <w:pStyle w:val="just"/>
      </w:pPr>
      <w:r>
        <w:t>- получать в случае ликвидации Партнерства часть его имущества, оставшегося после расчетов с кредиторами, либо стоимость этого имущества в пределах стоимости имущества, переданного членами Партнерства в его собственность, если иное не предусмотрено федерал</w:t>
      </w:r>
      <w:r>
        <w:t>ьным законом;</w:t>
      </w:r>
    </w:p>
    <w:p w:rsidR="00000000" w:rsidRDefault="00EF0DF0">
      <w:pPr>
        <w:pStyle w:val="just"/>
      </w:pPr>
      <w:r>
        <w:t>- безвозмездно пользоваться его услугами;</w:t>
      </w:r>
    </w:p>
    <w:p w:rsidR="00000000" w:rsidRDefault="00EF0DF0">
      <w:pPr>
        <w:pStyle w:val="just"/>
      </w:pPr>
      <w:r>
        <w:t>- передавать Партнерству имущество или права пользования имуществом, нематериальные права.</w:t>
      </w:r>
    </w:p>
    <w:p w:rsidR="00000000" w:rsidRDefault="00EF0DF0">
      <w:pPr>
        <w:pStyle w:val="HTML"/>
      </w:pPr>
      <w:r>
        <w:t xml:space="preserve">    4.2.  Член Партнерства вправе по своему усмотрению выйти из Партнерства</w:t>
      </w:r>
    </w:p>
    <w:p w:rsidR="00000000" w:rsidRDefault="00EF0DF0">
      <w:pPr>
        <w:pStyle w:val="HTML"/>
      </w:pPr>
      <w:r>
        <w:t>по окончании финансового года. Пр</w:t>
      </w:r>
      <w:r>
        <w:t>и выходе член Партнерства вправе требовать</w:t>
      </w:r>
    </w:p>
    <w:p w:rsidR="00000000" w:rsidRDefault="00EF0DF0">
      <w:pPr>
        <w:pStyle w:val="HTML"/>
      </w:pPr>
      <w:r>
        <w:t>возврата  ему  внесенного им имущества, прекращения предоставленных им прав</w:t>
      </w:r>
    </w:p>
    <w:p w:rsidR="00000000" w:rsidRDefault="00EF0DF0">
      <w:pPr>
        <w:pStyle w:val="HTML"/>
      </w:pPr>
      <w:r>
        <w:t>пользования  имуществом  и  (или) нематериальных прав, а также передачи ему</w:t>
      </w:r>
    </w:p>
    <w:p w:rsidR="00000000" w:rsidRDefault="00EF0DF0">
      <w:pPr>
        <w:pStyle w:val="HTML"/>
      </w:pPr>
      <w:r>
        <w:t>части       имущества       Партнерства      в      следующем</w:t>
      </w:r>
      <w:r>
        <w:t xml:space="preserve">      порядке:</w:t>
      </w:r>
    </w:p>
    <w:p w:rsidR="00000000" w:rsidRDefault="00EF0DF0">
      <w:pPr>
        <w:pStyle w:val="HTML"/>
      </w:pPr>
      <w:r>
        <w:t>__________________________________________________________________________.</w:t>
      </w:r>
    </w:p>
    <w:p w:rsidR="00000000" w:rsidRDefault="00EF0DF0">
      <w:pPr>
        <w:pStyle w:val="HTML"/>
      </w:pPr>
      <w:r>
        <w:t>(порядок выдела и возврата имущества, прекращения имущественных</w:t>
      </w:r>
    </w:p>
    <w:p w:rsidR="00000000" w:rsidRDefault="00EF0DF0">
      <w:pPr>
        <w:pStyle w:val="HTML"/>
      </w:pPr>
      <w:r>
        <w:t>и нематериальных прав)</w:t>
      </w:r>
    </w:p>
    <w:p w:rsidR="00000000" w:rsidRDefault="00EF0DF0">
      <w:pPr>
        <w:pStyle w:val="just"/>
      </w:pPr>
      <w:r>
        <w:t>В отношении ответственности исключенного члена Партнерства применяются правила</w:t>
      </w:r>
      <w:r>
        <w:t>, относящиеся к выходу из Партнерства.</w:t>
      </w:r>
    </w:p>
    <w:p w:rsidR="00000000" w:rsidRDefault="00EF0DF0">
      <w:pPr>
        <w:pStyle w:val="just"/>
      </w:pPr>
      <w:r>
        <w:t>4.3. Члены Партнерства обязаны:</w:t>
      </w:r>
    </w:p>
    <w:p w:rsidR="00000000" w:rsidRDefault="00EF0DF0">
      <w:pPr>
        <w:pStyle w:val="just"/>
      </w:pPr>
      <w:r>
        <w:t>- соблюдать положения Устава Партнерства, иных нормативных актов Партнерства, выполнять решения руководящих органов Партнерства;</w:t>
      </w:r>
    </w:p>
    <w:p w:rsidR="00000000" w:rsidRDefault="00EF0DF0">
      <w:pPr>
        <w:pStyle w:val="just"/>
      </w:pPr>
      <w:r>
        <w:t>- принимать участие в деятельности Партнерства;</w:t>
      </w:r>
    </w:p>
    <w:p w:rsidR="00000000" w:rsidRDefault="00EF0DF0">
      <w:pPr>
        <w:pStyle w:val="just"/>
      </w:pPr>
      <w:r>
        <w:t>- своевр</w:t>
      </w:r>
      <w:r>
        <w:t>еменно и в полном объеме выполнять взятые на себя по отношению к Партнерству обязательства;</w:t>
      </w:r>
    </w:p>
    <w:p w:rsidR="00000000" w:rsidRDefault="00EF0DF0">
      <w:pPr>
        <w:pStyle w:val="just"/>
      </w:pPr>
      <w:r>
        <w:t>- предоставлять информацию, необходимую для решения вопросов, связанных с деятельностью Партнерства;</w:t>
      </w:r>
    </w:p>
    <w:p w:rsidR="00000000" w:rsidRDefault="00EF0DF0">
      <w:pPr>
        <w:pStyle w:val="just"/>
      </w:pPr>
      <w:r>
        <w:t>- оказывать Партнерству содействие в его деятельности.</w:t>
      </w:r>
    </w:p>
    <w:p w:rsidR="00000000" w:rsidRDefault="00EF0DF0">
      <w:pPr>
        <w:pStyle w:val="just"/>
      </w:pPr>
      <w:r>
        <w:t>4.4. Чле</w:t>
      </w:r>
      <w:r>
        <w:t>ны Партнерства могут иметь также иные права и нести иные обязанности в соответствии с действующим законодательством Российской Федерации, иными нормативными документами Партнерства, а также заключенными с Партнерством договорами.</w:t>
      </w:r>
    </w:p>
    <w:p w:rsidR="00000000" w:rsidRDefault="00EF0DF0">
      <w:pPr>
        <w:pStyle w:val="just"/>
      </w:pPr>
      <w:r>
        <w:t>4.5. Член Партнерства може</w:t>
      </w:r>
      <w:r>
        <w:t>т быть исключен из него по решению остальных членов в случае нарушения требований законодательства о некоммерческих организациях, Устава, решений органов Партнерства в следующем порядке: _______________.</w:t>
      </w:r>
    </w:p>
    <w:p w:rsidR="00000000" w:rsidRDefault="00EF0DF0">
      <w:pPr>
        <w:pStyle w:val="just"/>
      </w:pPr>
      <w:r>
        <w:t>4.6. Во избежание конфликта интересов члены Партнерс</w:t>
      </w:r>
      <w:r>
        <w:t>тва в своей деятельности руководствуются ч. 3 ст. 9 Федерального закона "Об альтернативной процедуре урегулирования споров с участием посредника (процедуре медиации)", стандартами, кодексами профессиональной этики, правилами и рекомендациями органов управл</w:t>
      </w:r>
      <w:r>
        <w:t>ения саморегулируемой организации.</w:t>
      </w:r>
    </w:p>
    <w:p w:rsidR="00000000" w:rsidRDefault="00EF0DF0">
      <w:pPr>
        <w:pStyle w:val="just"/>
      </w:pPr>
      <w:r>
        <w:t>Примечание: меры по предотвращению или урегулированию конфликта интересов могут устанавливаться Уставом.</w:t>
      </w:r>
    </w:p>
    <w:p w:rsidR="00000000" w:rsidRDefault="00EF0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F0">
      <w:pPr>
        <w:pStyle w:val="3"/>
        <w:rPr>
          <w:rFonts w:eastAsia="Times New Roman"/>
        </w:rPr>
      </w:pPr>
      <w:r>
        <w:rPr>
          <w:rFonts w:eastAsia="Times New Roman"/>
        </w:rPr>
        <w:t>5. ПОРЯДОК УПРАВЛЕНИЯ ДЕЯТЕЛЬНОСТЬЮ ПАРТНЕРСТВА. ОРГАНЫ УПРАВЛЕНИЯ ПАРТНЕРСТВОМ</w:t>
      </w:r>
    </w:p>
    <w:p w:rsidR="00000000" w:rsidRDefault="00EF0DF0">
      <w:pPr>
        <w:pStyle w:val="just"/>
      </w:pPr>
      <w:r>
        <w:t>5.1. Высшим руководящим органом Пар</w:t>
      </w:r>
      <w:r>
        <w:t>тнерства является общее собрание членов Партнерства.</w:t>
      </w:r>
    </w:p>
    <w:p w:rsidR="00000000" w:rsidRDefault="00EF0DF0">
      <w:pPr>
        <w:pStyle w:val="just"/>
      </w:pPr>
      <w:r>
        <w:t>Постоянно действующим коллегиальным органом управления Партнерства является наблюдательный совет, избираемый общим собранием и ему подотчетный.</w:t>
      </w:r>
    </w:p>
    <w:p w:rsidR="00000000" w:rsidRDefault="00EF0DF0">
      <w:pPr>
        <w:pStyle w:val="just"/>
      </w:pPr>
      <w:r>
        <w:t>Примечание: создание постоянно действующего руководящего ор</w:t>
      </w:r>
      <w:r>
        <w:t>гана не является обязательным.</w:t>
      </w:r>
    </w:p>
    <w:p w:rsidR="00000000" w:rsidRDefault="00EF0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F0">
      <w:pPr>
        <w:pStyle w:val="just"/>
      </w:pPr>
      <w:r>
        <w:t>В Партнерстве избран директор, создана администрация.</w:t>
      </w:r>
    </w:p>
    <w:p w:rsidR="00000000" w:rsidRDefault="00EF0DF0">
      <w:pPr>
        <w:pStyle w:val="just"/>
      </w:pPr>
      <w:r>
        <w:t>5.2. Основная функция общего собрания - обеспечение соблюдения Партнерством целей, в интересах которых оно было создано.</w:t>
      </w:r>
    </w:p>
    <w:p w:rsidR="00000000" w:rsidRDefault="00EF0DF0">
      <w:pPr>
        <w:pStyle w:val="just"/>
      </w:pPr>
      <w:r>
        <w:t>5.3. К исключительной компетенции общего собрания относится решение следующих вопросов:</w:t>
      </w:r>
    </w:p>
    <w:p w:rsidR="00000000" w:rsidRDefault="00EF0DF0">
      <w:pPr>
        <w:pStyle w:val="just"/>
      </w:pPr>
      <w:r>
        <w:t>1) изменение Устава Партнерства;</w:t>
      </w:r>
    </w:p>
    <w:p w:rsidR="00000000" w:rsidRDefault="00EF0DF0">
      <w:pPr>
        <w:pStyle w:val="just"/>
      </w:pPr>
      <w:r>
        <w:t>2) определение приоритетных направлений деятельности Партнерства, принципов формирования и использования его имущества;</w:t>
      </w:r>
    </w:p>
    <w:p w:rsidR="00000000" w:rsidRDefault="00EF0DF0">
      <w:pPr>
        <w:pStyle w:val="just"/>
      </w:pPr>
      <w:r>
        <w:t xml:space="preserve">3) образование </w:t>
      </w:r>
      <w:r>
        <w:t>исполнительного органа Партнерства и досрочное прекращение его полномочий;</w:t>
      </w:r>
    </w:p>
    <w:p w:rsidR="00000000" w:rsidRDefault="00EF0DF0">
      <w:pPr>
        <w:pStyle w:val="just"/>
      </w:pPr>
      <w:r>
        <w:t>4) реорганизация и ликвидация Партнерства;</w:t>
      </w:r>
    </w:p>
    <w:p w:rsidR="00000000" w:rsidRDefault="00EF0DF0">
      <w:pPr>
        <w:pStyle w:val="just"/>
      </w:pPr>
      <w:r>
        <w:t>5) образование наблюдательного совета Партнерства и досрочное прекращение его полномочий;</w:t>
      </w:r>
    </w:p>
    <w:p w:rsidR="00000000" w:rsidRDefault="00EF0DF0">
      <w:pPr>
        <w:pStyle w:val="just"/>
      </w:pPr>
      <w:r>
        <w:t>6) утверждение внутренних положений и регламенто</w:t>
      </w:r>
      <w:r>
        <w:t>в Партнерства, в том числе кодекса профессиональной этики медиаторов;</w:t>
      </w:r>
    </w:p>
    <w:p w:rsidR="00000000" w:rsidRDefault="00EF0DF0">
      <w:pPr>
        <w:pStyle w:val="just"/>
      </w:pPr>
      <w:r>
        <w:t>7) образование органов контроля за деятельностью своих членов;</w:t>
      </w:r>
    </w:p>
    <w:p w:rsidR="00000000" w:rsidRDefault="00EF0DF0">
      <w:pPr>
        <w:pStyle w:val="just"/>
      </w:pPr>
      <w:r>
        <w:t>8) утверждение порядка осуществления контроля за качеством работы членов саморегулируемой организации медиаторов и принятог</w:t>
      </w:r>
      <w:r>
        <w:t>о кодекса профессиональной этики медиаторов;</w:t>
      </w:r>
    </w:p>
    <w:p w:rsidR="00000000" w:rsidRDefault="00EF0DF0">
      <w:pPr>
        <w:pStyle w:val="just"/>
      </w:pPr>
      <w:r>
        <w:t>9) утверждение мер дисциплинарного воздействия, порядка и оснований их применения, порядка рассмотрения дел о нарушении членами Партнерства требований стандартов и правил саморегулируемой организации, условий чл</w:t>
      </w:r>
      <w:r>
        <w:t>енства в саморегулируемой организации;</w:t>
      </w:r>
    </w:p>
    <w:p w:rsidR="00000000" w:rsidRDefault="00EF0DF0">
      <w:pPr>
        <w:pStyle w:val="just"/>
      </w:pPr>
      <w:r>
        <w:t>10) утверждение отчета постоянно действующего коллегиального органа управления и исполнительного органа;</w:t>
      </w:r>
    </w:p>
    <w:p w:rsidR="00000000" w:rsidRDefault="00EF0DF0">
      <w:pPr>
        <w:pStyle w:val="just"/>
      </w:pPr>
      <w:r>
        <w:t>11) принятие решения о добровольном исключении сведений о саморегулируемой организации из государственного реест</w:t>
      </w:r>
      <w:r>
        <w:t>ра саморегулируемых организаций;</w:t>
      </w:r>
    </w:p>
    <w:p w:rsidR="00000000" w:rsidRDefault="00EF0DF0">
      <w:pPr>
        <w:pStyle w:val="just"/>
      </w:pPr>
      <w:r>
        <w:t>12) рассмотрение жалобы лица, исключенного из членов Партнерства, на необоснованность принятого постоянно действующим коллегиальным органом управления саморегулируемой организации на основании рекомендации ее органа по расс</w:t>
      </w:r>
      <w:r>
        <w:t>мотрению дел о применении в отношении членов саморегулируемой организации мер дисциплинарного воздействия решения об исключении этого лица из членов Партнерства и принятие решения по такой жалобе;</w:t>
      </w:r>
    </w:p>
    <w:p w:rsidR="00000000" w:rsidRDefault="00EF0DF0">
      <w:pPr>
        <w:pStyle w:val="HTML"/>
      </w:pPr>
      <w:r>
        <w:t xml:space="preserve">    13) ___________________________________________________</w:t>
      </w:r>
      <w:r>
        <w:t>.</w:t>
      </w:r>
    </w:p>
    <w:p w:rsidR="00000000" w:rsidRDefault="00EF0DF0">
      <w:pPr>
        <w:pStyle w:val="HTML"/>
      </w:pPr>
      <w:r>
        <w:t>(иные вопросы)</w:t>
      </w:r>
    </w:p>
    <w:p w:rsidR="00000000" w:rsidRDefault="00EF0DF0">
      <w:pPr>
        <w:pStyle w:val="just"/>
      </w:pPr>
      <w:r>
        <w:t>Вопросы, предусмотренные подпунктами 1 - 12, относятся к исключительной компетенции общего собрания.</w:t>
      </w:r>
    </w:p>
    <w:p w:rsidR="00000000" w:rsidRDefault="00EF0DF0">
      <w:pPr>
        <w:pStyle w:val="just"/>
      </w:pPr>
      <w:r>
        <w:t>5.4. К ведению наблюдательного совета отнесено решение следующих вопросов:</w:t>
      </w:r>
    </w:p>
    <w:p w:rsidR="00000000" w:rsidRDefault="00EF0DF0">
      <w:pPr>
        <w:pStyle w:val="just"/>
      </w:pPr>
      <w:r>
        <w:t>- утверждение годового отчета и годового бухгалтерского баланса</w:t>
      </w:r>
      <w:r>
        <w:t>;</w:t>
      </w:r>
    </w:p>
    <w:p w:rsidR="00000000" w:rsidRDefault="00EF0DF0">
      <w:pPr>
        <w:pStyle w:val="just"/>
      </w:pPr>
      <w:r>
        <w:t>- утверждение финансового плана Партнерства и внесение в него изменений;</w:t>
      </w:r>
    </w:p>
    <w:p w:rsidR="00000000" w:rsidRDefault="00EF0DF0">
      <w:pPr>
        <w:pStyle w:val="just"/>
      </w:pPr>
      <w:r>
        <w:t>- создание филиалов и открытие представительств Партнерства;</w:t>
      </w:r>
    </w:p>
    <w:p w:rsidR="00000000" w:rsidRDefault="00EF0DF0">
      <w:pPr>
        <w:pStyle w:val="just"/>
      </w:pPr>
      <w:r>
        <w:t>- участие в других организациях;</w:t>
      </w:r>
    </w:p>
    <w:p w:rsidR="00000000" w:rsidRDefault="00EF0DF0">
      <w:pPr>
        <w:pStyle w:val="HTML"/>
      </w:pPr>
      <w:r>
        <w:t xml:space="preserve">    - ____________________________________.</w:t>
      </w:r>
    </w:p>
    <w:p w:rsidR="00000000" w:rsidRDefault="00EF0DF0">
      <w:pPr>
        <w:pStyle w:val="HTML"/>
      </w:pPr>
      <w:r>
        <w:t>(иные вопросы)</w:t>
      </w:r>
    </w:p>
    <w:p w:rsidR="00000000" w:rsidRDefault="00EF0DF0">
      <w:pPr>
        <w:pStyle w:val="just"/>
      </w:pPr>
      <w:r>
        <w:t>Вопросы, предусмотренные под</w:t>
      </w:r>
      <w:r>
        <w:t>пунктами 1 - 4, относятся к исключительной компетенции наблюдательного совета.</w:t>
      </w:r>
    </w:p>
    <w:p w:rsidR="00000000" w:rsidRDefault="00EF0DF0">
      <w:pPr>
        <w:pStyle w:val="just"/>
      </w:pPr>
      <w:r>
        <w:t>5.5. Общее собрание собирается по мере необходимости, но не реже одного раза в год. Созыв и работу общего собрания организует правление в порядке, установленном положением об об</w:t>
      </w:r>
      <w:r>
        <w:t>щем собрании членов Партнерства.</w:t>
      </w:r>
    </w:p>
    <w:p w:rsidR="00000000" w:rsidRDefault="00EF0DF0">
      <w:pPr>
        <w:pStyle w:val="just"/>
      </w:pPr>
      <w:r>
        <w:t>5.6. Норма представительства от каждого члена Партнерства - ______ человек.</w:t>
      </w:r>
    </w:p>
    <w:p w:rsidR="00000000" w:rsidRDefault="00EF0DF0">
      <w:pPr>
        <w:pStyle w:val="just"/>
      </w:pPr>
      <w:r>
        <w:t xml:space="preserve">5.7. Каждому члену Партнерства при голосовании принадлежит 1 </w:t>
      </w:r>
      <w:r>
        <w:t>(один) голос, независимо от количества человек, представляющих данного члена в Партнерстве.</w:t>
      </w:r>
    </w:p>
    <w:p w:rsidR="00000000" w:rsidRDefault="00EF0DF0">
      <w:pPr>
        <w:pStyle w:val="just"/>
      </w:pPr>
      <w:r>
        <w:t>5.8. Общее собрание членов или заседание наблюдательного совета Партнерства правомочно, если на указанном собрании или заседании наблюдательного совета присутствуют</w:t>
      </w:r>
      <w:r>
        <w:t xml:space="preserve"> (представлены) более половины его членов.</w:t>
      </w:r>
    </w:p>
    <w:p w:rsidR="00000000" w:rsidRDefault="00EF0DF0">
      <w:pPr>
        <w:pStyle w:val="just"/>
      </w:pPr>
      <w:r>
        <w:t>5.9. Решение общего собрания или заседания наблюдательного совета принимается большинством голосов членов, присутствующих на собрании или заседании наблюдательного совета.</w:t>
      </w:r>
    </w:p>
    <w:p w:rsidR="00000000" w:rsidRDefault="00EF0DF0">
      <w:pPr>
        <w:pStyle w:val="just"/>
      </w:pPr>
      <w:r>
        <w:t>5.10. Решение общего собрания или наблюда</w:t>
      </w:r>
      <w:r>
        <w:t>тельного совета по вопросам их исключительной компетенции принимается единогласно.</w:t>
      </w:r>
    </w:p>
    <w:p w:rsidR="00000000" w:rsidRDefault="00EF0DF0">
      <w:pPr>
        <w:pStyle w:val="just"/>
      </w:pPr>
      <w:r>
        <w:t>Вариант: Решение общего собрания по вопросу реорганизации Партнерства принимается единогласно. По остальным вопросам исключительной компетенции общего собрания решение прини</w:t>
      </w:r>
      <w:r>
        <w:t>мается квалифицированным большинством в три четверти (или: две трети) голосов от общего числа (или: присутствующих на собрании) голосов членов Партнерства. На заседании наблюдательного совета решение по вопросам исключительной компетенции принимается квали</w:t>
      </w:r>
      <w:r>
        <w:t>фицированным большинством в три четверти (или: две трети) голосов от общего числа голосов (или: присутствующих на заседании).</w:t>
      </w:r>
    </w:p>
    <w:p w:rsidR="00000000" w:rsidRDefault="00EF0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F0">
      <w:pPr>
        <w:pStyle w:val="just"/>
      </w:pPr>
      <w:r>
        <w:t>5.11. На общих собраниях и на заседаниях ведется протокол.</w:t>
      </w:r>
    </w:p>
    <w:p w:rsidR="00000000" w:rsidRDefault="00EF0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F0">
      <w:pPr>
        <w:pStyle w:val="3"/>
        <w:rPr>
          <w:rFonts w:eastAsia="Times New Roman"/>
        </w:rPr>
      </w:pPr>
      <w:r>
        <w:rPr>
          <w:rFonts w:eastAsia="Times New Roman"/>
        </w:rPr>
        <w:t>6. ДИРЕКТОР, АДМИНИСТРАЦИЯ</w:t>
      </w:r>
    </w:p>
    <w:p w:rsidR="00000000" w:rsidRDefault="00EF0DF0">
      <w:pPr>
        <w:pStyle w:val="just"/>
      </w:pPr>
      <w:r>
        <w:t>6.1. Директор Партнерства избирается общим</w:t>
      </w:r>
      <w:r>
        <w:t xml:space="preserve"> собранием сроком на __ года (лет).</w:t>
      </w:r>
    </w:p>
    <w:p w:rsidR="00000000" w:rsidRDefault="00EF0DF0">
      <w:pPr>
        <w:pStyle w:val="just"/>
      </w:pPr>
      <w:r>
        <w:t>6.2. Директор Партнерства:</w:t>
      </w:r>
    </w:p>
    <w:p w:rsidR="00000000" w:rsidRDefault="00EF0DF0">
      <w:pPr>
        <w:pStyle w:val="just"/>
      </w:pPr>
      <w:r>
        <w:t>- подотчетен общему собранию, отвечает за состояние дел Партнерства;</w:t>
      </w:r>
    </w:p>
    <w:p w:rsidR="00000000" w:rsidRDefault="00EF0DF0">
      <w:pPr>
        <w:pStyle w:val="just"/>
      </w:pPr>
      <w:r>
        <w:t xml:space="preserve">- без доверенности действует от имени Партнерства, представляет его во всех учреждениях, организациях и предприятиях как на </w:t>
      </w:r>
      <w:r>
        <w:t>территории РФ, так и за рубежом;</w:t>
      </w:r>
    </w:p>
    <w:p w:rsidR="00000000" w:rsidRDefault="00EF0DF0">
      <w:pPr>
        <w:pStyle w:val="just"/>
      </w:pPr>
      <w:r>
        <w:t>- принимает решения и издает приказы по вопросам деятельности Партнерства;</w:t>
      </w:r>
    </w:p>
    <w:p w:rsidR="00000000" w:rsidRDefault="00EF0DF0">
      <w:pPr>
        <w:pStyle w:val="just"/>
      </w:pPr>
      <w:r>
        <w:t>- распоряжается в пределах утвержденной сметы средствами Партнерства, заключает договоры, осуществляет другие юридические действия от имени Партнерс</w:t>
      </w:r>
      <w:r>
        <w:t>тва, приобретает имущество и управляет им, открывает и закрывает счета в банках;</w:t>
      </w:r>
    </w:p>
    <w:p w:rsidR="00000000" w:rsidRDefault="00EF0DF0">
      <w:pPr>
        <w:pStyle w:val="just"/>
      </w:pPr>
      <w:r>
        <w:t>- решает вопросы хозяйственной и финансовой деятельности Партнерства;</w:t>
      </w:r>
    </w:p>
    <w:p w:rsidR="00000000" w:rsidRDefault="00EF0DF0">
      <w:pPr>
        <w:pStyle w:val="just"/>
      </w:pPr>
      <w:r>
        <w:t>- принимает на работу и увольняет работников администрации Партнерства, утверждает их должностные обязанн</w:t>
      </w:r>
      <w:r>
        <w:t>ости в соответствии со штатно-должностным расписанием;</w:t>
      </w:r>
    </w:p>
    <w:p w:rsidR="00000000" w:rsidRDefault="00EF0DF0">
      <w:pPr>
        <w:pStyle w:val="just"/>
      </w:pPr>
      <w:r>
        <w:t>- осуществляет контроль за деятельностью филиалов и представительств Партнерства;</w:t>
      </w:r>
    </w:p>
    <w:p w:rsidR="00000000" w:rsidRDefault="00EF0DF0">
      <w:pPr>
        <w:pStyle w:val="just"/>
      </w:pPr>
      <w:r>
        <w:t xml:space="preserve">- несет ответственность в пределах своей компетенции за использование средств и имущества Партнерства в соответствии с </w:t>
      </w:r>
      <w:r>
        <w:t>его уставными целями;</w:t>
      </w:r>
    </w:p>
    <w:p w:rsidR="00000000" w:rsidRDefault="00EF0DF0">
      <w:pPr>
        <w:pStyle w:val="just"/>
      </w:pPr>
      <w:r>
        <w:t>- организует предпринимательскую деятельность Партнерства;</w:t>
      </w:r>
    </w:p>
    <w:p w:rsidR="00000000" w:rsidRDefault="00EF0DF0">
      <w:pPr>
        <w:pStyle w:val="just"/>
      </w:pPr>
      <w:r>
        <w:t>- организация и контроль работы Партнерства;</w:t>
      </w:r>
    </w:p>
    <w:p w:rsidR="00000000" w:rsidRDefault="00EF0DF0">
      <w:pPr>
        <w:pStyle w:val="just"/>
      </w:pPr>
      <w:r>
        <w:t>- обеспечение выполнения решений общего собрания;</w:t>
      </w:r>
    </w:p>
    <w:p w:rsidR="00000000" w:rsidRDefault="00EF0DF0">
      <w:pPr>
        <w:pStyle w:val="just"/>
      </w:pPr>
      <w:r>
        <w:t>- регулярное информирование членов Партнерства о деятельности Партнерства;</w:t>
      </w:r>
    </w:p>
    <w:p w:rsidR="00000000" w:rsidRDefault="00EF0DF0">
      <w:pPr>
        <w:pStyle w:val="just"/>
      </w:pPr>
      <w:r>
        <w:t>- рас</w:t>
      </w:r>
      <w:r>
        <w:t>смотрение и утверждение сметы расходов Партнерства;</w:t>
      </w:r>
    </w:p>
    <w:p w:rsidR="00000000" w:rsidRDefault="00EF0DF0">
      <w:pPr>
        <w:pStyle w:val="just"/>
      </w:pPr>
      <w:r>
        <w:t>- распоряжение имуществом Партнерства;</w:t>
      </w:r>
    </w:p>
    <w:p w:rsidR="00000000" w:rsidRDefault="00EF0DF0">
      <w:pPr>
        <w:pStyle w:val="just"/>
      </w:pPr>
      <w:r>
        <w:t>- утверждение штатно-должностного расписания;</w:t>
      </w:r>
    </w:p>
    <w:p w:rsidR="00000000" w:rsidRDefault="00EF0DF0">
      <w:pPr>
        <w:pStyle w:val="just"/>
      </w:pPr>
      <w:r>
        <w:t>- подготовка вопросов для обсуждения на общем собрании Партнерства;</w:t>
      </w:r>
    </w:p>
    <w:p w:rsidR="00000000" w:rsidRDefault="00EF0DF0">
      <w:pPr>
        <w:pStyle w:val="just"/>
      </w:pPr>
      <w:r>
        <w:t>- организует бухгалтерский учет и отчетность;</w:t>
      </w:r>
    </w:p>
    <w:p w:rsidR="00000000" w:rsidRDefault="00EF0DF0">
      <w:pPr>
        <w:pStyle w:val="just"/>
      </w:pPr>
      <w:r>
        <w:t xml:space="preserve">- готовит предложения по общественным мероприятиям, программам и проектам, по участию в других общественных программах, в том числе международных, по участию в деятельности международных общественных организаций, по взаимодействию с зарубежными партнерами </w:t>
      </w:r>
      <w:r>
        <w:t>в сфере общественной деятельности;</w:t>
      </w:r>
    </w:p>
    <w:p w:rsidR="00000000" w:rsidRDefault="00EF0DF0">
      <w:pPr>
        <w:pStyle w:val="just"/>
      </w:pPr>
      <w:r>
        <w:t>- решает все вопросы, которые не относятся к компетенции общего собрания членов Партнерства (наблюдательного совета).</w:t>
      </w:r>
    </w:p>
    <w:p w:rsidR="00000000" w:rsidRDefault="00EF0DF0">
      <w:pPr>
        <w:pStyle w:val="just"/>
      </w:pPr>
      <w:r>
        <w:t>6.3. В период между заседаниями наблюдательного совета Партнерства администрация решает текущие вопросы</w:t>
      </w:r>
      <w:r>
        <w:t xml:space="preserve"> хозяйственной деятельности Партнерства. Возглавляет администрацию директор.</w:t>
      </w:r>
    </w:p>
    <w:p w:rsidR="00000000" w:rsidRDefault="00EF0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F0">
      <w:pPr>
        <w:pStyle w:val="3"/>
        <w:rPr>
          <w:rFonts w:eastAsia="Times New Roman"/>
        </w:rPr>
      </w:pPr>
      <w:r>
        <w:rPr>
          <w:rFonts w:eastAsia="Times New Roman"/>
        </w:rPr>
        <w:t>7. ДОКУМЕНТАЦИЯ. КОНТРОЛЬ ЗА ДЕЯТЕЛЬНОСТЬЮ ПАРТНЕРСТВА</w:t>
      </w:r>
    </w:p>
    <w:p w:rsidR="00000000" w:rsidRDefault="00EF0DF0">
      <w:pPr>
        <w:pStyle w:val="just"/>
      </w:pPr>
      <w:r>
        <w:t>7.1. Партнерство ведет бухгалтерский учет и статистическую отчетность в порядке, установленном законодательством Российской</w:t>
      </w:r>
      <w:r>
        <w:t xml:space="preserve"> Федерации.</w:t>
      </w:r>
    </w:p>
    <w:p w:rsidR="00000000" w:rsidRDefault="00EF0DF0">
      <w:pPr>
        <w:pStyle w:val="just"/>
      </w:pPr>
      <w:r>
        <w:t>7.2. Партнерство предоставляет информацию о своей деятельности органам государственной статистики и налоговым органам, членам Партнерства и иным лицам в соответствии с законодательством Российской Федерации.</w:t>
      </w:r>
    </w:p>
    <w:p w:rsidR="00000000" w:rsidRDefault="00EF0DF0">
      <w:pPr>
        <w:pStyle w:val="just"/>
      </w:pPr>
      <w:r>
        <w:t>7.3. Ответственность за организацию,</w:t>
      </w:r>
      <w:r>
        <w:t xml:space="preserve"> состояние и достоверность бухгалтерского учета в Партнерстве, своевременное представление ежегодного отчета и другой финансовой отчетности в соответствующие органы, а также сведений о деятельности Партнерства, предоставляемых членам Партнерства, кредитора</w:t>
      </w:r>
      <w:r>
        <w:t>м и в средства массовой информации, несет исполнительный орган.</w:t>
      </w:r>
    </w:p>
    <w:p w:rsidR="00000000" w:rsidRDefault="00EF0DF0">
      <w:pPr>
        <w:pStyle w:val="just"/>
      </w:pPr>
      <w:r>
        <w:t>7.4. Партнерство хранит следующие документы:</w:t>
      </w:r>
    </w:p>
    <w:p w:rsidR="00000000" w:rsidRDefault="00EF0DF0">
      <w:pPr>
        <w:pStyle w:val="just"/>
      </w:pPr>
      <w:r>
        <w:t>- договор о создании Партнерства;</w:t>
      </w:r>
    </w:p>
    <w:p w:rsidR="00000000" w:rsidRDefault="00EF0DF0">
      <w:pPr>
        <w:pStyle w:val="just"/>
      </w:pPr>
      <w:r>
        <w:t>- Устав Партнерства, изменения и дополнения, внесенные в Устав Партнерства, зарегистрированные в установленном по</w:t>
      </w:r>
      <w:r>
        <w:t>рядке, решение о создании Партнерства, документ о государственной регистрации Партнерства;</w:t>
      </w:r>
    </w:p>
    <w:p w:rsidR="00000000" w:rsidRDefault="00EF0DF0">
      <w:pPr>
        <w:pStyle w:val="just"/>
      </w:pPr>
      <w:r>
        <w:t>- документы, подтверждающие права Партнерства на имущество, находящееся на его балансе;</w:t>
      </w:r>
    </w:p>
    <w:p w:rsidR="00000000" w:rsidRDefault="00EF0DF0">
      <w:pPr>
        <w:pStyle w:val="just"/>
      </w:pPr>
      <w:r>
        <w:t>- внутренние документы Партнерства;</w:t>
      </w:r>
    </w:p>
    <w:p w:rsidR="00000000" w:rsidRDefault="00EF0DF0">
      <w:pPr>
        <w:pStyle w:val="just"/>
      </w:pPr>
      <w:r>
        <w:t>- положение о филиале или представительст</w:t>
      </w:r>
      <w:r>
        <w:t>ве Партнерства;</w:t>
      </w:r>
    </w:p>
    <w:p w:rsidR="00000000" w:rsidRDefault="00EF0DF0">
      <w:pPr>
        <w:pStyle w:val="just"/>
      </w:pPr>
      <w:r>
        <w:t>- годовые отчеты;</w:t>
      </w:r>
    </w:p>
    <w:p w:rsidR="00000000" w:rsidRDefault="00EF0DF0">
      <w:pPr>
        <w:pStyle w:val="just"/>
      </w:pPr>
      <w:r>
        <w:t>- документы бухгалтерского учета;</w:t>
      </w:r>
    </w:p>
    <w:p w:rsidR="00000000" w:rsidRDefault="00EF0DF0">
      <w:pPr>
        <w:pStyle w:val="just"/>
      </w:pPr>
      <w:r>
        <w:t>- документы бухгалтерской отчетности;</w:t>
      </w:r>
    </w:p>
    <w:p w:rsidR="00000000" w:rsidRDefault="00EF0DF0">
      <w:pPr>
        <w:pStyle w:val="just"/>
      </w:pPr>
      <w:r>
        <w:t>- протоколы общих собраний, заседаний наблюдательного совета, ревизионной комиссии (ревизора) Партнерства;</w:t>
      </w:r>
    </w:p>
    <w:p w:rsidR="00000000" w:rsidRDefault="00EF0DF0">
      <w:pPr>
        <w:pStyle w:val="just"/>
      </w:pPr>
      <w:r>
        <w:t>- заключения ревизионной комиссии (ревизора</w:t>
      </w:r>
      <w:r>
        <w:t>) Партнерства, аудитора Партнерства, государственных и муниципальных органов финансового контроля;</w:t>
      </w:r>
    </w:p>
    <w:p w:rsidR="00000000" w:rsidRDefault="00EF0DF0">
      <w:pPr>
        <w:pStyle w:val="just"/>
      </w:pPr>
      <w:r>
        <w:t>- документы, связанные с проведением процедур медиации;</w:t>
      </w:r>
    </w:p>
    <w:p w:rsidR="00000000" w:rsidRDefault="00EF0DF0">
      <w:pPr>
        <w:pStyle w:val="just"/>
      </w:pPr>
      <w:r>
        <w:t>- иные документы, предусмотренные федеральным законодательством;</w:t>
      </w:r>
    </w:p>
    <w:p w:rsidR="00000000" w:rsidRDefault="00EF0DF0">
      <w:pPr>
        <w:pStyle w:val="just"/>
      </w:pPr>
      <w:r>
        <w:t>- иные документы, предусмотренные вн</w:t>
      </w:r>
      <w:r>
        <w:t>утренними документами Партнерства, решениями общего собрания, наблюдательного совета Партнерства, а также документы, предусмотренные правовыми актами Российской Федерации.</w:t>
      </w:r>
    </w:p>
    <w:p w:rsidR="00000000" w:rsidRDefault="00EF0DF0">
      <w:pPr>
        <w:pStyle w:val="just"/>
      </w:pPr>
      <w:r>
        <w:t>Партнерство обязано обеспечить членам Партнерства доступ к указанным выше документам</w:t>
      </w:r>
      <w:r>
        <w:t>.</w:t>
      </w:r>
    </w:p>
    <w:p w:rsidR="00000000" w:rsidRDefault="00EF0DF0">
      <w:pPr>
        <w:pStyle w:val="just"/>
      </w:pPr>
      <w:r>
        <w:t>7.5. Для осуществления контроля за финансово-хозяйственной деятельностью Партнерства общим собранием избирается ревизионная комиссия в составе ___ членов сроком на ____ год(а) (или: лет). Выбытие отдельных членов ревизионной комиссии, а также избрание ее</w:t>
      </w:r>
      <w:r>
        <w:t xml:space="preserve"> новых членов не являются основанием для сокращения или продления срока деятельности всей ревизионной комиссии. Для организации работы ревизионной комиссии избирается ее председатель.</w:t>
      </w:r>
    </w:p>
    <w:p w:rsidR="00000000" w:rsidRDefault="00EF0DF0">
      <w:pPr>
        <w:pStyle w:val="just"/>
      </w:pPr>
      <w:r>
        <w:t>Партнерство вправе вместо ревизионной комиссии избирать только одного ре</w:t>
      </w:r>
      <w:r>
        <w:t>визора.</w:t>
      </w:r>
    </w:p>
    <w:p w:rsidR="00000000" w:rsidRDefault="00EF0DF0">
      <w:pPr>
        <w:pStyle w:val="just"/>
      </w:pPr>
      <w:r>
        <w:t>7.6. Компетенция ревизионной комиссии (ревизора) Партнерства включает следующие полномочия:</w:t>
      </w:r>
    </w:p>
    <w:p w:rsidR="00000000" w:rsidRDefault="00EF0DF0">
      <w:pPr>
        <w:pStyle w:val="just"/>
      </w:pPr>
      <w:r>
        <w:t>- проверка (ревизия) финансово-хозяйственной деятельности Партнерства по итогам деятельности за год, а также во всякое время по инициативе ревизионной комис</w:t>
      </w:r>
      <w:r>
        <w:t>сии (ревизора), решению общего собрания, (наблюдательного совета) или по требованию члена Партнерства;</w:t>
      </w:r>
    </w:p>
    <w:p w:rsidR="00000000" w:rsidRDefault="00EF0DF0">
      <w:pPr>
        <w:pStyle w:val="just"/>
      </w:pPr>
      <w:r>
        <w:t>- истребование у органов управления Партнерства документов о финансово-хозяйственной деятельности;</w:t>
      </w:r>
    </w:p>
    <w:p w:rsidR="00000000" w:rsidRDefault="00EF0DF0">
      <w:pPr>
        <w:pStyle w:val="just"/>
      </w:pPr>
      <w:r>
        <w:t>- созыв общего собрания;</w:t>
      </w:r>
    </w:p>
    <w:p w:rsidR="00000000" w:rsidRDefault="00EF0DF0">
      <w:pPr>
        <w:pStyle w:val="just"/>
      </w:pPr>
      <w:r>
        <w:t>- составление заключения по итогам проверки финансово-хозяйственной деятельности, в котором должны содержаться:</w:t>
      </w:r>
    </w:p>
    <w:p w:rsidR="00000000" w:rsidRDefault="00EF0DF0">
      <w:pPr>
        <w:pStyle w:val="just"/>
      </w:pPr>
      <w:r>
        <w:t>- подтверждение достоверности данных, содержащихся в отчетах и иных финансовых документов Партнерства;</w:t>
      </w:r>
    </w:p>
    <w:p w:rsidR="00000000" w:rsidRDefault="00EF0DF0">
      <w:pPr>
        <w:pStyle w:val="just"/>
      </w:pPr>
      <w:r>
        <w:t>- информация о фактах нарушения установле</w:t>
      </w:r>
      <w:r>
        <w:t>нных правовыми актами Российской Федерации порядка ведения бухгалтерского учета и представления финансовой отчетности, а также правовых актов Российской Федерации при осуществлении финансово-хозяйственной деятельности;</w:t>
      </w:r>
    </w:p>
    <w:p w:rsidR="00000000" w:rsidRDefault="00EF0DF0">
      <w:pPr>
        <w:pStyle w:val="HTML"/>
      </w:pPr>
      <w:r>
        <w:t xml:space="preserve">    - _______________________________</w:t>
      </w:r>
      <w:r>
        <w:t>_____________________________________;</w:t>
      </w:r>
    </w:p>
    <w:p w:rsidR="00000000" w:rsidRDefault="00EF0DF0">
      <w:pPr>
        <w:pStyle w:val="HTML"/>
      </w:pPr>
      <w:r>
        <w:t>(иные сведения)</w:t>
      </w:r>
    </w:p>
    <w:p w:rsidR="00000000" w:rsidRDefault="00EF0DF0">
      <w:pPr>
        <w:pStyle w:val="HTML"/>
      </w:pPr>
      <w:r>
        <w:t>- ____________________________________________________________________;</w:t>
      </w:r>
    </w:p>
    <w:p w:rsidR="00000000" w:rsidRDefault="00EF0DF0">
      <w:pPr>
        <w:pStyle w:val="HTML"/>
      </w:pPr>
      <w:r>
        <w:t>(дополнение компетенции ревизионной комиссии в пределах цели ее</w:t>
      </w:r>
    </w:p>
    <w:p w:rsidR="00000000" w:rsidRDefault="00EF0DF0">
      <w:pPr>
        <w:pStyle w:val="HTML"/>
      </w:pPr>
      <w:r>
        <w:t>- _______________________________________________________________</w:t>
      </w:r>
      <w:r>
        <w:t>_____.</w:t>
      </w:r>
    </w:p>
    <w:p w:rsidR="00000000" w:rsidRDefault="00EF0DF0">
      <w:pPr>
        <w:pStyle w:val="HTML"/>
      </w:pPr>
      <w:r>
        <w:t>образования - контроля за финансово-хозяйственной деятельностью</w:t>
      </w:r>
    </w:p>
    <w:p w:rsidR="00000000" w:rsidRDefault="00EF0DF0">
      <w:pPr>
        <w:pStyle w:val="HTML"/>
      </w:pPr>
      <w:r>
        <w:t>Партнерства)</w:t>
      </w:r>
    </w:p>
    <w:p w:rsidR="00000000" w:rsidRDefault="00EF0DF0">
      <w:pPr>
        <w:pStyle w:val="just"/>
      </w:pPr>
      <w:r>
        <w:t>7.7. Порядок деятельности ревизионной комиссии (или: ревизора) Организации определяется внутренним документом Организации - положением (регламентом и т.п.), утверждаемым об</w:t>
      </w:r>
      <w:r>
        <w:t>щим собранием.</w:t>
      </w:r>
    </w:p>
    <w:p w:rsidR="00000000" w:rsidRDefault="00EF0DF0">
      <w:pPr>
        <w:pStyle w:val="just"/>
      </w:pPr>
      <w:r>
        <w:t>7.8. По решению общего собрания членам ревизионной комиссии (ревизору) Партнерства в период исполнения ими своих обязанностей (не) выплачивается вознаграждение и/или компенсируются расходы, связанные с их исполнением.</w:t>
      </w:r>
    </w:p>
    <w:p w:rsidR="00000000" w:rsidRDefault="00EF0DF0">
      <w:pPr>
        <w:pStyle w:val="just"/>
      </w:pPr>
      <w:r>
        <w:t>Размеры таких вознаграж</w:t>
      </w:r>
      <w:r>
        <w:t>дений и компенсаций устанавливаются решением общего собрания.</w:t>
      </w:r>
    </w:p>
    <w:p w:rsidR="00000000" w:rsidRDefault="00EF0DF0">
      <w:pPr>
        <w:pStyle w:val="just"/>
      </w:pPr>
      <w:r>
        <w:t>7.9. Для проверки финансово-хозяйственной деятельности Партнерства общее собрание назначает и утверждает аудитора Партнерства.</w:t>
      </w:r>
    </w:p>
    <w:p w:rsidR="00000000" w:rsidRDefault="00EF0DF0">
      <w:pPr>
        <w:pStyle w:val="just"/>
      </w:pPr>
      <w:r>
        <w:t>7.10. Аудитор осуществляет проверку финансово-хозяйственной деятель</w:t>
      </w:r>
      <w:r>
        <w:t>ности Партнерства в соответствии с правовыми актами Российской Федерации на основании заключаемого между Партнерством и аудитором договора. Размер оплаты услуг аудитора определяется общим собранием.</w:t>
      </w:r>
    </w:p>
    <w:p w:rsidR="00000000" w:rsidRDefault="00EF0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F0">
      <w:pPr>
        <w:pStyle w:val="3"/>
        <w:rPr>
          <w:rFonts w:eastAsia="Times New Roman"/>
        </w:rPr>
      </w:pPr>
      <w:r>
        <w:rPr>
          <w:rFonts w:eastAsia="Times New Roman"/>
        </w:rPr>
        <w:t>8. ОРГАН, ОСУЩЕСТВЛЯЮЩИЙ КОНТРОЛЬ ЗА ДЕЯТЕЛЬНОСТЬЮ СВОИХ</w:t>
      </w:r>
      <w:r>
        <w:rPr>
          <w:rFonts w:eastAsia="Times New Roman"/>
        </w:rPr>
        <w:t xml:space="preserve"> ЧЛЕНОВ. ПОРЯДОК ТАКОГО КОНТРОЛЯ</w:t>
      </w:r>
    </w:p>
    <w:p w:rsidR="00000000" w:rsidRDefault="00EF0DF0">
      <w:pPr>
        <w:pStyle w:val="just"/>
      </w:pPr>
      <w:r>
        <w:t>Примечание: помимо указанного органа решениями постоянно действующего коллегиального органа управления саморегулируемой организации может быть предусмотрено создание на временной или постоянной основе иных специализированны</w:t>
      </w:r>
      <w:r>
        <w:t>х органов (п. 2 ст. 19 Федерального закона "О саморегулируемых организациях").</w:t>
      </w:r>
    </w:p>
    <w:p w:rsidR="00000000" w:rsidRDefault="00EF0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F0">
      <w:pPr>
        <w:pStyle w:val="just"/>
      </w:pPr>
      <w:r>
        <w:t>8.1. Органом, осуществляющим контроль за деятельностью своих членов, является надзорная комиссия.</w:t>
      </w:r>
    </w:p>
    <w:p w:rsidR="00000000" w:rsidRDefault="00EF0DF0">
      <w:pPr>
        <w:pStyle w:val="just"/>
      </w:pPr>
      <w:r>
        <w:t xml:space="preserve">8.2. Надзорная комиссия избирается в составе ___ членов сроком на ____ год(а) </w:t>
      </w:r>
      <w:r>
        <w:t>(или: лет). Выбытие отдельных членов надзорной комиссии, а также избрание ее новых членов не являются основанием для сокращения или продления срока деятельности всей надзорной комиссии. Для организации работы надзорной комиссии избирается ее председатель.</w:t>
      </w:r>
    </w:p>
    <w:p w:rsidR="00000000" w:rsidRDefault="00EF0DF0">
      <w:pPr>
        <w:pStyle w:val="just"/>
      </w:pPr>
      <w:r>
        <w:t>8.3. Компетенция надзорной комиссии Партнерства включает следующие полномочия:</w:t>
      </w:r>
    </w:p>
    <w:p w:rsidR="00000000" w:rsidRDefault="00EF0DF0">
      <w:pPr>
        <w:pStyle w:val="just"/>
      </w:pPr>
      <w:r>
        <w:t>- контроль за профессиональной деятельностью своих членов в части соблюдения ими требований федерального законодательства, стандартов и правил саморегулируемой организации медиа</w:t>
      </w:r>
      <w:r>
        <w:t>торов, условий членства в саморегулируемой организации медиаторов;</w:t>
      </w:r>
    </w:p>
    <w:p w:rsidR="00000000" w:rsidRDefault="00EF0DF0">
      <w:pPr>
        <w:pStyle w:val="just"/>
      </w:pPr>
      <w:r>
        <w:t>- истребование у членов Партнерства документов о профессиональной и финансово-хозяйственной деятельности;</w:t>
      </w:r>
    </w:p>
    <w:p w:rsidR="00000000" w:rsidRDefault="00EF0DF0">
      <w:pPr>
        <w:pStyle w:val="just"/>
      </w:pPr>
      <w:r>
        <w:t>- созыв общего собрания;</w:t>
      </w:r>
    </w:p>
    <w:p w:rsidR="00000000" w:rsidRDefault="00EF0DF0">
      <w:pPr>
        <w:pStyle w:val="just"/>
      </w:pPr>
      <w:r>
        <w:t>- составление заключения по итогам проверки деятельности ч</w:t>
      </w:r>
      <w:r>
        <w:t>ленов Партнерства;</w:t>
      </w:r>
    </w:p>
    <w:p w:rsidR="00000000" w:rsidRDefault="00EF0DF0">
      <w:pPr>
        <w:pStyle w:val="HTML"/>
      </w:pPr>
      <w:r>
        <w:t xml:space="preserve">    - ____________________________________________________________________;</w:t>
      </w:r>
    </w:p>
    <w:p w:rsidR="00000000" w:rsidRDefault="00EF0DF0">
      <w:pPr>
        <w:pStyle w:val="HTML"/>
      </w:pPr>
      <w:r>
        <w:t>(дополнительные компетенции надзорной комиссии в пределах цели ее</w:t>
      </w:r>
    </w:p>
    <w:p w:rsidR="00000000" w:rsidRDefault="00EF0DF0">
      <w:pPr>
        <w:pStyle w:val="HTML"/>
      </w:pPr>
      <w:r>
        <w:t>образования -</w:t>
      </w:r>
    </w:p>
    <w:p w:rsidR="00000000" w:rsidRDefault="00EF0DF0">
      <w:pPr>
        <w:pStyle w:val="HTML"/>
      </w:pPr>
      <w:r>
        <w:t>- ____________________________________________________________________.</w:t>
      </w:r>
    </w:p>
    <w:p w:rsidR="00000000" w:rsidRDefault="00EF0DF0">
      <w:pPr>
        <w:pStyle w:val="HTML"/>
      </w:pPr>
      <w:r>
        <w:t>контроля за деятельностью членов Ассоциации (союза))</w:t>
      </w:r>
    </w:p>
    <w:p w:rsidR="00000000" w:rsidRDefault="00EF0DF0">
      <w:pPr>
        <w:pStyle w:val="just"/>
      </w:pPr>
      <w:r>
        <w:t>8.4. Порядок деятельности надзорной комиссии определяется внутренним документом - положением (регламентом и т.п.), утверждаемым общ</w:t>
      </w:r>
      <w:r>
        <w:t>им собранием.</w:t>
      </w:r>
    </w:p>
    <w:p w:rsidR="00000000" w:rsidRDefault="00EF0DF0">
      <w:pPr>
        <w:pStyle w:val="just"/>
      </w:pPr>
      <w:r>
        <w:t>8.5. По решению общего собрания членам надзорной комиссии Партнерства в период исполнения ими своих обязанностей (не) выплачивается вознаграждение и/или (не) компенсируются расходы, связанные с их исполнением.</w:t>
      </w:r>
    </w:p>
    <w:p w:rsidR="00000000" w:rsidRDefault="00EF0DF0">
      <w:pPr>
        <w:pStyle w:val="just"/>
      </w:pPr>
      <w:r>
        <w:t>Размеры таких вознаграждений и к</w:t>
      </w:r>
      <w:r>
        <w:t>омпенсаций устанавливаются решением общего собрания.</w:t>
      </w:r>
    </w:p>
    <w:p w:rsidR="00000000" w:rsidRDefault="00EF0DF0">
      <w:pPr>
        <w:pStyle w:val="just"/>
      </w:pPr>
      <w:r>
        <w:t>8.6. На основании результатов проведенных надзорной комиссией проверок деятельности членов Партнерства дисциплинарный комитет рассматривает жалобы на действия членов саморегулируемой организации, а также</w:t>
      </w:r>
      <w:r>
        <w:t xml:space="preserve"> дела о нарушениях членами Партнерства при осуществлении своей деятельности требований стандартов и правил саморегулируемой организации.</w:t>
      </w:r>
    </w:p>
    <w:p w:rsidR="00000000" w:rsidRDefault="00EF0DF0">
      <w:pPr>
        <w:pStyle w:val="just"/>
      </w:pPr>
      <w:r>
        <w:t>8.7. Контроль за осуществлением членами Партнерства предпринимательской или профессиональной деятельности проводится са</w:t>
      </w:r>
      <w:r>
        <w:t>морегулируемой организацией путем проведения плановых и внеплановых проверок.</w:t>
      </w:r>
    </w:p>
    <w:p w:rsidR="00000000" w:rsidRDefault="00EF0DF0">
      <w:pPr>
        <w:pStyle w:val="just"/>
      </w:pPr>
      <w:r>
        <w:t>8.8. Предметом плановой проверки является соблюдение членами Партнерства требований стандартов и правил саморегулируемой организации, условий членства в саморегулируемой организа</w:t>
      </w:r>
      <w:r>
        <w:t>ции. Продолжительность плановой проверки устанавливается наблюдательным советом Партнерства.</w:t>
      </w:r>
    </w:p>
    <w:p w:rsidR="00000000" w:rsidRDefault="00EF0DF0">
      <w:pPr>
        <w:pStyle w:val="just"/>
      </w:pPr>
      <w:r>
        <w:t>8.9. Плановая проверка проводится не реже одного раза в три года и не чаще одного раза в год.</w:t>
      </w:r>
    </w:p>
    <w:p w:rsidR="00000000" w:rsidRDefault="00EF0DF0">
      <w:pPr>
        <w:pStyle w:val="just"/>
      </w:pPr>
      <w:r>
        <w:t>8.10. Основанием для проведения внеплановой проверки может являться н</w:t>
      </w:r>
      <w:r>
        <w:t>аправленная в саморегулируемую организацию жалоба на нарушение членом Партнерства требований стандартов и правил саморегулируемой организации.</w:t>
      </w:r>
    </w:p>
    <w:p w:rsidR="00000000" w:rsidRDefault="00EF0DF0">
      <w:pPr>
        <w:pStyle w:val="HTML"/>
      </w:pPr>
      <w:r>
        <w:t xml:space="preserve">    Кроме того, __________________________________________________________.</w:t>
      </w:r>
    </w:p>
    <w:p w:rsidR="00000000" w:rsidRDefault="00EF0DF0">
      <w:pPr>
        <w:pStyle w:val="HTML"/>
      </w:pPr>
      <w:r>
        <w:t>(иные основания для проведения внепла</w:t>
      </w:r>
      <w:r>
        <w:t>новой проверки)</w:t>
      </w:r>
    </w:p>
    <w:p w:rsidR="00000000" w:rsidRDefault="00EF0DF0">
      <w:pPr>
        <w:pStyle w:val="just"/>
      </w:pPr>
      <w:r>
        <w:t>8.11. В ходе проведения внеплановой проверки исследованию подлежат только факты, указанные в жалобе, или факты, подлежащие проверке, назначенной по иным основаниям.</w:t>
      </w:r>
    </w:p>
    <w:p w:rsidR="00000000" w:rsidRDefault="00EF0DF0">
      <w:pPr>
        <w:pStyle w:val="just"/>
      </w:pPr>
      <w:r>
        <w:t>8.12. Член Партнерства обязан предоставить для проведения проверки необходи</w:t>
      </w:r>
      <w:r>
        <w:t>мую информацию по запросу надзорной комиссии в порядке, определяемом саморегулируемой организацией.</w:t>
      </w:r>
    </w:p>
    <w:p w:rsidR="00000000" w:rsidRDefault="00EF0DF0">
      <w:pPr>
        <w:pStyle w:val="just"/>
      </w:pPr>
      <w:r>
        <w:t>8.13. В случае выявления нарушения членом Партнерства требований стандартов и правил саморегулируемой организации, условий членства в саморегулируемой орган</w:t>
      </w:r>
      <w:r>
        <w:t>изации материалы проверки передаются в дисциплинарный комитет.</w:t>
      </w:r>
    </w:p>
    <w:p w:rsidR="00000000" w:rsidRDefault="00EF0DF0">
      <w:pPr>
        <w:pStyle w:val="just"/>
      </w:pPr>
      <w:r>
        <w:t xml:space="preserve">8.14. Партнерство, а также его работники и должностные лица, принимающие участие в проведении проверки, отвечают за неразглашение и нераспространение сведений, полученных в ходе ее проведения, </w:t>
      </w:r>
      <w:r>
        <w:t>в соответствии с федеральными законами.</w:t>
      </w:r>
    </w:p>
    <w:p w:rsidR="00000000" w:rsidRDefault="00EF0DF0">
      <w:pPr>
        <w:pStyle w:val="just"/>
      </w:pPr>
      <w:r>
        <w:t>8.15. Партнерство несет перед своими членами в порядке, установленном законодательством Российской Федерации и уставом Партнерства, ответственность за неправомерные действия надзорной комиссии при осуществлении ими к</w:t>
      </w:r>
      <w:r>
        <w:t>онтроля за деятельностью членов саморегулируемой организации.</w:t>
      </w:r>
    </w:p>
    <w:p w:rsidR="00000000" w:rsidRDefault="00EF0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F0">
      <w:pPr>
        <w:pStyle w:val="3"/>
        <w:rPr>
          <w:rFonts w:eastAsia="Times New Roman"/>
        </w:rPr>
      </w:pPr>
      <w:r>
        <w:rPr>
          <w:rFonts w:eastAsia="Times New Roman"/>
        </w:rPr>
        <w:t>9. ОРГАН ПО РАССМОТРЕНИЮ ДЕЛ О ПРИМЕНЕНИИ В ОТНОШЕНИИ ЧЛЕНОВ САМОРЕГУЛИРУЕМОЙ ОРГАНИЗАЦИИ МЕР ДИСЦИПЛИНАРНОГО ВОЗДЕЙСТВИЯ</w:t>
      </w:r>
    </w:p>
    <w:p w:rsidR="00000000" w:rsidRDefault="00EF0DF0">
      <w:pPr>
        <w:pStyle w:val="just"/>
      </w:pPr>
      <w:r>
        <w:t>Примечание: помимо указанного органа решениями постоянно действующего к</w:t>
      </w:r>
      <w:r>
        <w:t>оллегиального органа управления саморегулируемой организации может быть предусмотрено создание на временной или постоянной основе иных специализированных органов (п. 2 ст. 19 Федерального закона "О саморегулируемых организациях").</w:t>
      </w:r>
    </w:p>
    <w:p w:rsidR="00000000" w:rsidRDefault="00EF0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F0">
      <w:pPr>
        <w:pStyle w:val="just"/>
      </w:pPr>
      <w:r>
        <w:t>9.1. Органом по рассмотр</w:t>
      </w:r>
      <w:r>
        <w:t>ению дел о применении в отношении членов саморегулируемой организации мер дисциплинарного воздействия является дисциплинарный комитет.</w:t>
      </w:r>
    </w:p>
    <w:p w:rsidR="00000000" w:rsidRDefault="00EF0DF0">
      <w:pPr>
        <w:pStyle w:val="just"/>
      </w:pPr>
      <w:r>
        <w:t>9.2. Дисциплинарный комитет избирается в составе ___ членов сроком на ____ год(а) (или: лет). Выбытие отдельных членов ди</w:t>
      </w:r>
      <w:r>
        <w:t>сциплинарного комитета, а также избрание его новых членов не являются основанием для сокращения или продления срока деятельности всего комитета. Для организации работы дисциплинарного комитета избирается его секретарь.</w:t>
      </w:r>
    </w:p>
    <w:p w:rsidR="00000000" w:rsidRDefault="00EF0DF0">
      <w:pPr>
        <w:pStyle w:val="just"/>
      </w:pPr>
      <w:r>
        <w:t>9.3. Компетенция дисциплинарного коми</w:t>
      </w:r>
      <w:r>
        <w:t>тета Партнерства включает следующие полномочия:</w:t>
      </w:r>
    </w:p>
    <w:p w:rsidR="00000000" w:rsidRDefault="00EF0DF0">
      <w:pPr>
        <w:pStyle w:val="just"/>
      </w:pPr>
      <w:r>
        <w:t>- рассмотрение обоснованности и достоверности материалов по проверкам деятельности членов саморегулируемой организации;</w:t>
      </w:r>
    </w:p>
    <w:p w:rsidR="00000000" w:rsidRDefault="00EF0DF0">
      <w:pPr>
        <w:pStyle w:val="just"/>
      </w:pPr>
      <w:r>
        <w:t>- на основании подтверждающих материалов направление в наблюдательный совет рекомендации</w:t>
      </w:r>
      <w:r>
        <w:t xml:space="preserve"> об исключении из членов саморегулируемой организации;</w:t>
      </w:r>
    </w:p>
    <w:p w:rsidR="00000000" w:rsidRDefault="00EF0DF0">
      <w:pPr>
        <w:pStyle w:val="just"/>
      </w:pPr>
      <w:r>
        <w:t>- созыв общего собрания;</w:t>
      </w:r>
    </w:p>
    <w:p w:rsidR="00000000" w:rsidRDefault="00EF0DF0">
      <w:pPr>
        <w:pStyle w:val="HTML"/>
      </w:pPr>
      <w:r>
        <w:t xml:space="preserve">    - ____________________________________________________________________.</w:t>
      </w:r>
    </w:p>
    <w:p w:rsidR="00000000" w:rsidRDefault="00EF0DF0">
      <w:pPr>
        <w:pStyle w:val="HTML"/>
      </w:pPr>
      <w:r>
        <w:t>(дополнительные компетенции дисциплинарного комитета в пределах цели</w:t>
      </w:r>
    </w:p>
    <w:p w:rsidR="00000000" w:rsidRDefault="00EF0DF0">
      <w:pPr>
        <w:pStyle w:val="HTML"/>
      </w:pPr>
      <w:r>
        <w:t>его образования)</w:t>
      </w:r>
    </w:p>
    <w:p w:rsidR="00000000" w:rsidRDefault="00EF0DF0">
      <w:pPr>
        <w:pStyle w:val="just"/>
      </w:pPr>
      <w:r>
        <w:t>9.4. Порядок деятельности дисциплинарного комитета определяется внутренним документом - положением (регламентом и т.п.), утверждаемым общим собранием.</w:t>
      </w:r>
    </w:p>
    <w:p w:rsidR="00000000" w:rsidRDefault="00EF0DF0">
      <w:pPr>
        <w:pStyle w:val="just"/>
      </w:pPr>
      <w:r>
        <w:t>9.5. По решению общ</w:t>
      </w:r>
      <w:r>
        <w:t>его собрания членам дисциплинарного комитета Партнерства в период исполнения ими своих обязанностей (не) выплачивается вознаграждение и/или (не) компенсируются расходы, связанные с их исполнением.</w:t>
      </w:r>
    </w:p>
    <w:p w:rsidR="00000000" w:rsidRDefault="00EF0DF0">
      <w:pPr>
        <w:pStyle w:val="just"/>
      </w:pPr>
      <w:r>
        <w:t xml:space="preserve">Размеры таких вознаграждений и компенсаций устанавливаются </w:t>
      </w:r>
      <w:r>
        <w:t>решением общего собрания.</w:t>
      </w:r>
    </w:p>
    <w:p w:rsidR="00000000" w:rsidRDefault="00EF0DF0">
      <w:pPr>
        <w:pStyle w:val="just"/>
      </w:pPr>
      <w:r>
        <w:t>9.6. Меры дисциплинарного воздействия в отношении членов саморегулируемой организации применяются в порядке, установленном ст. 10 Федерального закона "О саморегулируемых организациях".</w:t>
      </w:r>
    </w:p>
    <w:p w:rsidR="00000000" w:rsidRDefault="00EF0DF0">
      <w:pPr>
        <w:pStyle w:val="just"/>
      </w:pPr>
      <w:r>
        <w:t>9.7. Действия (бездействие) дисциплинарного к</w:t>
      </w:r>
      <w:r>
        <w:t>омитета могут быть обжалованы в порядке, установленном ст. 11 Федерального закона "О саморегулируемых организациях".</w:t>
      </w:r>
    </w:p>
    <w:p w:rsidR="00000000" w:rsidRDefault="00EF0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F0">
      <w:pPr>
        <w:pStyle w:val="3"/>
        <w:rPr>
          <w:rFonts w:eastAsia="Times New Roman"/>
        </w:rPr>
      </w:pPr>
      <w:r>
        <w:rPr>
          <w:rFonts w:eastAsia="Times New Roman"/>
        </w:rPr>
        <w:t>10. ИМУЩЕСТВО ПАРТНЕРСТВА</w:t>
      </w:r>
    </w:p>
    <w:p w:rsidR="00000000" w:rsidRDefault="00EF0DF0">
      <w:pPr>
        <w:pStyle w:val="just"/>
      </w:pPr>
      <w:r>
        <w:t>10.1. Партнерство может иметь в собственности или в оперативном управлении здания, сооружения, жилищный фонд, об</w:t>
      </w:r>
      <w:r>
        <w:t>орудование, инвентарь, денежные средства в рублях и иностранной валюте, ценные бумаги и иное имущество. Партнерство может иметь земельные участки в собственности или на ином праве в соответствии с законодательством Российской Федерации. Федеральным законом</w:t>
      </w:r>
      <w:r>
        <w:t xml:space="preserve"> могут быть установлены право Партнерства формировать в составе имущества целевой капитал, а также особенности правового положения Партнерств, формирующих целевой капитал.</w:t>
      </w:r>
    </w:p>
    <w:p w:rsidR="00000000" w:rsidRDefault="00EF0DF0">
      <w:pPr>
        <w:pStyle w:val="just"/>
      </w:pPr>
      <w:r>
        <w:t>10.2. Источниками формирования имущества Партнерства в денежной и иных формах являют</w:t>
      </w:r>
      <w:r>
        <w:t>ся:</w:t>
      </w:r>
    </w:p>
    <w:p w:rsidR="00000000" w:rsidRDefault="00EF0DF0">
      <w:pPr>
        <w:pStyle w:val="just"/>
      </w:pPr>
      <w:r>
        <w:t>- вступительные взносы членов Партнерства;</w:t>
      </w:r>
    </w:p>
    <w:p w:rsidR="00000000" w:rsidRDefault="00EF0DF0">
      <w:pPr>
        <w:pStyle w:val="just"/>
      </w:pPr>
      <w:r>
        <w:t>- долгосрочные и краткосрочные кредиты, займы;</w:t>
      </w:r>
    </w:p>
    <w:p w:rsidR="00000000" w:rsidRDefault="00EF0DF0">
      <w:pPr>
        <w:pStyle w:val="just"/>
      </w:pPr>
      <w:r>
        <w:t>- регулярные и единовременные поступления от членов Партнерства;</w:t>
      </w:r>
    </w:p>
    <w:p w:rsidR="00000000" w:rsidRDefault="00EF0DF0">
      <w:pPr>
        <w:pStyle w:val="just"/>
      </w:pPr>
      <w:r>
        <w:t>- добровольные имущественные взносы и пожертвования;</w:t>
      </w:r>
    </w:p>
    <w:p w:rsidR="00000000" w:rsidRDefault="00EF0DF0">
      <w:pPr>
        <w:pStyle w:val="just"/>
      </w:pPr>
      <w:r>
        <w:t>- выручка от реализации товаров, работ, услу</w:t>
      </w:r>
      <w:r>
        <w:t>г;</w:t>
      </w:r>
    </w:p>
    <w:p w:rsidR="00000000" w:rsidRDefault="00EF0DF0">
      <w:pPr>
        <w:pStyle w:val="just"/>
      </w:pPr>
      <w:r>
        <w:t>- дивиденды (доходы, проценты), получаемые по акциям, облигациям, другим ценным бумагам и вкладам;</w:t>
      </w:r>
    </w:p>
    <w:p w:rsidR="00000000" w:rsidRDefault="00EF0DF0">
      <w:pPr>
        <w:pStyle w:val="just"/>
      </w:pPr>
      <w:r>
        <w:t>- доходы, получаемые от собственности Партнерства;</w:t>
      </w:r>
    </w:p>
    <w:p w:rsidR="00000000" w:rsidRDefault="00EF0DF0">
      <w:pPr>
        <w:pStyle w:val="just"/>
      </w:pPr>
      <w:r>
        <w:t>- другие не запрещенные законом поступления.</w:t>
      </w:r>
    </w:p>
    <w:p w:rsidR="00000000" w:rsidRDefault="00EF0DF0">
      <w:pPr>
        <w:pStyle w:val="just"/>
      </w:pPr>
      <w:r>
        <w:t>Законами могут устанавливаться ограничения на источники до</w:t>
      </w:r>
      <w:r>
        <w:t>ходов Партнерства.</w:t>
      </w:r>
    </w:p>
    <w:p w:rsidR="00000000" w:rsidRDefault="00EF0DF0">
      <w:pPr>
        <w:pStyle w:val="just"/>
      </w:pPr>
      <w:r>
        <w:t>10.3. Порядок регулярных и единовременных поступлений от членов Партнерства устанавливается общим собранием Партнерства</w:t>
      </w:r>
    </w:p>
    <w:p w:rsidR="00000000" w:rsidRDefault="00EF0DF0">
      <w:pPr>
        <w:pStyle w:val="just"/>
      </w:pPr>
      <w:r>
        <w:t>Примечание: такой порядок может быть определен в Уставе.</w:t>
      </w:r>
    </w:p>
    <w:p w:rsidR="00000000" w:rsidRDefault="00EF0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F0">
      <w:pPr>
        <w:pStyle w:val="just"/>
      </w:pPr>
      <w:r>
        <w:t>10.4. Полученная Партнерством прибыль не подлежит распредел</w:t>
      </w:r>
      <w:r>
        <w:t>ению между членами Партнерства.</w:t>
      </w:r>
    </w:p>
    <w:p w:rsidR="00000000" w:rsidRDefault="00EF0DF0">
      <w:pPr>
        <w:pStyle w:val="just"/>
      </w:pPr>
      <w:r>
        <w:t>10.5. Партнерство не вправе осуществлять выплату вознаграждения членам за участие в общем собрании, за исключением компенсации расходов, непосредственно связанных с участием в общем собрании.</w:t>
      </w:r>
    </w:p>
    <w:p w:rsidR="00000000" w:rsidRDefault="00EF0DF0">
      <w:pPr>
        <w:pStyle w:val="just"/>
      </w:pPr>
      <w:r>
        <w:t>10.6. Законодательством Российск</w:t>
      </w:r>
      <w:r>
        <w:t>ой Федерации могут устанавливаться ограничения на осуществление Партнерством пожертвований политическим партиям, их региональным отделениям, а также в избирательные фонды, фонды референдума.</w:t>
      </w:r>
    </w:p>
    <w:p w:rsidR="00000000" w:rsidRDefault="00EF0DF0">
      <w:pPr>
        <w:pStyle w:val="just"/>
      </w:pPr>
      <w:r>
        <w:t>10.7. За счет целевых взносов членов и полученной прибыли Партнерство создает следующие фонды:</w:t>
      </w:r>
    </w:p>
    <w:p w:rsidR="00000000" w:rsidRDefault="00EF0DF0">
      <w:pPr>
        <w:pStyle w:val="just"/>
      </w:pPr>
      <w:r>
        <w:t>- капитальных вложений;</w:t>
      </w:r>
    </w:p>
    <w:p w:rsidR="00000000" w:rsidRDefault="00EF0DF0">
      <w:pPr>
        <w:pStyle w:val="just"/>
      </w:pPr>
      <w:r>
        <w:t>- оплаты труда;</w:t>
      </w:r>
    </w:p>
    <w:p w:rsidR="00000000" w:rsidRDefault="00EF0DF0">
      <w:pPr>
        <w:pStyle w:val="just"/>
      </w:pPr>
      <w:r>
        <w:t>- представительский, резервный и другие - по решению общего собрания членов Партнерства.</w:t>
      </w:r>
    </w:p>
    <w:p w:rsidR="00000000" w:rsidRDefault="00EF0DF0">
      <w:pPr>
        <w:pStyle w:val="just"/>
      </w:pPr>
      <w:r>
        <w:t>Состав, назначение, размеры и по</w:t>
      </w:r>
      <w:r>
        <w:t>рядок образования и направления расходования соответствующих фондов определяются решением общего собрания членов Партнерства.</w:t>
      </w:r>
    </w:p>
    <w:p w:rsidR="00000000" w:rsidRDefault="00EF0DF0">
      <w:pPr>
        <w:pStyle w:val="just"/>
      </w:pPr>
      <w:r>
        <w:t>10.8. Размер и порядок уплаты членами целевых взносов устанавливаются общим собранием Партнерства.</w:t>
      </w:r>
    </w:p>
    <w:p w:rsidR="00000000" w:rsidRDefault="00EF0DF0">
      <w:pPr>
        <w:pStyle w:val="just"/>
      </w:pPr>
      <w:r>
        <w:t>Примечание: такой порядок может</w:t>
      </w:r>
      <w:r>
        <w:t xml:space="preserve"> быть определен в Уставе.</w:t>
      </w:r>
    </w:p>
    <w:p w:rsidR="00000000" w:rsidRDefault="00EF0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F0">
      <w:pPr>
        <w:pStyle w:val="3"/>
        <w:rPr>
          <w:rFonts w:eastAsia="Times New Roman"/>
        </w:rPr>
      </w:pPr>
      <w:r>
        <w:rPr>
          <w:rFonts w:eastAsia="Times New Roman"/>
        </w:rPr>
        <w:t>11. РЕОРГАНИЗАЦИЯ И ЛИКВИДАЦИЯ</w:t>
      </w:r>
    </w:p>
    <w:p w:rsidR="00000000" w:rsidRDefault="00EF0DF0">
      <w:pPr>
        <w:pStyle w:val="just"/>
      </w:pPr>
      <w:r>
        <w:t>11.1. Партнерство может быть добровольно реорганизовано в порядке, предусмотренном статьей 16 Федерального закона "О некоммерческих организациях". Другие основания и порядок реорганизации Партнерств</w:t>
      </w:r>
      <w:r>
        <w:t>а определяются ст. ст. 57 - 60 Гражданского кодекса РФ и иными федеральными законами.</w:t>
      </w:r>
    </w:p>
    <w:p w:rsidR="00000000" w:rsidRDefault="00EF0DF0">
      <w:pPr>
        <w:pStyle w:val="just"/>
      </w:pPr>
      <w:r>
        <w:t>11.2. Партнерство вправе преобразоваться в фонд, автономную некоммерческую организацию, хозяйственное общество.</w:t>
      </w:r>
    </w:p>
    <w:p w:rsidR="00000000" w:rsidRDefault="00EF0DF0">
      <w:pPr>
        <w:pStyle w:val="just"/>
      </w:pPr>
      <w:r>
        <w:t>Решение о преобразовании Партнерства принимается единоглас</w:t>
      </w:r>
      <w:r>
        <w:t>но.</w:t>
      </w:r>
    </w:p>
    <w:p w:rsidR="00000000" w:rsidRDefault="00EF0DF0">
      <w:pPr>
        <w:pStyle w:val="just"/>
      </w:pPr>
      <w:r>
        <w:t>11.3. Партнерство может быть ликвидировано добровольно в порядке, установленном ст. ст. 61 - 64 Гражданского кодекса РФ, с учетом требований ст. ст. 18 - 21 Федерального закона "О некоммерческих организациях".</w:t>
      </w:r>
    </w:p>
    <w:p w:rsidR="00000000" w:rsidRDefault="00EF0DF0">
      <w:pPr>
        <w:pStyle w:val="just"/>
      </w:pPr>
      <w:r>
        <w:t>11.4. Партнерство может быть ликвидировано</w:t>
      </w:r>
      <w:r>
        <w:t xml:space="preserve"> по решению суда по основаниям, предусмотренным ч. 2 п. 2 ст. 61 Гражданского кодекса РФ.</w:t>
      </w:r>
    </w:p>
    <w:p w:rsidR="00000000" w:rsidRDefault="00EF0DF0">
      <w:pPr>
        <w:pStyle w:val="just"/>
      </w:pPr>
      <w:r>
        <w:t>11.5. С момента назначения ликвидационной комиссии к ней переходят полномочия по управлению делами Партнерства.</w:t>
      </w:r>
    </w:p>
    <w:p w:rsidR="00000000" w:rsidRDefault="00EF0DF0">
      <w:pPr>
        <w:pStyle w:val="just"/>
      </w:pPr>
      <w:r>
        <w:t>11.6. При отсутствии правопреемника документы постоянн</w:t>
      </w:r>
      <w:r>
        <w:t>ого хранения, имеющие научно-историческое значение, передаются на государственное хранение в архивы объединения "_________"; документы по личному составу (приказы, личные дела, лицевые счета и т.п.) передаются на хранение в архив ________, на территории ко</w:t>
      </w:r>
      <w:r>
        <w:t>торого находится Партнерство. Передача и упорядочение документов осуществляются силами и за счет средств Партнерства в соответствии с требованиями архивных органов.</w:t>
      </w:r>
    </w:p>
    <w:p w:rsidR="00000000" w:rsidRDefault="00EF0DF0">
      <w:pPr>
        <w:pStyle w:val="just"/>
      </w:pPr>
      <w:r>
        <w:t>11.7. При ликвидации Партнерства оставшееся после удовлетворения требований кредиторов имущ</w:t>
      </w:r>
      <w:r>
        <w:t>ество, если иное не установлено Федеральным законом "О некоммерческих организациях" и иными федеральными законами, направляется на цели, в интересах которых оно было создано, и (или) на благотворительные цели в порядке, определенном общим собранием Партнер</w:t>
      </w:r>
      <w:r>
        <w:t>ства.</w:t>
      </w:r>
    </w:p>
    <w:p w:rsidR="00000000" w:rsidRDefault="00EF0DF0">
      <w:pPr>
        <w:pStyle w:val="just"/>
      </w:pPr>
      <w:r>
        <w:t>Примечание: такой порядок может быть установлен в уставе.</w:t>
      </w:r>
    </w:p>
    <w:p w:rsidR="00000000" w:rsidRDefault="00EF0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F0">
      <w:pPr>
        <w:pStyle w:val="just"/>
      </w:pPr>
      <w:r>
        <w:t>11.8. При ликвидации Партнерства оставшееся после удовлетворения требований кредиторов имущество подлежит распределению между его членами в соответствии с их имущественным взносом, размер кот</w:t>
      </w:r>
      <w:r>
        <w:t>орого не превышает размера их имущественных взносов, если иное не установлено федеральными законами.</w:t>
      </w:r>
    </w:p>
    <w:p w:rsidR="00000000" w:rsidRDefault="00EF0DF0">
      <w:pPr>
        <w:pStyle w:val="just"/>
      </w:pPr>
      <w:r>
        <w:t>Порядок использования имущества некоммерческого партнерства, стоимость которого превышает размер имущественных взносов его членов, определяется в соответст</w:t>
      </w:r>
      <w:r>
        <w:t>вии со статьей 11.7 Устава.</w:t>
      </w:r>
    </w:p>
    <w:p w:rsidR="00000000" w:rsidRDefault="00EF0DF0">
      <w:pPr>
        <w:pStyle w:val="just"/>
      </w:pPr>
      <w:r>
        <w:t>11.9. В случае если использование имущества ликвидируемого Партнерства в соответствии с его учредительными документами не представляется возможным, оно обращается в доход государства.</w:t>
      </w:r>
    </w:p>
    <w:p w:rsidR="00000000" w:rsidRDefault="00EF0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F0">
      <w:pPr>
        <w:pStyle w:val="3"/>
        <w:rPr>
          <w:rFonts w:eastAsia="Times New Roman"/>
        </w:rPr>
      </w:pPr>
      <w:r>
        <w:rPr>
          <w:rFonts w:eastAsia="Times New Roman"/>
        </w:rPr>
        <w:t>12. СВЕДЕНИЯ О ФИЛИАЛАХ И ПРЕДСТАВИТЕЛЬСТВА</w:t>
      </w:r>
      <w:r>
        <w:rPr>
          <w:rFonts w:eastAsia="Times New Roman"/>
        </w:rPr>
        <w:t>Х</w:t>
      </w:r>
    </w:p>
    <w:p w:rsidR="00000000" w:rsidRDefault="00EF0DF0">
      <w:pPr>
        <w:pStyle w:val="just"/>
      </w:pPr>
      <w:r>
        <w:t>Примечание: статья включается при наличии филиалов и/или представительств.</w:t>
      </w:r>
    </w:p>
    <w:p w:rsidR="00000000" w:rsidRDefault="00EF0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F0">
      <w:pPr>
        <w:pStyle w:val="just"/>
      </w:pPr>
      <w:r>
        <w:t>12.1. В Партнерстве создан ______ филиал по адресу: _______________.</w:t>
      </w:r>
    </w:p>
    <w:p w:rsidR="00000000" w:rsidRDefault="00EF0DF0">
      <w:pPr>
        <w:pStyle w:val="just"/>
      </w:pPr>
      <w:r>
        <w:t>12.2. _______________ филиал Партнерства выполняет следующие функции:</w:t>
      </w:r>
    </w:p>
    <w:p w:rsidR="00000000" w:rsidRDefault="00EF0DF0">
      <w:pPr>
        <w:pStyle w:val="just"/>
      </w:pPr>
      <w:r>
        <w:t>________________________________________;</w:t>
      </w:r>
    </w:p>
    <w:p w:rsidR="00000000" w:rsidRDefault="00EF0DF0">
      <w:pPr>
        <w:pStyle w:val="just"/>
      </w:pPr>
      <w:r>
        <w:t>________________________________________;</w:t>
      </w:r>
    </w:p>
    <w:p w:rsidR="00000000" w:rsidRDefault="00EF0DF0">
      <w:pPr>
        <w:pStyle w:val="just"/>
      </w:pPr>
      <w:r>
        <w:t>________________________________________.</w:t>
      </w:r>
    </w:p>
    <w:p w:rsidR="00000000" w:rsidRDefault="00EF0DF0">
      <w:pPr>
        <w:pStyle w:val="just"/>
      </w:pPr>
      <w:r>
        <w:t>12.3. В Партнерстве открыто ________________ представительство по адресу: ____________________.</w:t>
      </w:r>
    </w:p>
    <w:p w:rsidR="00000000" w:rsidRDefault="00EF0DF0">
      <w:pPr>
        <w:pStyle w:val="just"/>
      </w:pPr>
      <w:r>
        <w:t>12.4. _________________ представит</w:t>
      </w:r>
      <w:r>
        <w:t>ельство Партнерства выполняет следующие функции:</w:t>
      </w:r>
    </w:p>
    <w:p w:rsidR="00000000" w:rsidRDefault="00EF0DF0">
      <w:pPr>
        <w:pStyle w:val="just"/>
      </w:pPr>
      <w:r>
        <w:t>________________________________________;</w:t>
      </w:r>
    </w:p>
    <w:p w:rsidR="00000000" w:rsidRDefault="00EF0DF0">
      <w:pPr>
        <w:pStyle w:val="just"/>
      </w:pPr>
      <w:r>
        <w:t>________________________________________;</w:t>
      </w:r>
    </w:p>
    <w:p w:rsidR="00000000" w:rsidRDefault="00EF0DF0">
      <w:pPr>
        <w:pStyle w:val="just"/>
      </w:pPr>
      <w:r>
        <w:t>________________________________________.</w:t>
      </w:r>
    </w:p>
    <w:p w:rsidR="00000000" w:rsidRDefault="00EF0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F0">
      <w:pPr>
        <w:pStyle w:val="right"/>
      </w:pPr>
      <w:r>
        <w:t>Источник - Кабанов О.М.</w:t>
      </w:r>
    </w:p>
    <w:p w:rsidR="00000000" w:rsidRDefault="00EF0D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https://порядокправа.рф/obrazecy/ustav_samoreguliruemoj_organizacii_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mediatorov_v_forme_nekommercheskogo_partnerstva.htm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DF0"/>
    <w:rsid w:val="00EF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ACDE4A-7CCC-49C8-A377-654A5DC53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samoreguliruemoj_organizacii_mediatorov_v_forme_nekommercheskogo_partne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5860</Words>
  <Characters>33408</Characters>
  <Application>Microsoft Office Word</Application>
  <DocSecurity>0</DocSecurity>
  <Lines>278</Lines>
  <Paragraphs>78</Paragraphs>
  <ScaleCrop>false</ScaleCrop>
  <Company/>
  <LinksUpToDate>false</LinksUpToDate>
  <CharactersWithSpaces>39190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саморегулируемой организации медиаторов в форме некоммерческого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2022-08-25T04:01:00Z</dcterms:created>
  <dcterms:modified xsi:type="dcterms:W3CDTF">2022-08-25T04:01:00Z</dcterms:modified>
</cp:coreProperties>
</file>