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DFB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актуариев</w:t>
      </w:r>
    </w:p>
    <w:p w:rsidR="00000000" w:rsidRDefault="00417DFB">
      <w:pPr>
        <w:pStyle w:val="HTML"/>
      </w:pPr>
      <w:r>
        <w:t xml:space="preserve">                                                       УТВЕРЖДЕН</w:t>
      </w:r>
    </w:p>
    <w:p w:rsidR="00000000" w:rsidRDefault="00417DFB">
      <w:pPr>
        <w:pStyle w:val="HTML"/>
      </w:pPr>
      <w:r>
        <w:t>общим собранием учредителей</w:t>
      </w:r>
    </w:p>
    <w:p w:rsidR="00000000" w:rsidRDefault="00417DFB">
      <w:pPr>
        <w:pStyle w:val="HTML"/>
      </w:pPr>
      <w:r>
        <w:t>саморегулируемой организации</w:t>
      </w:r>
    </w:p>
    <w:p w:rsidR="00000000" w:rsidRDefault="00417DFB">
      <w:pPr>
        <w:pStyle w:val="HTML"/>
      </w:pPr>
      <w:r>
        <w:t>Некоммерческое партнерство</w:t>
      </w:r>
    </w:p>
    <w:p w:rsidR="00000000" w:rsidRDefault="00417DFB">
      <w:pPr>
        <w:pStyle w:val="HTML"/>
      </w:pPr>
      <w:r>
        <w:t>"________________________"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Некоммерческое партнерство актуариев "__________________________"</w:t>
      </w: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7DFB">
      <w:pPr>
        <w:pStyle w:val="just"/>
      </w:pPr>
      <w:r>
        <w:t>1.1. Саморегулируемая организация Некоммерческое партнерство актуариев "____________________", именуемая в дальнейшем "Партнерство", соо</w:t>
      </w:r>
      <w:r>
        <w:t>тветствует требованиям, установленным Федеральным законом от 01.12.2007 N 315-ФЗ "О саморегулируемых организациях" и Федеральным законом от 02.11.2013 N 293-ФЗ "Об актуарной деятельности в Российской Федерации", создана в целях развития и регулирования акт</w:t>
      </w:r>
      <w:r>
        <w:t>уарной деятельности, сведения о которой внесены в государственный реестр саморегулируемых организаций актуариев и которая объединяет актуариев на условиях членства. Партнерство приобретает статус саморегулируемой организации актуариев с даты внесения сведе</w:t>
      </w:r>
      <w:r>
        <w:t>ний о нем в государственный реестр саморегулируемых организаций актуариев.</w:t>
      </w:r>
    </w:p>
    <w:p w:rsidR="00000000" w:rsidRDefault="00417DFB">
      <w:pPr>
        <w:pStyle w:val="just"/>
      </w:pPr>
      <w:r>
        <w:t>1.2. Партнерство объединяет не менее чем пятьдесят членов, соответствующих требованиям п. п. 1 и 2 ч. 1 ст. 7 Федерального закона от 02.11.2013 N 293-ФЗ "Об актуарной деятельности в</w:t>
      </w:r>
      <w:r>
        <w:t xml:space="preserve"> Российской Федерации" и условиям о членстве в Партнерстве.</w:t>
      </w:r>
    </w:p>
    <w:p w:rsidR="00000000" w:rsidRDefault="00417DFB">
      <w:pPr>
        <w:pStyle w:val="just"/>
      </w:pPr>
      <w:r>
        <w:t>1.3. Полное наименование Партнерства на русском языке - Саморегулируемая организация Некоммерческое партнерство актуариев "____________________".</w:t>
      </w:r>
    </w:p>
    <w:p w:rsidR="00000000" w:rsidRDefault="00417DFB">
      <w:pPr>
        <w:pStyle w:val="just"/>
      </w:pPr>
      <w:r>
        <w:t>Сокращенное наименование Партнерства на русском яз</w:t>
      </w:r>
      <w:r>
        <w:t>ыке - СРО НП актуариев "____________________".</w:t>
      </w:r>
    </w:p>
    <w:p w:rsidR="00000000" w:rsidRDefault="00417DFB">
      <w:pPr>
        <w:pStyle w:val="just"/>
      </w:pPr>
      <w:r>
        <w:t>1.4. Место нахождения Партнерства: _________________________.</w:t>
      </w:r>
    </w:p>
    <w:p w:rsidR="00000000" w:rsidRDefault="00417DFB">
      <w:pPr>
        <w:pStyle w:val="just"/>
      </w:pPr>
      <w:r>
        <w:t>1.5. Партнерство является юридическим лицом, обладает обособленным имуществом, имеет самостоятельный баланс, расчетные и другие счета в кредитных у</w:t>
      </w:r>
      <w:r>
        <w:t>чреждениях, в том числе в иностранной валюте, печать со своим полным наименованием на русском языке. Партнерство может от своего имени заключать договоры, приобретать имущественные и неимущественные права, нести обязанности, быть истцом и ответчиком в суде</w:t>
      </w:r>
      <w:r>
        <w:t>. Члены Партнерства сохраняют свою самостоятельность и права юридического лица.</w:t>
      </w:r>
    </w:p>
    <w:p w:rsidR="00000000" w:rsidRDefault="00417DFB">
      <w:pPr>
        <w:pStyle w:val="just"/>
      </w:pPr>
      <w:r>
        <w:t>1.6. Имущество, переданное Партнерству его членами, является собственностью Партнерства. Члены Партнерства не отвечают по его обязательствам, а Партнерство не отвечает по обяза</w:t>
      </w:r>
      <w:r>
        <w:t>тельствам своих членов.</w:t>
      </w:r>
    </w:p>
    <w:p w:rsidR="00000000" w:rsidRDefault="00417DFB">
      <w:pPr>
        <w:pStyle w:val="just"/>
      </w:pPr>
      <w:r>
        <w:t>1.7. Партнерство приобретает права юридического лица с момента его государственной регистрации. Партнерство создается без ограничения срока деятельности.</w:t>
      </w:r>
    </w:p>
    <w:p w:rsidR="00000000" w:rsidRDefault="00417DFB">
      <w:pPr>
        <w:pStyle w:val="just"/>
      </w:pPr>
      <w:r>
        <w:lastRenderedPageBreak/>
        <w:t xml:space="preserve">1.8. Партнерство осуществляет свою деятельность на всей территории Российской </w:t>
      </w:r>
      <w:r>
        <w:t>Федерации.</w:t>
      </w:r>
    </w:p>
    <w:p w:rsidR="00000000" w:rsidRDefault="00417DFB">
      <w:pPr>
        <w:pStyle w:val="just"/>
      </w:pPr>
      <w:r>
        <w:t>1.9. Партнерство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417DFB">
      <w:pPr>
        <w:pStyle w:val="just"/>
      </w:pPr>
      <w:r>
        <w:t>1.10. Филиалы и представительства Партнерства не являются юридическими лицами, на</w:t>
      </w:r>
      <w:r>
        <w:t>деляются имуществом за счет Партнерства и действуют на основании утвержденного ими положения. Филиалы и представительства осуществляют деятельность от имени Партнерства. Ответственность за деятельность своих филиалов и представительств несет Партнерство.</w:t>
      </w:r>
    </w:p>
    <w:p w:rsidR="00000000" w:rsidRDefault="00417DFB">
      <w:pPr>
        <w:pStyle w:val="just"/>
      </w:pPr>
      <w:r>
        <w:t>1</w:t>
      </w:r>
      <w:r>
        <w:t>.11. Партнерство в интересах достижения целей, предусмотренных настоящим Уставом, может создавать другие некоммерческие организации и вступать в ассоциации и союзы.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2. ПРЕДМЕТ ДЕЯТЕЛЬНОСТИ ПАРТНЕРСТВА И ЕГО ФУНКЦИИ</w:t>
      </w:r>
    </w:p>
    <w:p w:rsidR="00000000" w:rsidRDefault="00417DFB">
      <w:pPr>
        <w:pStyle w:val="just"/>
      </w:pPr>
      <w:r>
        <w:t>2.1. Предметом саморегулирования являетс</w:t>
      </w:r>
      <w:r>
        <w:t>я профессиональная деятельность актуариев, являющихся членами Партнерства, для чего оно разрабатывает и утверждает стандарты и правила профессиональной деятельности, под которыми понимаются требования к осуществлению профессиональной деятельности, обязател</w:t>
      </w:r>
      <w:r>
        <w:t>ьные для выполнения всеми членами Партнерства.</w:t>
      </w:r>
    </w:p>
    <w:p w:rsidR="00000000" w:rsidRDefault="00417DFB">
      <w:pPr>
        <w:pStyle w:val="just"/>
      </w:pPr>
      <w:r>
        <w:t>2.2. Партнерство осуществляет следующие основные функции:</w:t>
      </w:r>
    </w:p>
    <w:p w:rsidR="00000000" w:rsidRDefault="00417DFB">
      <w:pPr>
        <w:pStyle w:val="just"/>
      </w:pPr>
      <w:r>
        <w:t>1) разработка и утверждение стандартов и правил саморегулируемой организации актуариев, требований к квалификации членов такой организации, кодекса про</w:t>
      </w:r>
      <w:r>
        <w:t>фессиональной этики;</w:t>
      </w:r>
    </w:p>
    <w:p w:rsidR="00000000" w:rsidRDefault="00417DFB">
      <w:pPr>
        <w:pStyle w:val="just"/>
      </w:pPr>
      <w:r>
        <w:t>2) ведение реестра членов Партнерства и обеспечение свободного доступа к содержащимся в таком реестре сведениям заинтересованных в их получении лиц в порядке, установленном уполномоченным органом;</w:t>
      </w:r>
    </w:p>
    <w:p w:rsidR="00000000" w:rsidRDefault="00417DFB">
      <w:pPr>
        <w:pStyle w:val="just"/>
      </w:pPr>
      <w:r>
        <w:t>3) содействие уполномоченному органу в</w:t>
      </w:r>
      <w:r>
        <w:t xml:space="preserve"> проведении квалификационного экзамена для лиц, вступающих в Партнерство;</w:t>
      </w:r>
    </w:p>
    <w:p w:rsidR="00000000" w:rsidRDefault="00417DFB">
      <w:pPr>
        <w:pStyle w:val="just"/>
      </w:pPr>
      <w:r>
        <w:t>4) проверка соответствия членов Партнерства требованиям к квалификации, установленным таким Партнерством;</w:t>
      </w:r>
    </w:p>
    <w:p w:rsidR="00000000" w:rsidRDefault="00417DFB">
      <w:pPr>
        <w:pStyle w:val="just"/>
      </w:pPr>
      <w:r>
        <w:t>5) проведение аттестации ответственных актуариев в порядке, установленном уполномоченным органом;</w:t>
      </w:r>
    </w:p>
    <w:p w:rsidR="00000000" w:rsidRDefault="00417DFB">
      <w:pPr>
        <w:pStyle w:val="just"/>
      </w:pPr>
      <w:r>
        <w:t>6) контроль в рамках полномочий, переданных саморегулируемым организациям актуариев уполномоченным органом, за актуарной деятельностью, осуществляемой членами</w:t>
      </w:r>
      <w:r>
        <w:t xml:space="preserve"> Партнерства, в части соблюдения требований Федерального закона от 02.11.2013 N 293-ФЗ "Об актуарной деятельности в Российской Федерации", других федеральных законов, иных нормативных правовых актов Российской Федерации, нормативных актов уполномоченного о</w:t>
      </w:r>
      <w:r>
        <w:t>ргана, федеральных стандартов актуарной деятельности, стандартов и правил Партнерства, в том числе с учетом рекомендаций, поступивших от уполномоченного органа;</w:t>
      </w:r>
    </w:p>
    <w:p w:rsidR="00000000" w:rsidRDefault="00417DFB">
      <w:pPr>
        <w:pStyle w:val="just"/>
      </w:pPr>
      <w:r>
        <w:t>7) информационное и методическое обеспечение актуарной деятельности членов Партнерства;</w:t>
      </w:r>
    </w:p>
    <w:p w:rsidR="00000000" w:rsidRDefault="00417DFB">
      <w:pPr>
        <w:pStyle w:val="just"/>
      </w:pPr>
      <w:r>
        <w:t>8) орга</w:t>
      </w:r>
      <w:r>
        <w:t>низация профессионального обучения и повышения квалификации членов Партнерства;</w:t>
      </w:r>
    </w:p>
    <w:p w:rsidR="00000000" w:rsidRDefault="00417DFB">
      <w:pPr>
        <w:pStyle w:val="just"/>
      </w:pPr>
      <w:r>
        <w:t>9) разработка и установление условий членства актуариев в Партнерстве;</w:t>
      </w:r>
    </w:p>
    <w:p w:rsidR="00000000" w:rsidRDefault="00417DFB">
      <w:pPr>
        <w:pStyle w:val="just"/>
      </w:pPr>
      <w:r>
        <w:t>10) применение мер дисциплинарного воздействия, предусмотренных Федеральным законом от 01.12.2007 N 315-Ф</w:t>
      </w:r>
      <w:r>
        <w:t>З "О саморегулируемых организациях" и внутренними документами Партнерства в отношении своих членов;</w:t>
      </w:r>
    </w:p>
    <w:p w:rsidR="00000000" w:rsidRDefault="00417DFB">
      <w:pPr>
        <w:pStyle w:val="just"/>
      </w:pPr>
      <w:r>
        <w:t>11) образование третейского суда для разрешения споров, возникающих между членами Партнерства, а также между ними и заказчиками произведенных членами Партне</w:t>
      </w:r>
      <w:r>
        <w:t>рства работ, услуг и иными лицами, в соответствии с законодательством о третейских судах;</w:t>
      </w:r>
    </w:p>
    <w:p w:rsidR="00000000" w:rsidRDefault="00417DFB">
      <w:pPr>
        <w:pStyle w:val="just"/>
      </w:pPr>
      <w:r>
        <w:t>12) анализ деятельности своих членов на основании информации, представляемой ими в Партнерство в форме отчетов в порядке, установленном настоящим Уставом или иным док</w:t>
      </w:r>
      <w:r>
        <w:t>ументом, утвержденными решением общего собрания Партнерства;</w:t>
      </w:r>
    </w:p>
    <w:p w:rsidR="00000000" w:rsidRDefault="00417DFB">
      <w:pPr>
        <w:pStyle w:val="just"/>
      </w:pPr>
      <w:r>
        <w:t xml:space="preserve">13) представление интересов своих членов в их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</w:t>
      </w:r>
      <w:r>
        <w:t>самоуправления;</w:t>
      </w:r>
    </w:p>
    <w:p w:rsidR="00000000" w:rsidRDefault="00417DFB">
      <w:pPr>
        <w:pStyle w:val="just"/>
      </w:pPr>
      <w:r>
        <w:t>14) обеспечение информационной открытости деятельности своих членов, публикация информации об их деятельности в порядке, установленном Федеральным законом от 02.11.2013 N 293-ФЗ "Об актуарной деятельности в Российской Федерации" и внутренни</w:t>
      </w:r>
      <w:r>
        <w:t>ми документами Партнерства;</w:t>
      </w:r>
    </w:p>
    <w:p w:rsidR="00000000" w:rsidRDefault="00417DFB">
      <w:pPr>
        <w:pStyle w:val="just"/>
      </w:pPr>
      <w:r>
        <w:t>15) рассмотрение жалоб на действия членов Партнерства и дел о нарушении актуариями требований стандартов и правил Партнерства, условий членства в Партнерстве.</w:t>
      </w:r>
    </w:p>
    <w:p w:rsidR="00000000" w:rsidRDefault="00417DFB">
      <w:pPr>
        <w:pStyle w:val="just"/>
      </w:pPr>
      <w:r>
        <w:t>2.3. Надзор за деятельностью Партнерства осуществляется уполномоченны</w:t>
      </w:r>
      <w:r>
        <w:t>м органом путем плановых и внеплановых проверок, проводимых в порядке, установленном Федеральным законом от 26.12.2008 N 294-ФЗ "О защите прав юридических лиц и индивидуальных предпринимателей при осуществлении государственного контроля (надзора) и муницип</w:t>
      </w:r>
      <w:r>
        <w:t>ального контроля" и иными нормативными правовыми актами Российской Федерации.</w:t>
      </w:r>
    </w:p>
    <w:p w:rsidR="00000000" w:rsidRDefault="00417DFB">
      <w:pPr>
        <w:pStyle w:val="just"/>
      </w:pPr>
      <w:r>
        <w:t>2.4. Партнерство не вправе осуществлять предпринимательскую деятельность.</w:t>
      </w:r>
    </w:p>
    <w:p w:rsidR="00000000" w:rsidRDefault="00417DFB">
      <w:pPr>
        <w:pStyle w:val="just"/>
      </w:pPr>
      <w:r>
        <w:t>2.5. Партнерство не вправе учреждать хозяйственные товарищества и общества, осуществляющие предпринимате</w:t>
      </w:r>
      <w:r>
        <w:t>льскую деятельность, являющуюся предметом саморегулирования для Партнерства, и становиться участником таких хозяйственных товариществ и обществ.</w:t>
      </w:r>
    </w:p>
    <w:p w:rsidR="00000000" w:rsidRDefault="00417DFB">
      <w:pPr>
        <w:pStyle w:val="just"/>
      </w:pPr>
      <w:r>
        <w:t>2.6. Партнерство не вправе осуществлять следующие действия и совершать следующие сделки, если иное не предусмот</w:t>
      </w:r>
      <w:r>
        <w:t>рено федеральными законами:</w:t>
      </w:r>
    </w:p>
    <w:p w:rsidR="00000000" w:rsidRDefault="00417DFB">
      <w:pPr>
        <w:pStyle w:val="just"/>
      </w:pPr>
      <w:r>
        <w:t>1) предоставлять принадлежащее ему имущество в залог в обеспечение исполнения обязательств иных лиц;</w:t>
      </w:r>
    </w:p>
    <w:p w:rsidR="00000000" w:rsidRDefault="00417DFB">
      <w:pPr>
        <w:pStyle w:val="just"/>
      </w:pPr>
      <w:r>
        <w:t>2) выдавать поручительства за иных лиц, за исключением своих работников;</w:t>
      </w:r>
    </w:p>
    <w:p w:rsidR="00000000" w:rsidRDefault="00417DFB">
      <w:pPr>
        <w:pStyle w:val="just"/>
      </w:pPr>
      <w:r>
        <w:t xml:space="preserve">3) приобретать акции, облигации и иные ценные бумаги, </w:t>
      </w:r>
      <w:r>
        <w:t>выпущенные его членами, за исключением случаев, если такие ценные бумаги обращаются на организованных торгах;</w:t>
      </w:r>
    </w:p>
    <w:p w:rsidR="00000000" w:rsidRDefault="00417DFB">
      <w:pPr>
        <w:pStyle w:val="just"/>
      </w:pPr>
      <w:r>
        <w:t>4) обеспечивать исполнение своих обязательств залогом имущества своих членов, выданными ими гарантиями и поручительствами;</w:t>
      </w:r>
    </w:p>
    <w:p w:rsidR="00000000" w:rsidRDefault="00417DFB">
      <w:pPr>
        <w:pStyle w:val="just"/>
      </w:pPr>
      <w:r>
        <w:t>5) выступать посреднико</w:t>
      </w:r>
      <w:r>
        <w:t>м (комиссионером, агентом) по реализации его членами работ, услуг;</w:t>
      </w:r>
    </w:p>
    <w:p w:rsidR="00000000" w:rsidRDefault="00417DFB">
      <w:pPr>
        <w:pStyle w:val="just"/>
      </w:pPr>
      <w:r>
        <w:t>6) совершать иные сделки в случаях, предусмотренных другими федеральными законами.</w:t>
      </w:r>
    </w:p>
    <w:p w:rsidR="00000000" w:rsidRDefault="00417DFB">
      <w:pPr>
        <w:pStyle w:val="just"/>
      </w:pPr>
      <w:r>
        <w:t>2.7. Партнерство вправе принимать участие в создании ассоциаций (союзов) в соответствии с законодательство</w:t>
      </w:r>
      <w:r>
        <w:t>м Российской Федерации о некоммерческих организациях.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ПАРТНЕРСТВА</w:t>
      </w:r>
    </w:p>
    <w:p w:rsidR="00000000" w:rsidRDefault="00417DFB">
      <w:pPr>
        <w:pStyle w:val="just"/>
      </w:pPr>
      <w:r>
        <w:t>3.1. Партнерство имеет право:</w:t>
      </w:r>
    </w:p>
    <w:p w:rsidR="00000000" w:rsidRDefault="00417DFB">
      <w:pPr>
        <w:pStyle w:val="just"/>
      </w:pPr>
      <w:r>
        <w:t>1) устанавливать в отношении своих членов дополнительно к требованиям Федерального закона от 02.11.2013 N 293-ФЗ "Об актуарной деятельно</w:t>
      </w:r>
      <w:r>
        <w:t>сти в Российской Федерации" требования, обеспечивающие их компетентность и ответственность при осуществлении актуарной деятельности, разрабатывать и устанавливать дополнительно к мерам, предусмотренным Федеральным законом от 02.11.2013 N 293-ФЗ "Об актуарн</w:t>
      </w:r>
      <w:r>
        <w:t>ой деятельности в Российской Федерации", меры дисциплинарного воздействия в отношении своих членов за нарушение ими требований Федерального закона от 02.11.2013 N 293-ФЗ "Об актуарной деятельности в Российской Федерации", стандартов актуарной деятельности,</w:t>
      </w:r>
      <w:r>
        <w:t xml:space="preserve"> кодекса профессиональной этики;</w:t>
      </w:r>
    </w:p>
    <w:p w:rsidR="00000000" w:rsidRDefault="00417DFB">
      <w:pPr>
        <w:pStyle w:val="just"/>
      </w:pPr>
      <w:r>
        <w:t>2) организовывать профессиональное обучение лиц, имеющих желание заниматься актуарной деятельностью, привлекать для этих целей образовательные организации и другие организации;</w:t>
      </w:r>
    </w:p>
    <w:p w:rsidR="00000000" w:rsidRDefault="00417DFB">
      <w:pPr>
        <w:pStyle w:val="just"/>
      </w:pPr>
      <w:r>
        <w:t>3) взаимодействовать с международными профессиональными организациями актуариев;</w:t>
      </w:r>
    </w:p>
    <w:p w:rsidR="00000000" w:rsidRDefault="00417DFB">
      <w:pPr>
        <w:pStyle w:val="just"/>
      </w:pPr>
      <w:r>
        <w:t xml:space="preserve">4) от своего имени оспаривать в установленном законодательством Российской Федерации порядке любые акты, решения и (или) действия (бездействие) органов государственной власти </w:t>
      </w:r>
      <w:r>
        <w:t>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Партнерства, его члена или членов либо создающие угрозу такого нарушения;</w:t>
      </w:r>
    </w:p>
    <w:p w:rsidR="00000000" w:rsidRDefault="00417DFB">
      <w:pPr>
        <w:pStyle w:val="just"/>
      </w:pPr>
      <w:r>
        <w:t>5) участвовать в обсуждени</w:t>
      </w:r>
      <w:r>
        <w:t>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государственных программ по вопросам, связанным с предметом саморегулирования, а также направля</w:t>
      </w:r>
      <w:r>
        <w:t>ть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заключения о результатах проводимых им независимых экспертиз проектов нормативных правовых актов;</w:t>
      </w:r>
    </w:p>
    <w:p w:rsidR="00000000" w:rsidRDefault="00417DFB">
      <w:pPr>
        <w:pStyle w:val="just"/>
      </w:pPr>
      <w:r>
        <w:t>6) внос</w:t>
      </w:r>
      <w:r>
        <w:t>ить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</w:t>
      </w:r>
      <w:r>
        <w:t>ки и осуществляемой органами местного самоуправления политики в отношении предмета саморегулирования;</w:t>
      </w:r>
    </w:p>
    <w:p w:rsidR="00000000" w:rsidRDefault="00417DFB">
      <w:pPr>
        <w:pStyle w:val="just"/>
      </w:pPr>
      <w:r>
        <w:t>7) запрашивать в органах государственной власти Российской Федерации, органах государственной власти субъектов Российской Федерации и органах местного сам</w:t>
      </w:r>
      <w:r>
        <w:t>оуправления информацию и получать от этих органов информацию, необходимую для выполнения Партнерством возложенных на него федеральными законами функций, в установленном федеральными законами порядке;</w:t>
      </w:r>
    </w:p>
    <w:p w:rsidR="00000000" w:rsidRDefault="00417DFB">
      <w:pPr>
        <w:pStyle w:val="HTML"/>
      </w:pPr>
      <w:r>
        <w:t xml:space="preserve">    8) _________________________________________________</w:t>
      </w:r>
      <w:r>
        <w:t>_______.</w:t>
      </w:r>
    </w:p>
    <w:p w:rsidR="00000000" w:rsidRDefault="00417DFB">
      <w:pPr>
        <w:pStyle w:val="HTML"/>
      </w:pPr>
      <w:r>
        <w:t>(иные права)</w:t>
      </w:r>
    </w:p>
    <w:p w:rsidR="00000000" w:rsidRDefault="00417DFB">
      <w:pPr>
        <w:pStyle w:val="just"/>
      </w:pPr>
      <w:r>
        <w:t>3.2. Партнерство обязано:</w:t>
      </w:r>
    </w:p>
    <w:p w:rsidR="00000000" w:rsidRDefault="00417DFB">
      <w:pPr>
        <w:pStyle w:val="just"/>
      </w:pPr>
      <w:r>
        <w:t>1) осуществлять функции, предусмотренные ст. 12 Федерального закона от 02.11.2013 N 293-ФЗ "Об актуарной деятельности в Российской Федерации";</w:t>
      </w:r>
    </w:p>
    <w:p w:rsidR="00000000" w:rsidRDefault="00417DFB">
      <w:pPr>
        <w:pStyle w:val="just"/>
      </w:pPr>
      <w:r>
        <w:t>2) сообщить в уполномоченный орган о своем несоответствии требова</w:t>
      </w:r>
      <w:r>
        <w:t>ниям, установленным ст. 11 Федерального закона от 02.11.2013 N 293-ФЗ "Об актуарной деятельности в Российской Федерации", в течение десяти рабочих дней с момента выявления этого несоответствия;</w:t>
      </w:r>
    </w:p>
    <w:p w:rsidR="00000000" w:rsidRDefault="00417DFB">
      <w:pPr>
        <w:pStyle w:val="just"/>
      </w:pPr>
      <w:r>
        <w:t>3) проводить проверку соответствия своих членов и лиц, вступаю</w:t>
      </w:r>
      <w:r>
        <w:t>щих в Партнерство, требованиям, установленным Федеральным законом от 02.11.2013 N 293-ФЗ "Об актуарной деятельности в Российской Федерации" и уполномоченным органом, и информировать уполномоченный орган о результатах данной проверки;</w:t>
      </w:r>
    </w:p>
    <w:p w:rsidR="00000000" w:rsidRDefault="00417DFB">
      <w:pPr>
        <w:pStyle w:val="just"/>
      </w:pPr>
      <w:r>
        <w:t>4) проводить по требов</w:t>
      </w:r>
      <w:r>
        <w:t>анию уполномоченного органа внеплановые проверки деятельности своих членов в трехмесячный срок со дня получения соответствующего требования. По результатам внеплановой проверки Партнерство формирует отчет в письменной форме с указанием выявленных нарушений</w:t>
      </w:r>
      <w:r>
        <w:t xml:space="preserve"> и мер, предпринятых в отношении проверяемых членов, и направляет его в уполномоченный орган;</w:t>
      </w:r>
    </w:p>
    <w:p w:rsidR="00000000" w:rsidRDefault="00417DFB">
      <w:pPr>
        <w:pStyle w:val="just"/>
      </w:pPr>
      <w:r>
        <w:t>5) соблюдать установленные уполномоченным органом требования к порядку проведения аттестации ответственных актуариев.</w:t>
      </w:r>
    </w:p>
    <w:p w:rsidR="00000000" w:rsidRDefault="00417DFB">
      <w:pPr>
        <w:pStyle w:val="just"/>
      </w:pPr>
      <w:r>
        <w:t>3.3. Партнерство осуществляет любые виды дея</w:t>
      </w:r>
      <w:r>
        <w:t>тельности, не запрещенные законодательством Российской Федерации и соответствующие целям Партнерства.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4. КОНТРОЛЬ ПАРТНЕРСТВА ЗА ДЕЯТЕЛЬНОСТЬЮ СВОИХ ЧЛЕНОВ</w:t>
      </w:r>
    </w:p>
    <w:p w:rsidR="00000000" w:rsidRDefault="00417DFB">
      <w:pPr>
        <w:pStyle w:val="just"/>
      </w:pPr>
      <w:r>
        <w:t>4.1. Контроль за осуществлением членами Партнерства профессиональной деятельности проводится Партне</w:t>
      </w:r>
      <w:r>
        <w:t>рством путем проведения плановых и внеплановых проверок.</w:t>
      </w:r>
    </w:p>
    <w:p w:rsidR="00000000" w:rsidRDefault="00417DFB">
      <w:pPr>
        <w:pStyle w:val="just"/>
      </w:pPr>
      <w:r>
        <w:t>4.2. Предметом плановой проверки является соблюдение членами Партнерства требований стандартов и правил саморегулируемой организации, условий членства в Партнерстве. Продолжительность плановой провер</w:t>
      </w:r>
      <w:r>
        <w:t>ки устанавливается постоянно действующим коллегиальным органом управления Партнерства.</w:t>
      </w:r>
    </w:p>
    <w:p w:rsidR="00000000" w:rsidRDefault="00417DFB">
      <w:pPr>
        <w:pStyle w:val="just"/>
      </w:pPr>
      <w:r>
        <w:t>4.3. Плановая проверка проводится не реже одного раза в три года и не чаще одного раза в год.</w:t>
      </w:r>
    </w:p>
    <w:p w:rsidR="00000000" w:rsidRDefault="00417DFB">
      <w:pPr>
        <w:pStyle w:val="just"/>
      </w:pPr>
      <w:r>
        <w:t>4.4. Основанием для проведения Партнерством внеплановой проверки может явля</w:t>
      </w:r>
      <w:r>
        <w:t>ться направленная ему жалоба на нарушение его членом требований стандартов и правил саморегулируемой организации (или: ____________________).</w:t>
      </w:r>
    </w:p>
    <w:p w:rsidR="00000000" w:rsidRDefault="00417DFB">
      <w:pPr>
        <w:pStyle w:val="just"/>
      </w:pPr>
      <w:r>
        <w:t>4.5. В ходе проведения внеплановой проверки исследованию подлежат только факты, указанные в жалобе, или факты, под</w:t>
      </w:r>
      <w:r>
        <w:t>лежащие проверке, назначенной по иным основаниям.</w:t>
      </w:r>
    </w:p>
    <w:p w:rsidR="00000000" w:rsidRDefault="00417DFB">
      <w:pPr>
        <w:pStyle w:val="just"/>
      </w:pPr>
      <w:r>
        <w:t>4.6. Член Партнерства обязан предоставить для проведения проверки необходимую информацию по запросу Партнерства в порядке, определяемом Партнерством.</w:t>
      </w:r>
    </w:p>
    <w:p w:rsidR="00000000" w:rsidRDefault="00417DFB">
      <w:pPr>
        <w:pStyle w:val="just"/>
      </w:pPr>
      <w:r>
        <w:t>4.7. В случае выявления нарушения членом Партнерства тре</w:t>
      </w:r>
      <w:r>
        <w:t>бований стандартов и правил саморегулируемой организации, условий членства в Партнерстве материалы проверки передаются в орган по рассмотрению дел о применении в отношении членов Партнерства мер дисциплинарного воздействия.</w:t>
      </w:r>
    </w:p>
    <w:p w:rsidR="00000000" w:rsidRDefault="00417DFB">
      <w:pPr>
        <w:pStyle w:val="just"/>
      </w:pPr>
      <w:r>
        <w:t>4.8. Партнерство, а также его ра</w:t>
      </w:r>
      <w:r>
        <w:t>ботники и должностные лица, принимающие участие в проведении проверки, отвечают за неразглашение и нераспространение сведений, полученных в ходе ее проведения, в соответствии с федеральными законами.</w:t>
      </w:r>
    </w:p>
    <w:p w:rsidR="00000000" w:rsidRDefault="00417DFB">
      <w:pPr>
        <w:pStyle w:val="just"/>
      </w:pPr>
      <w:r>
        <w:t>4.9. Партнерство несет перед своими членами в порядке, у</w:t>
      </w:r>
      <w:r>
        <w:t>становленном законодательством Российской Федерации, ответственность за неправомерные действия работников саморегулируемой организации при осуществлении ими контроля за деятельностью членов саморегулируемой организации.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5. ЧЛЕНСТВО В ПАРТНЕРСТВЕ</w:t>
      </w:r>
    </w:p>
    <w:p w:rsidR="00000000" w:rsidRDefault="00417DFB">
      <w:pPr>
        <w:pStyle w:val="just"/>
      </w:pPr>
      <w:r>
        <w:t>5.1. Член</w:t>
      </w:r>
      <w:r>
        <w:t>ство актуариев в Партнерстве является добровольным.</w:t>
      </w:r>
    </w:p>
    <w:p w:rsidR="00000000" w:rsidRDefault="00417DFB">
      <w:pPr>
        <w:pStyle w:val="just"/>
      </w:pPr>
      <w:r>
        <w:t>5.2. Требования к членству актуариев в Партнерстве:</w:t>
      </w:r>
    </w:p>
    <w:p w:rsidR="00000000" w:rsidRDefault="00417DFB">
      <w:pPr>
        <w:pStyle w:val="just"/>
      </w:pPr>
      <w:r>
        <w:t>______________________________________________________________________;</w:t>
      </w:r>
    </w:p>
    <w:p w:rsidR="00000000" w:rsidRDefault="00417DFB">
      <w:pPr>
        <w:pStyle w:val="just"/>
      </w:pPr>
      <w:r>
        <w:t>______________________________________________________________________.</w:t>
      </w:r>
    </w:p>
    <w:p w:rsidR="00000000" w:rsidRDefault="00417DFB">
      <w:pPr>
        <w:pStyle w:val="just"/>
      </w:pPr>
      <w:r>
        <w:t>5.3. Актуарий может являться членом только одной саморегулируемой организации.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ЧЛЕНОВ ПАРТНЕРСТВА</w:t>
      </w:r>
    </w:p>
    <w:p w:rsidR="00000000" w:rsidRDefault="00417DFB">
      <w:pPr>
        <w:pStyle w:val="just"/>
      </w:pPr>
      <w:r>
        <w:t>6.1. Все члены Партнерства имеют равные права и несут равные о</w:t>
      </w:r>
      <w:r>
        <w:t>бязанности.</w:t>
      </w:r>
    </w:p>
    <w:p w:rsidR="00000000" w:rsidRDefault="00417DFB">
      <w:pPr>
        <w:pStyle w:val="just"/>
      </w:pPr>
      <w:r>
        <w:t>6.2. Члены Партнерства имеют право:</w:t>
      </w:r>
    </w:p>
    <w:p w:rsidR="00000000" w:rsidRDefault="00417DFB">
      <w:pPr>
        <w:pStyle w:val="just"/>
      </w:pPr>
      <w:r>
        <w:t>- избирать и быть избранными в органы управления Партнерства;</w:t>
      </w:r>
    </w:p>
    <w:p w:rsidR="00000000" w:rsidRDefault="00417DFB">
      <w:pPr>
        <w:pStyle w:val="just"/>
      </w:pPr>
      <w:r>
        <w:t>- принимать участие в работе Партнерства, входить в различные экспертные советы, комитеты и комиссии Партнерства;</w:t>
      </w:r>
    </w:p>
    <w:p w:rsidR="00000000" w:rsidRDefault="00417DFB">
      <w:pPr>
        <w:pStyle w:val="just"/>
      </w:pPr>
      <w:r>
        <w:t>- вносить различного рода предло</w:t>
      </w:r>
      <w:r>
        <w:t>жения и замечания по вопросам, связанным с деятельностью Партнерства и его органов управления;</w:t>
      </w:r>
    </w:p>
    <w:p w:rsidR="00000000" w:rsidRDefault="00417DFB">
      <w:pPr>
        <w:pStyle w:val="just"/>
      </w:pPr>
      <w:r>
        <w:t>- запрашивать у органов управления Партнерства информацию о ходе и результатах выполнения решений общего собрания членов Партнерства и реализации своих предложен</w:t>
      </w:r>
      <w:r>
        <w:t>ий;</w:t>
      </w:r>
    </w:p>
    <w:p w:rsidR="00000000" w:rsidRDefault="00417DFB">
      <w:pPr>
        <w:pStyle w:val="just"/>
      </w:pPr>
      <w:r>
        <w:t>- получать информацию о деятельности Партнерства и состоянии его имущества;</w:t>
      </w:r>
    </w:p>
    <w:p w:rsidR="00000000" w:rsidRDefault="00417DFB">
      <w:pPr>
        <w:pStyle w:val="just"/>
      </w:pPr>
      <w:r>
        <w:t>- использовать принадлежность к Партнерству в рекламных целях в порядке, установленном Партнерством;</w:t>
      </w:r>
    </w:p>
    <w:p w:rsidR="00000000" w:rsidRDefault="00417DFB">
      <w:pPr>
        <w:pStyle w:val="just"/>
      </w:pPr>
      <w:r>
        <w:t>- в установленном Президиумом Партнерства порядке использовать банки данных</w:t>
      </w:r>
      <w:r>
        <w:t>, организационно-технические средства и системы, принадлежащие Партнерству;</w:t>
      </w:r>
    </w:p>
    <w:p w:rsidR="00000000" w:rsidRDefault="00417DFB">
      <w:pPr>
        <w:pStyle w:val="just"/>
      </w:pPr>
      <w:r>
        <w:t>- обращаться к Партнерству с различного рода запросами, связанными с выполнением Партнерством своих целей и задач;</w:t>
      </w:r>
    </w:p>
    <w:p w:rsidR="00000000" w:rsidRDefault="00417DFB">
      <w:pPr>
        <w:pStyle w:val="just"/>
      </w:pPr>
      <w:r>
        <w:t>- пользоваться приоритетным правом обслуживания информационными б</w:t>
      </w:r>
      <w:r>
        <w:t>азами Партнерства, распространяемыми Партнерством продукцией и услугами, первоочередным правом участия в проводимых Партнерством мероприятиях;</w:t>
      </w:r>
    </w:p>
    <w:p w:rsidR="00000000" w:rsidRDefault="00417DFB">
      <w:pPr>
        <w:pStyle w:val="just"/>
      </w:pPr>
      <w:r>
        <w:t>- обращаться к помощи Партнерства для защиты своих прав и законных интересов;</w:t>
      </w:r>
    </w:p>
    <w:p w:rsidR="00000000" w:rsidRDefault="00417DFB">
      <w:pPr>
        <w:pStyle w:val="just"/>
      </w:pPr>
      <w:r>
        <w:t>- передавать имущество в собственно</w:t>
      </w:r>
      <w:r>
        <w:t>сть Партнерства;</w:t>
      </w:r>
    </w:p>
    <w:p w:rsidR="00000000" w:rsidRDefault="00417DFB">
      <w:pPr>
        <w:pStyle w:val="just"/>
      </w:pPr>
      <w:r>
        <w:t>- выйти из Партнерства в порядке, предусмотренном законодательством Российской Федерации, настоящим Уставом и внутренними документами Партнерства.</w:t>
      </w:r>
    </w:p>
    <w:p w:rsidR="00000000" w:rsidRDefault="00417DFB">
      <w:pPr>
        <w:pStyle w:val="just"/>
      </w:pPr>
      <w:r>
        <w:t>6.3. Члены Партнерства обязаны:</w:t>
      </w:r>
    </w:p>
    <w:p w:rsidR="00000000" w:rsidRDefault="00417DFB">
      <w:pPr>
        <w:pStyle w:val="just"/>
      </w:pPr>
      <w:r>
        <w:t>- соблюдать положения настоящего Устава и внутренние докумен</w:t>
      </w:r>
      <w:r>
        <w:t>ты Партнерства;</w:t>
      </w:r>
    </w:p>
    <w:p w:rsidR="00000000" w:rsidRDefault="00417DFB">
      <w:pPr>
        <w:pStyle w:val="just"/>
      </w:pPr>
      <w:r>
        <w:t>- соблюдать требования стандартов и правил Партнерства при осуществлении своей деятельности;</w:t>
      </w:r>
    </w:p>
    <w:p w:rsidR="00000000" w:rsidRDefault="00417DFB">
      <w:pPr>
        <w:pStyle w:val="just"/>
      </w:pPr>
      <w:r>
        <w:t>- своевременно уплачивать вступительные и членские взносы, а также иные сборы, утвержденные органами управления Партнерства;</w:t>
      </w:r>
    </w:p>
    <w:p w:rsidR="00000000" w:rsidRDefault="00417DFB">
      <w:pPr>
        <w:pStyle w:val="just"/>
      </w:pPr>
      <w:r>
        <w:t>- платить взносы в ком</w:t>
      </w:r>
      <w:r>
        <w:t>пенсационный фонд (в случае его создания) и/или застраховать свою гражданско-правовую ответственность в размере не менее предусмотренного законодательством Российской Федерации;</w:t>
      </w:r>
    </w:p>
    <w:p w:rsidR="00000000" w:rsidRDefault="00417DFB">
      <w:pPr>
        <w:pStyle w:val="just"/>
      </w:pPr>
      <w:r>
        <w:t>- выполнять решения органов управления Партнерства;</w:t>
      </w:r>
    </w:p>
    <w:p w:rsidR="00000000" w:rsidRDefault="00417DFB">
      <w:pPr>
        <w:pStyle w:val="just"/>
      </w:pPr>
      <w:r>
        <w:t>- не разглашать конфиденци</w:t>
      </w:r>
      <w:r>
        <w:t>альную информацию о деятельности Партнерства, а также не предоставлять третьим лицам информацию, полученную от Партнерства;</w:t>
      </w:r>
    </w:p>
    <w:p w:rsidR="00000000" w:rsidRDefault="00417DFB">
      <w:pPr>
        <w:pStyle w:val="just"/>
      </w:pPr>
      <w:r>
        <w:t>- раскрывать информацию о своей деятельности, подлежащую раскрытию в соответствии с законодательством Российской Федерации и установ</w:t>
      </w:r>
      <w:r>
        <w:t>ленными Партнерством требованиями;</w:t>
      </w:r>
    </w:p>
    <w:p w:rsidR="00000000" w:rsidRDefault="00417DFB">
      <w:pPr>
        <w:pStyle w:val="just"/>
      </w:pPr>
      <w:r>
        <w:t xml:space="preserve">- уважать интересы других членов Партнерства, избегать действий, </w:t>
      </w:r>
      <w:r>
        <w:t>способных нанести ущерб другим членам или самому Партнерству, строго соблюдать условия договоров, контрактов и соглашений;</w:t>
      </w:r>
    </w:p>
    <w:p w:rsidR="00000000" w:rsidRDefault="00417DFB">
      <w:pPr>
        <w:pStyle w:val="just"/>
      </w:pPr>
      <w:r>
        <w:t>- выполнять другие обязанности, предусмотренные законодательством Российской Федерации для членов Партнерства.</w:t>
      </w:r>
    </w:p>
    <w:p w:rsidR="00000000" w:rsidRDefault="00417DFB">
      <w:pPr>
        <w:pStyle w:val="just"/>
      </w:pPr>
      <w:r>
        <w:t>6.4. Права и обязаннос</w:t>
      </w:r>
      <w:r>
        <w:t>ти членов Партнерства не могут быть переданы третьим лицам.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7. ОРГАНЫ УПРАВЛЕНИЯ И СПЕЦИАЛИЗИРОВАННЫЕ ОРГАНЫ ПАРТНЕРСТВА</w:t>
      </w:r>
    </w:p>
    <w:p w:rsidR="00000000" w:rsidRDefault="00417DFB">
      <w:pPr>
        <w:pStyle w:val="just"/>
      </w:pPr>
      <w:r>
        <w:t>7.1. Органы управления Партнерства:</w:t>
      </w:r>
    </w:p>
    <w:p w:rsidR="00000000" w:rsidRDefault="00417DFB">
      <w:pPr>
        <w:pStyle w:val="just"/>
      </w:pPr>
      <w:r>
        <w:t>1) общее собрание членов Партнерства;</w:t>
      </w:r>
    </w:p>
    <w:p w:rsidR="00000000" w:rsidRDefault="00417DFB">
      <w:pPr>
        <w:pStyle w:val="just"/>
      </w:pPr>
      <w:r>
        <w:t>2) ________________ (постоянно действующий коллегиальный орг</w:t>
      </w:r>
      <w:r>
        <w:t>ан управления Партнерства) (вариант: функции постоянно действующего коллегиального органа управления могут осуществляться общим собранием членов Партнерства организации);</w:t>
      </w:r>
    </w:p>
    <w:p w:rsidR="00000000" w:rsidRDefault="00417DFB">
      <w:pPr>
        <w:pStyle w:val="just"/>
      </w:pPr>
      <w:r>
        <w:t>3) _________________________ (исполнительный орган Партнерства).</w:t>
      </w:r>
    </w:p>
    <w:p w:rsidR="00000000" w:rsidRDefault="00417DFB">
      <w:pPr>
        <w:pStyle w:val="just"/>
      </w:pPr>
      <w:r>
        <w:t xml:space="preserve">7.2. Общее собрание </w:t>
      </w:r>
      <w:r>
        <w:t>членов Партнерства созывается по мере необходимости, но не реже одного раза в год.</w:t>
      </w:r>
    </w:p>
    <w:p w:rsidR="00000000" w:rsidRDefault="00417DFB">
      <w:pPr>
        <w:pStyle w:val="just"/>
      </w:pPr>
      <w:r>
        <w:t>В случае осуществления общим собранием членов саморегулируемой организации функций ее постоянно действующего коллегиального органа управления общие собрания членов саморегул</w:t>
      </w:r>
      <w:r>
        <w:t>ируемой организации проводятся не реже чем один раз в три месяца.</w:t>
      </w:r>
    </w:p>
    <w:p w:rsidR="00000000" w:rsidRDefault="00417DFB">
      <w:pPr>
        <w:pStyle w:val="just"/>
      </w:pPr>
      <w:r>
        <w:t>7.3. К компетенции общего собрания членов Партнерства относятся следующие вопросы:</w:t>
      </w:r>
    </w:p>
    <w:p w:rsidR="00000000" w:rsidRDefault="00417DFB">
      <w:pPr>
        <w:pStyle w:val="just"/>
      </w:pPr>
      <w:r>
        <w:t>1) утверждение Устава Партнерства, внесение в него изменений;</w:t>
      </w:r>
    </w:p>
    <w:p w:rsidR="00000000" w:rsidRDefault="00417DFB">
      <w:pPr>
        <w:pStyle w:val="just"/>
      </w:pPr>
      <w:r>
        <w:t>2) избрание членов постоянно действующего кол</w:t>
      </w:r>
      <w:r>
        <w:t>легиального органа управления Партнерства, досрочное прекращение полномочий указанного органа или досрочное прекращение полномочий отдельных его членов;</w:t>
      </w:r>
    </w:p>
    <w:p w:rsidR="00000000" w:rsidRDefault="00417DFB">
      <w:pPr>
        <w:pStyle w:val="just"/>
      </w:pPr>
      <w:r>
        <w:t>3) назначение на должность лица, осуществляющего функции единоличного исполнительного органа Партнерств</w:t>
      </w:r>
      <w:r>
        <w:t>а, досрочное освобождение такого лица от должности;</w:t>
      </w:r>
    </w:p>
    <w:p w:rsidR="00000000" w:rsidRDefault="00417DFB">
      <w:pPr>
        <w:pStyle w:val="just"/>
      </w:pPr>
      <w:r>
        <w:t>4) утверждение мер дисциплинарного воздействия, порядка и оснований их применения, порядка рассмотрения дел о нарушении членами Партнерства требований стандартов и правил саморегулируемой организации, усл</w:t>
      </w:r>
      <w:r>
        <w:t>овий членства в Партнерстве;</w:t>
      </w:r>
    </w:p>
    <w:p w:rsidR="00000000" w:rsidRDefault="00417DFB">
      <w:pPr>
        <w:pStyle w:val="just"/>
      </w:pPr>
      <w:r>
        <w:t>5)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417DFB">
      <w:pPr>
        <w:pStyle w:val="just"/>
      </w:pPr>
      <w:r>
        <w:t>6) утверждение отчета постоянно действующего коллегиального органа управления Партнерства и исполнительного</w:t>
      </w:r>
      <w:r>
        <w:t xml:space="preserve"> органа Партнерства;</w:t>
      </w:r>
    </w:p>
    <w:p w:rsidR="00000000" w:rsidRDefault="00417DFB">
      <w:pPr>
        <w:pStyle w:val="just"/>
      </w:pPr>
      <w:r>
        <w:t>7) утверждение сметы Партнерства, внесение в нее изменений, утверждение годовой бухгалтерской отчетности Партнерства;</w:t>
      </w:r>
    </w:p>
    <w:p w:rsidR="00000000" w:rsidRDefault="00417DFB">
      <w:pPr>
        <w:pStyle w:val="just"/>
      </w:pPr>
      <w:r>
        <w:t>8) принятие решения о добровольном исключении сведений о Партнерстве из Государственного реестра саморегулируемых орг</w:t>
      </w:r>
      <w:r>
        <w:t>анизаций;</w:t>
      </w:r>
    </w:p>
    <w:p w:rsidR="00000000" w:rsidRDefault="00417DFB">
      <w:pPr>
        <w:pStyle w:val="just"/>
      </w:pPr>
      <w:r>
        <w:t>9) принятие решения о ликвидации Партнерства, назначение ликвидатора (ликвидационной комиссии);</w:t>
      </w:r>
    </w:p>
    <w:p w:rsidR="00000000" w:rsidRDefault="00417DFB">
      <w:pPr>
        <w:pStyle w:val="just"/>
      </w:pPr>
      <w:r>
        <w:t>10) рассмотрение жалобы лица, исключенного из членов Партнерства, на необоснованность принятого постоянно действующим коллегиальным органом управления</w:t>
      </w:r>
      <w:r>
        <w:t xml:space="preserve"> на основании рекомендации его органа по рассмотрению дел о применении в отношении членов Партнерства мер дисциплинарного воздействия решения об исключении этого лица из членов Партнерства и принятие решения по такой жалобе;</w:t>
      </w:r>
    </w:p>
    <w:p w:rsidR="00000000" w:rsidRDefault="00417DFB">
      <w:pPr>
        <w:pStyle w:val="just"/>
      </w:pPr>
      <w:r>
        <w:t>11) принятие решения об участии</w:t>
      </w:r>
      <w:r>
        <w:t xml:space="preserve"> Партнерства в ассоциации (союзе) саморегулируемых организаций;</w:t>
      </w:r>
    </w:p>
    <w:p w:rsidR="00000000" w:rsidRDefault="00417DFB">
      <w:pPr>
        <w:pStyle w:val="just"/>
      </w:pPr>
      <w:r>
        <w:t>12) передача ассоциации (союзу) права на разработку единых стандартов и правил саморегулируемых организаций, условий членства актуариев в Партнерстве, на разрешение споров в третейском суде, н</w:t>
      </w:r>
      <w:r>
        <w:t>а профессиональное обучение и аттестацию работников членов саморегулируемых организаций, на сертификацию выполняемых актуариями работ, услуг, на раскрытие информации, а также иные права Партнерства;</w:t>
      </w:r>
    </w:p>
    <w:p w:rsidR="00000000" w:rsidRDefault="00417DFB">
      <w:pPr>
        <w:pStyle w:val="just"/>
      </w:pPr>
      <w:r>
        <w:t>13) принятие иных решений в соответствии с федеральными з</w:t>
      </w:r>
      <w:r>
        <w:t>аконами и настоящим Уставом.</w:t>
      </w:r>
    </w:p>
    <w:p w:rsidR="00000000" w:rsidRDefault="00417DFB">
      <w:pPr>
        <w:pStyle w:val="just"/>
      </w:pPr>
      <w:r>
        <w:t>7.4. Вопросы, предусмотренные пп. 1, 2, 4 - 11 п. 7.3 настоящего Устава, не могут быть отнесены к компетенции иных органов управления Партнерства.</w:t>
      </w:r>
    </w:p>
    <w:p w:rsidR="00000000" w:rsidRDefault="00417DFB">
      <w:pPr>
        <w:pStyle w:val="just"/>
      </w:pPr>
      <w:r>
        <w:t>7.5. Постоянно действующий коллегиальный орган управления Партнерства формируетс</w:t>
      </w:r>
      <w:r>
        <w:t>я из числа физических лиц - членов Партнерства и представителей юридических лиц - членов Партнерства, а также независимых членов в количестве _____ человек.</w:t>
      </w:r>
    </w:p>
    <w:p w:rsidR="00000000" w:rsidRDefault="00417DFB">
      <w:pPr>
        <w:pStyle w:val="just"/>
      </w:pPr>
      <w:r>
        <w:t>7.6. Каждый член постоянно действующего коллегиального органа управления Партнерства при голосовани</w:t>
      </w:r>
      <w:r>
        <w:t>и имеет один голос.</w:t>
      </w:r>
    </w:p>
    <w:p w:rsidR="00000000" w:rsidRDefault="00417DFB">
      <w:pPr>
        <w:pStyle w:val="just"/>
      </w:pPr>
      <w:r>
        <w:t>7.7. К компетенции постоянно действующего коллегиального органа управления Партнерства относятся следующие вопросы:</w:t>
      </w:r>
    </w:p>
    <w:p w:rsidR="00000000" w:rsidRDefault="00417DFB">
      <w:pPr>
        <w:pStyle w:val="just"/>
      </w:pPr>
      <w:r>
        <w:t>1) утверждение стандартов и правил Партнерства, внесение в них изменений;</w:t>
      </w:r>
    </w:p>
    <w:p w:rsidR="00000000" w:rsidRDefault="00417DFB">
      <w:pPr>
        <w:pStyle w:val="just"/>
      </w:pPr>
      <w:r>
        <w:t>2) создание специализированных органов Партнерства, утверждение положений о них и правил осуществления ими деятельности;</w:t>
      </w:r>
    </w:p>
    <w:p w:rsidR="00000000" w:rsidRDefault="00417DFB">
      <w:pPr>
        <w:pStyle w:val="just"/>
      </w:pPr>
      <w:r>
        <w:t>3) назначение аудиторской организации для проверки ведения бу</w:t>
      </w:r>
      <w:r>
        <w:t>хгалтерского учета и финансовой (бухгалтерской) отчетности Партнерства, принятие решений о проведении проверок деятельности исполнительного органа Партнерства;</w:t>
      </w:r>
    </w:p>
    <w:p w:rsidR="00000000" w:rsidRDefault="00417DFB">
      <w:pPr>
        <w:pStyle w:val="just"/>
      </w:pPr>
      <w:r>
        <w:t xml:space="preserve">4) представление общему собранию членов Партнерства кандидата либо кандидатов для назначения на </w:t>
      </w:r>
      <w:r>
        <w:t>должность исполнительного органа Партнерства;</w:t>
      </w:r>
    </w:p>
    <w:p w:rsidR="00000000" w:rsidRDefault="00417DFB">
      <w:pPr>
        <w:pStyle w:val="just"/>
      </w:pPr>
      <w:r>
        <w:t>5) утверждение перечня лиц, кандидатуры которых могут предлагаться в качестве третейских судей для их выбора участниками споров, рассматриваемых по их заявлениям в третейском суде, образованном Партнерством;</w:t>
      </w:r>
    </w:p>
    <w:p w:rsidR="00000000" w:rsidRDefault="00417DFB">
      <w:pPr>
        <w:pStyle w:val="just"/>
      </w:pPr>
      <w:r>
        <w:t>6)</w:t>
      </w:r>
      <w:r>
        <w:t xml:space="preserve"> принятие решения о вступлении в члены Партнерства или об исключении из членов Партнерства по основаниям, предусмотренным настоящим Уставом;</w:t>
      </w:r>
    </w:p>
    <w:p w:rsidR="00000000" w:rsidRDefault="00417DFB">
      <w:pPr>
        <w:pStyle w:val="just"/>
      </w:pPr>
      <w:r>
        <w:t>7) иные предусмотренные настоящим Уставом вопросы.</w:t>
      </w:r>
    </w:p>
    <w:p w:rsidR="00000000" w:rsidRDefault="00417DFB">
      <w:pPr>
        <w:pStyle w:val="HTML"/>
      </w:pPr>
      <w:r>
        <w:t xml:space="preserve">    7.8. Исполнительным органом Партнерства является ___________</w:t>
      </w:r>
      <w:r>
        <w:t>__________,</w:t>
      </w:r>
    </w:p>
    <w:p w:rsidR="00000000" w:rsidRDefault="00417DFB">
      <w:pPr>
        <w:pStyle w:val="HTML"/>
      </w:pPr>
      <w:r>
        <w:t>(наименование)</w:t>
      </w:r>
    </w:p>
    <w:p w:rsidR="00000000" w:rsidRDefault="00417DFB">
      <w:pPr>
        <w:pStyle w:val="HTML"/>
      </w:pPr>
      <w:r>
        <w:t>избирается   из   членов   постоянно   действующего   коллегиального органа</w:t>
      </w:r>
    </w:p>
    <w:p w:rsidR="00000000" w:rsidRDefault="00417DFB">
      <w:pPr>
        <w:pStyle w:val="HTML"/>
      </w:pPr>
      <w:r>
        <w:t>Партнерства сроком на _________ лет.</w:t>
      </w:r>
    </w:p>
    <w:p w:rsidR="00000000" w:rsidRDefault="00417DFB">
      <w:pPr>
        <w:pStyle w:val="just"/>
      </w:pPr>
      <w:r>
        <w:t>7.9. К компетенции исполнительного органа Партнерства относятся любые вопросы хозяйственной и иной деятельности Парт</w:t>
      </w:r>
      <w:r>
        <w:t>нерства, не относящиеся к компетенции общего собрания членов Партнерства и его постоянно действующего коллегиального органа управления.</w:t>
      </w:r>
    </w:p>
    <w:p w:rsidR="00000000" w:rsidRDefault="00417DFB">
      <w:pPr>
        <w:pStyle w:val="just"/>
      </w:pPr>
      <w:r>
        <w:t>7.10. Исполнительный орган Партнерства без доверенности действует от имени Партнерства, представляя его интересы в орган</w:t>
      </w:r>
      <w:r>
        <w:t>ах государственной власти и управления, в отношениях с юридическими лицами и гражданами, как на территории Российской Федерации, так и за ее пределами, а также вправе назначать своих заместителей и делегировать им часть своих полномочий.</w:t>
      </w:r>
    </w:p>
    <w:p w:rsidR="00000000" w:rsidRDefault="00417DFB">
      <w:pPr>
        <w:pStyle w:val="just"/>
      </w:pPr>
      <w:r>
        <w:t>7.11. Лицо, осущес</w:t>
      </w:r>
      <w:r>
        <w:t>твляющее функции единоличного исполнительного органа Партнерства, не вправе:</w:t>
      </w:r>
    </w:p>
    <w:p w:rsidR="00000000" w:rsidRDefault="00417DFB">
      <w:pPr>
        <w:pStyle w:val="just"/>
      </w:pPr>
      <w:r>
        <w:t>1) приобретать ценные бумаги, эмитентами которых или должниками по которым являются члены саморегулируемой организации, их дочерние и зависимые общества;</w:t>
      </w:r>
    </w:p>
    <w:p w:rsidR="00000000" w:rsidRDefault="00417DFB">
      <w:pPr>
        <w:pStyle w:val="just"/>
      </w:pPr>
      <w:r>
        <w:t>2) заключать с членами Па</w:t>
      </w:r>
      <w:r>
        <w:t>ртнерства, их дочерними и зависимыми обществами любые договоры имущественного страхования, кредитные договоры, соглашения о поручительстве;</w:t>
      </w:r>
    </w:p>
    <w:p w:rsidR="00000000" w:rsidRDefault="00417DFB">
      <w:pPr>
        <w:pStyle w:val="just"/>
      </w:pPr>
      <w:r>
        <w:t>3) учреждать хозяйственные товарищества и общества, осуществляющие предпринимательскую деятельность, являющуюся пред</w:t>
      </w:r>
      <w:r>
        <w:t>метом саморегулирования для Партнерства, становиться участником таких хозяйственных товариществ и обществ.</w:t>
      </w:r>
    </w:p>
    <w:p w:rsidR="00000000" w:rsidRDefault="00417DFB">
      <w:pPr>
        <w:pStyle w:val="just"/>
      </w:pPr>
      <w:r>
        <w:t>7.12. Лицо, осуществляющее функции единоличного исполнительного органа Партнерства, не вправе являться членом органов управления членов саморегулируе</w:t>
      </w:r>
      <w:r>
        <w:t>мой организации, их дочерних и зависимых обществ, являться работником, состоящим в штате указанных организаций.</w:t>
      </w:r>
    </w:p>
    <w:p w:rsidR="00000000" w:rsidRDefault="00417DFB">
      <w:pPr>
        <w:pStyle w:val="just"/>
      </w:pPr>
      <w:r>
        <w:t>7.13. Специализированные органы Партнерства:</w:t>
      </w:r>
    </w:p>
    <w:p w:rsidR="00000000" w:rsidRDefault="00417DFB">
      <w:pPr>
        <w:pStyle w:val="just"/>
      </w:pPr>
      <w:r>
        <w:t>1) орган, осуществляющий контроль за соблюдением членами Партнерства требований стандартов и правил</w:t>
      </w:r>
      <w:r>
        <w:t xml:space="preserve"> саморегулируемой организации;</w:t>
      </w:r>
    </w:p>
    <w:p w:rsidR="00000000" w:rsidRDefault="00417DFB">
      <w:pPr>
        <w:pStyle w:val="just"/>
      </w:pPr>
      <w:r>
        <w:t>2) орган по рассмотрению дел о применении в отношении членов Партнерства мер дисциплинарного воздействия;</w:t>
      </w:r>
    </w:p>
    <w:p w:rsidR="00000000" w:rsidRDefault="00417DFB">
      <w:pPr>
        <w:pStyle w:val="just"/>
      </w:pPr>
      <w:r>
        <w:t>3) иные специализированные органы, созданные (на временной или постоянной основе) решениями постоянно действующего колл</w:t>
      </w:r>
      <w:r>
        <w:t>егиального органа управления Партнерства.</w:t>
      </w:r>
    </w:p>
    <w:p w:rsidR="00000000" w:rsidRDefault="00417DFB">
      <w:pPr>
        <w:pStyle w:val="just"/>
      </w:pPr>
      <w:r>
        <w:t>7.14. Каждый постоянный специализированный орган действует на основании Положения, утвержденного постоянно действующим коллегиальным органом управления Партнерства.</w:t>
      </w:r>
    </w:p>
    <w:p w:rsidR="00000000" w:rsidRDefault="00417DFB">
      <w:pPr>
        <w:pStyle w:val="just"/>
      </w:pPr>
      <w:r>
        <w:t>7.15. Специализированные органы Партнерства осуще</w:t>
      </w:r>
      <w:r>
        <w:t>ствляют свои функции самостоятельно.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8. КОНФЛИКТ ИНТЕРЕСОВ</w:t>
      </w:r>
    </w:p>
    <w:p w:rsidR="00000000" w:rsidRDefault="00417DFB">
      <w:pPr>
        <w:pStyle w:val="just"/>
      </w:pPr>
      <w:r>
        <w:t>8.1. Партнерство не вправе осуществлять деятельность и совершать действия, влекущие за собой возникновение конфликта интересов Партнерства и интересов его членов или создающие угрозу возникновения</w:t>
      </w:r>
      <w:r>
        <w:t xml:space="preserve"> такого конфликта. Под конфликтом интересов понимается конфликт, возникающий в связи с наличием у Партнерства и заинтересованных лиц (членов Партнерства, лиц, входящих в состав органов управления Партнерства, и работников Партнерства, действующих на основа</w:t>
      </w:r>
      <w:r>
        <w:t>нии трудового или гражданско-правового договора) личных интересов, которые влияют или могут повлиять на исполнение ими своих профессиональных обязанностей и (или) влекут за собой возникновение противоречия между такой личной заинтересованностью и законными</w:t>
      </w:r>
      <w:r>
        <w:t xml:space="preserve"> интересами Партнерства или угрозу возникновения противоречия, которое способно привести к причинению вреда законным интересам Партнерства.</w:t>
      </w:r>
    </w:p>
    <w:p w:rsidR="00000000" w:rsidRDefault="00417DFB">
      <w:pPr>
        <w:pStyle w:val="just"/>
      </w:pPr>
      <w:r>
        <w:t xml:space="preserve">8.2. Во избежание конфликта интересов Партнерства и </w:t>
      </w:r>
      <w:r>
        <w:t>заинтересованных лиц они не должны использовать возможности (имущество, имущественные и неимущественные права, конфиденциальную информацию) в целях, не предусмотренных настоящим Уставом.</w:t>
      </w:r>
    </w:p>
    <w:p w:rsidR="00000000" w:rsidRDefault="00417DFB">
      <w:pPr>
        <w:pStyle w:val="just"/>
      </w:pPr>
      <w:r>
        <w:t>8.3. В случае если заинтересованные лица предполагают совершение дейс</w:t>
      </w:r>
      <w:r>
        <w:t>твий, прямо не предусмотренных настоящим Уставом, то они обязаны сообщить о своей возможной заинтересованности в этих действиях в постоянно действующий коллегиальный орган управления Партнерства и осуществлять указанные действия только после его положитель</w:t>
      </w:r>
      <w:r>
        <w:t>ного решения.</w:t>
      </w:r>
    </w:p>
    <w:p w:rsidR="00000000" w:rsidRDefault="00417DFB">
      <w:pPr>
        <w:pStyle w:val="just"/>
      </w:pPr>
      <w:r>
        <w:t>8.4. Сделка, в совершении которой имеется заинтересованность и которая совершена с нарушением требований настоящего Устава, может быть признана судом недействительной.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9. ИСТОЧНИКИ ФОРМИРОВАНИЯ ИМУЩЕСТВА ПАРТНЕРСТВА</w:t>
      </w:r>
    </w:p>
    <w:p w:rsidR="00000000" w:rsidRDefault="00417DFB">
      <w:pPr>
        <w:pStyle w:val="just"/>
      </w:pPr>
      <w:r>
        <w:t>9.1. Источниками формиров</w:t>
      </w:r>
      <w:r>
        <w:t>ания имущества Партнерства являются:</w:t>
      </w:r>
    </w:p>
    <w:p w:rsidR="00000000" w:rsidRDefault="00417DFB">
      <w:pPr>
        <w:pStyle w:val="just"/>
      </w:pPr>
      <w:r>
        <w:t>1) регулярные и единовременные поступления от членов Партнерства (вступительные, членские и целевые взносы);</w:t>
      </w:r>
    </w:p>
    <w:p w:rsidR="00000000" w:rsidRDefault="00417DFB">
      <w:pPr>
        <w:pStyle w:val="just"/>
      </w:pPr>
      <w:r>
        <w:t>2) добровольные имущественные взносы и пожертвования;</w:t>
      </w:r>
    </w:p>
    <w:p w:rsidR="00000000" w:rsidRDefault="00417DFB">
      <w:pPr>
        <w:pStyle w:val="just"/>
      </w:pPr>
      <w:r>
        <w:t>3) средства, полученные от оказания услуг по предоставле</w:t>
      </w:r>
      <w:r>
        <w:t>нию информации, раскрытие которой может осуществляться на платной основе;</w:t>
      </w:r>
    </w:p>
    <w:p w:rsidR="00000000" w:rsidRDefault="00417DFB">
      <w:pPr>
        <w:pStyle w:val="just"/>
      </w:pPr>
      <w:r>
        <w:t>4) средства, полученные от оказания образовательных услуг, связанных с профессиональной деятельностью, коммерческими или профессиональными интересами членов Партнерства;</w:t>
      </w:r>
    </w:p>
    <w:p w:rsidR="00000000" w:rsidRDefault="00417DFB">
      <w:pPr>
        <w:pStyle w:val="just"/>
      </w:pPr>
      <w:r>
        <w:t>5) средства,</w:t>
      </w:r>
      <w:r>
        <w:t xml:space="preserve"> полученные от продажи информационных материалов, связанных с профессиональной деятельностью, коммерческими или профессиональными интересами членов Партнерства;</w:t>
      </w:r>
    </w:p>
    <w:p w:rsidR="00000000" w:rsidRDefault="00417DFB">
      <w:pPr>
        <w:pStyle w:val="just"/>
      </w:pPr>
      <w:r>
        <w:t>6) доходы, полученные от размещения денежных средств на банковских депозитах;</w:t>
      </w:r>
    </w:p>
    <w:p w:rsidR="00000000" w:rsidRDefault="00417DFB">
      <w:pPr>
        <w:pStyle w:val="just"/>
      </w:pPr>
      <w:r>
        <w:t>7) другие не запр</w:t>
      </w:r>
      <w:r>
        <w:t>ещенные законом источники.</w:t>
      </w:r>
    </w:p>
    <w:p w:rsidR="00000000" w:rsidRDefault="00417DFB">
      <w:pPr>
        <w:pStyle w:val="just"/>
      </w:pPr>
      <w:r>
        <w:t>9.2. Порядок регулярных и единовременных поступлений от членов Партнерства определяется внутренними документами Партнерства, утвержденными общим собранием членов Партнерства.</w:t>
      </w:r>
    </w:p>
    <w:p w:rsidR="00000000" w:rsidRDefault="00417DFB">
      <w:pPr>
        <w:pStyle w:val="just"/>
      </w:pPr>
      <w:r>
        <w:t>9.3. Ведение бухгалтерского учета и финансовой (бухгал</w:t>
      </w:r>
      <w:r>
        <w:t>терской) отчетности Партнерства подлежит обязательному аудиту.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10. СПОСОБЫ ОБЕСПЕЧЕНИЯ ИМУЩЕСТВЕННОЙ ОТВЕТСТВЕННОСТИ ЧЛЕНОВ ПАРТНЕРСТВА</w:t>
      </w:r>
    </w:p>
    <w:p w:rsidR="00000000" w:rsidRDefault="00417DFB">
      <w:pPr>
        <w:pStyle w:val="just"/>
      </w:pPr>
      <w:r>
        <w:t>10.1. Партнерство применяет следующие способы обеспечения имущественной ответственности членов Партнерства перед потреб</w:t>
      </w:r>
      <w:r>
        <w:t>ителями произведенных ими товаров (работ, услуг) и иными лицами:</w:t>
      </w:r>
    </w:p>
    <w:p w:rsidR="00000000" w:rsidRDefault="00417DFB">
      <w:pPr>
        <w:pStyle w:val="just"/>
      </w:pPr>
      <w:r>
        <w:t>1) создание системы личного и (или) коллективного страхования;</w:t>
      </w:r>
    </w:p>
    <w:p w:rsidR="00000000" w:rsidRDefault="00417DFB">
      <w:pPr>
        <w:pStyle w:val="just"/>
      </w:pPr>
      <w:r>
        <w:t>2) формирование компенсационного фонда.</w:t>
      </w:r>
    </w:p>
    <w:p w:rsidR="00000000" w:rsidRDefault="00417DFB">
      <w:pPr>
        <w:pStyle w:val="just"/>
      </w:pPr>
      <w:r>
        <w:t>10.2. Партнерство обеспечивает имущественную ответственность своих членов перед заказчик</w:t>
      </w:r>
      <w:r>
        <w:t>ами в соответствии со ст. 16 Федерального закона от 02.11.2013 N 293-ФЗ "Об актуарной деятельности в Российской Федерации" и ст. 13 Федерального закона от 01.12.2007 N 315-ФЗ "О саморегулируемых организациях".</w:t>
      </w:r>
    </w:p>
    <w:p w:rsidR="00000000" w:rsidRDefault="00417DFB">
      <w:pPr>
        <w:pStyle w:val="just"/>
      </w:pPr>
      <w:r>
        <w:t>10.3. Компенсационный фонд первоначально форми</w:t>
      </w:r>
      <w:r>
        <w:t>руется исключительно в денежной форме за счет взносов членов Партнерства в размере ________ (__________) рублей.</w:t>
      </w:r>
    </w:p>
    <w:p w:rsidR="00000000" w:rsidRDefault="00417DFB">
      <w:pPr>
        <w:pStyle w:val="just"/>
      </w:pPr>
      <w:r>
        <w:t>10.4. Размещение средств компенсационного фонда в целях их сохранения и прироста и инвестирование таких средств осуществляются через управляющи</w:t>
      </w:r>
      <w:r>
        <w:t>е компании.</w:t>
      </w:r>
    </w:p>
    <w:p w:rsidR="00000000" w:rsidRDefault="00417DFB">
      <w:pPr>
        <w:pStyle w:val="just"/>
      </w:pPr>
      <w:r>
        <w:t>10.5. Доход, полученный от размещения и инвестирования средств компенсационного фонда, направляется на пополнение компенсационного фонда и покрытие расходов, связанных с обеспечением надлежащих условий инвестирования средств компенсационного фо</w:t>
      </w:r>
      <w:r>
        <w:t>нда.</w:t>
      </w:r>
    </w:p>
    <w:p w:rsidR="00000000" w:rsidRDefault="00417DFB">
      <w:pPr>
        <w:pStyle w:val="just"/>
      </w:pPr>
      <w:r>
        <w:t>10.6. Партнерство вправе заключать договоры только с управляющими компаниями и специализированным депозитарием, которые отобраны по результатам конкурса, проведенного в порядке, установленном внутренними документами Партнерства.</w:t>
      </w:r>
    </w:p>
    <w:p w:rsidR="00000000" w:rsidRDefault="00417DFB">
      <w:pPr>
        <w:pStyle w:val="just"/>
      </w:pPr>
      <w:r>
        <w:t>10.7. Дополнительные т</w:t>
      </w:r>
      <w:r>
        <w:t>ребования к составу и структуре средств компенсационного фонда определяются инвестиционной декларацией, принятой Партнерством.</w:t>
      </w:r>
    </w:p>
    <w:p w:rsidR="00000000" w:rsidRDefault="00417DFB">
      <w:pPr>
        <w:pStyle w:val="just"/>
      </w:pPr>
      <w:r>
        <w:t>10.8. Партнерство, в соответствии с федеральными законами, в пределах средств компенсационного фонда несет ответственность по обя</w:t>
      </w:r>
      <w:r>
        <w:t>зательствам своего члена, возникшим в результате причинения вреда вследствие недостатков произведенных его членом товаров (работ, услуг).</w:t>
      </w:r>
    </w:p>
    <w:p w:rsidR="00000000" w:rsidRDefault="00417DFB">
      <w:pPr>
        <w:pStyle w:val="just"/>
      </w:pPr>
      <w:r>
        <w:t>10.9. Не допускается осуществление выплат из компенсационного фонда, за исключением выплат в целях обеспечения имущест</w:t>
      </w:r>
      <w:r>
        <w:t>венной ответственности членов Партнерства перед потребителями произведенных ими товаров (работ, услуг) и иными лицами, если иное не предусмотрено федеральным законом. Не допускается возврат взносов членам Партнерства, если иное не предусмотрено федеральным</w:t>
      </w:r>
      <w:r>
        <w:t xml:space="preserve"> законом.</w:t>
      </w:r>
    </w:p>
    <w:p w:rsidR="00000000" w:rsidRDefault="00417DFB">
      <w:pPr>
        <w:pStyle w:val="just"/>
      </w:pPr>
      <w:r>
        <w:t>10.10. Взыскание по обязательствам Партнерства, в том числе по обязательству о возмещении причиненного его члену вреда, не может быть наложено на имущество компенсационного фонда.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 xml:space="preserve">11. УЧЕТ И </w:t>
      </w:r>
      <w:r>
        <w:rPr>
          <w:rFonts w:eastAsia="Times New Roman"/>
        </w:rPr>
        <w:t>ОТЧЕТНОСТЬ ПАРТНЕРСТВА. ОБЕСПЕЧЕНИЕ ДОСТУПА К ИНФОРМАЦИИ</w:t>
      </w:r>
    </w:p>
    <w:p w:rsidR="00000000" w:rsidRDefault="00417DFB">
      <w:pPr>
        <w:pStyle w:val="just"/>
      </w:pPr>
      <w:r>
        <w:t>11.1. Партнерство ведет оперативный, бухгалтерский и статистический учет согласно законодательству Российской Федерации. Партнерство предоставляет информацию о своей деятельности органам государствен</w:t>
      </w:r>
      <w:r>
        <w:t>ной статистики и налоговым органам, учредителям и иным лицам в соответствии с законодательством Российской Федерации и настоящим Уставом.</w:t>
      </w:r>
    </w:p>
    <w:p w:rsidR="00000000" w:rsidRDefault="00417DFB">
      <w:pPr>
        <w:pStyle w:val="just"/>
      </w:pPr>
      <w:r>
        <w:t>11.2. Финансовый год Партнерства совпадает с календарным годом и считается с 1 января по 31 декабря.</w:t>
      </w:r>
    </w:p>
    <w:p w:rsidR="00000000" w:rsidRDefault="00417DFB">
      <w:pPr>
        <w:pStyle w:val="just"/>
      </w:pPr>
      <w:r>
        <w:t>11.3. Партнерство</w:t>
      </w:r>
      <w:r>
        <w:t xml:space="preserve"> и его работники несут ответственность за сохранность документов (управленческих, финансово-хозяйственных, по личному составу и др.).</w:t>
      </w:r>
    </w:p>
    <w:p w:rsidR="00000000" w:rsidRDefault="00417DFB">
      <w:pPr>
        <w:pStyle w:val="just"/>
      </w:pPr>
      <w:r>
        <w:t>11.4. Партнерство посредством опубликования в средствах массовой информации и (или) размещения в информационно-телекоммуни</w:t>
      </w:r>
      <w:r>
        <w:t>кационных сетях обеспечивает доступ к информации:</w:t>
      </w:r>
    </w:p>
    <w:p w:rsidR="00000000" w:rsidRDefault="00417DFB">
      <w:pPr>
        <w:pStyle w:val="just"/>
      </w:pPr>
      <w:r>
        <w:t>1) о составе своих членов;</w:t>
      </w:r>
    </w:p>
    <w:p w:rsidR="00000000" w:rsidRDefault="00417DFB">
      <w:pPr>
        <w:pStyle w:val="just"/>
      </w:pPr>
      <w:r>
        <w:t>2) об условиях, о способах и порядке обеспечения ответственности членов Партнерства перед потребителями произведенных ими товаров (работ, услуг) и иными лицами;</w:t>
      </w:r>
    </w:p>
    <w:p w:rsidR="00000000" w:rsidRDefault="00417DFB">
      <w:pPr>
        <w:pStyle w:val="just"/>
      </w:pPr>
      <w:r>
        <w:t>3) о членах, прекр</w:t>
      </w:r>
      <w:r>
        <w:t>ативших свое членство в Партнерстве, и об основаниях прекращения их членства, а также о субъектах профессиональной деятельности, вступивших в Партнерство;</w:t>
      </w:r>
    </w:p>
    <w:p w:rsidR="00000000" w:rsidRDefault="00417DFB">
      <w:pPr>
        <w:pStyle w:val="just"/>
      </w:pPr>
      <w:r>
        <w:t>4) об условиях членства в Партнерстве;</w:t>
      </w:r>
    </w:p>
    <w:p w:rsidR="00000000" w:rsidRDefault="00417DFB">
      <w:pPr>
        <w:pStyle w:val="just"/>
      </w:pPr>
      <w:r>
        <w:t>5) о содержании стандартов и правил Партнерства;</w:t>
      </w:r>
    </w:p>
    <w:p w:rsidR="00000000" w:rsidRDefault="00417DFB">
      <w:pPr>
        <w:pStyle w:val="just"/>
      </w:pPr>
      <w:r>
        <w:t>6) о структур</w:t>
      </w:r>
      <w:r>
        <w:t>е и компетенции органов управления и специализированных органов Партнерства;</w:t>
      </w:r>
    </w:p>
    <w:p w:rsidR="00000000" w:rsidRDefault="00417DFB">
      <w:pPr>
        <w:pStyle w:val="just"/>
      </w:pPr>
      <w:r>
        <w:t>7) о решениях, принятых общим собранием членов Партнерства и постоянно действующим коллегиальным органом управления Партнерства;</w:t>
      </w:r>
    </w:p>
    <w:p w:rsidR="00000000" w:rsidRDefault="00417DFB">
      <w:pPr>
        <w:pStyle w:val="just"/>
      </w:pPr>
      <w:r>
        <w:t>8) о случаях привлечения членов Партнерства к отве</w:t>
      </w:r>
      <w:r>
        <w:t>тственности за нарушение требований законодательства Российской Федерации в части осуществления профессиональной деятельности, стандартов и правил (при наличии такой информации);</w:t>
      </w:r>
    </w:p>
    <w:p w:rsidR="00000000" w:rsidRDefault="00417DFB">
      <w:pPr>
        <w:pStyle w:val="just"/>
      </w:pPr>
      <w:r>
        <w:t>9) о любых исках и заявлениях, поданных Партнерством в суды;</w:t>
      </w:r>
    </w:p>
    <w:p w:rsidR="00000000" w:rsidRDefault="00417DFB">
      <w:pPr>
        <w:pStyle w:val="just"/>
      </w:pPr>
      <w:r>
        <w:t xml:space="preserve">10) о составе и </w:t>
      </w:r>
      <w:r>
        <w:t>стоимости имущества компенсационного фонда Партнерства;</w:t>
      </w:r>
    </w:p>
    <w:p w:rsidR="00000000" w:rsidRDefault="00417DFB">
      <w:pPr>
        <w:pStyle w:val="just"/>
      </w:pPr>
      <w:r>
        <w:t>11) об аттестатах, выданных членам Партнерства или их работникам по результатам обучения (в случае, если Партнерство осуществляет аттестацию работников - членов такой саморегулируемой организации);</w:t>
      </w:r>
    </w:p>
    <w:p w:rsidR="00000000" w:rsidRDefault="00417DFB">
      <w:pPr>
        <w:pStyle w:val="just"/>
      </w:pPr>
      <w:r>
        <w:t>12</w:t>
      </w:r>
      <w:r>
        <w:t>) о ходе и результатах экспертизы нормативного правового акта, в проведении которой Партнерство принимало участие;</w:t>
      </w:r>
    </w:p>
    <w:p w:rsidR="00000000" w:rsidRDefault="00417DFB">
      <w:pPr>
        <w:pStyle w:val="just"/>
      </w:pPr>
      <w:r>
        <w:t>13) о результатах проведенных Партнерством проверок деятельности его членов;</w:t>
      </w:r>
    </w:p>
    <w:p w:rsidR="00000000" w:rsidRDefault="00417DFB">
      <w:pPr>
        <w:pStyle w:val="just"/>
      </w:pPr>
      <w:r>
        <w:t>14) о годовой бухгалтерской отчетности Партнерства и результатах</w:t>
      </w:r>
      <w:r>
        <w:t xml:space="preserve"> ее аудита;</w:t>
      </w:r>
    </w:p>
    <w:p w:rsidR="00000000" w:rsidRDefault="00417DFB">
      <w:pPr>
        <w:pStyle w:val="just"/>
      </w:pPr>
      <w:r>
        <w:t>15) иной предусмотренной федеральными законами и Партнерством информации.</w:t>
      </w:r>
    </w:p>
    <w:p w:rsidR="00000000" w:rsidRDefault="00417DFB">
      <w:pPr>
        <w:pStyle w:val="just"/>
      </w:pPr>
      <w:r>
        <w:t>11.5. Партнерство представляет информацию в федеральные органы исполнительной власти в порядке, установленном законодательством Российской Федерации.</w:t>
      </w:r>
    </w:p>
    <w:p w:rsidR="00000000" w:rsidRDefault="00417DFB">
      <w:pPr>
        <w:pStyle w:val="just"/>
      </w:pPr>
      <w:r>
        <w:t>11.6. Партнерство не</w:t>
      </w:r>
      <w:r>
        <w:t>сет перед своими членами ответственность за действия своих работников, связанные с неправомерным использованием информации, ставшей известной им в силу служебного положения.</w:t>
      </w:r>
    </w:p>
    <w:p w:rsidR="00000000" w:rsidRDefault="00417DFB">
      <w:pPr>
        <w:pStyle w:val="just"/>
      </w:pPr>
      <w:r>
        <w:t>11.7. Члены Партнерства обязаны раскрывать информацию о своей деятельности, подлеж</w:t>
      </w:r>
      <w:r>
        <w:t>ащую раскрытию в соответствии с законодательством Российской Федерации и установленными Партнерством требованиями.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12. ИСКЛЮЧЕНИЕ СВЕДЕНИЙ О ПАРТНЕРСТВЕ ИЗ ГОСУДАРСТВЕННОГО РЕЕСТРА САМОРЕГУЛИРУЕМЫХ ОРГАНИЗАЦИЙ. ПОРЯДОК ЛИКВИДАЦИИ ПАРТНЕРСТВА</w:t>
      </w:r>
    </w:p>
    <w:p w:rsidR="00000000" w:rsidRDefault="00417DFB">
      <w:pPr>
        <w:pStyle w:val="just"/>
      </w:pPr>
      <w:r>
        <w:t>12.1. Основан</w:t>
      </w:r>
      <w:r>
        <w:t>иями для исключения сведений о Партнерстве из Государственного реестра саморегулируемых организаций уполномоченным федеральным органом исполнительной власти являются:</w:t>
      </w:r>
    </w:p>
    <w:p w:rsidR="00000000" w:rsidRDefault="00417DFB">
      <w:pPr>
        <w:pStyle w:val="just"/>
      </w:pPr>
      <w:r>
        <w:t>1) заявление Партнерства об исключении сведений о нем из Государственного реестра саморегулируемых организаций;</w:t>
      </w:r>
    </w:p>
    <w:p w:rsidR="00000000" w:rsidRDefault="00417DFB">
      <w:pPr>
        <w:pStyle w:val="just"/>
      </w:pPr>
      <w:r>
        <w:t>2) ликвидация Партнерства;</w:t>
      </w:r>
    </w:p>
    <w:p w:rsidR="00000000" w:rsidRDefault="00417DFB">
      <w:pPr>
        <w:pStyle w:val="just"/>
      </w:pPr>
      <w:r>
        <w:t>3) вступившее в законную силу решение суда об исключении сведений о Партнерстве из Государственного реестра саморегул</w:t>
      </w:r>
      <w:r>
        <w:t>ируемых организаций на основании его несоответствия требованиям федеральных законов.</w:t>
      </w:r>
    </w:p>
    <w:p w:rsidR="00000000" w:rsidRDefault="00417DFB">
      <w:pPr>
        <w:pStyle w:val="just"/>
      </w:pPr>
      <w:r>
        <w:t>12.2. Партнерство утрачивает статус саморегулируемой организации актуариев с даты исключения сведений о нем из государственного реестра саморегулируемых организаций актуар</w:t>
      </w:r>
      <w:r>
        <w:t>иев.</w:t>
      </w:r>
    </w:p>
    <w:p w:rsidR="00000000" w:rsidRDefault="00417DFB">
      <w:pPr>
        <w:pStyle w:val="just"/>
      </w:pPr>
      <w:r>
        <w:t>12.3. Партнерство считается исключенным из Государственного реестра саморегулируемых организаций и прекратившим деятельность в качестве саморегулируемой организации со дня представления заявления об исключении сведений о нем из Государственного реестр</w:t>
      </w:r>
      <w:r>
        <w:t>а саморегулируемых организаций в уполномоченный федеральный орган исполнительной власти, либо с даты вступления в законную силу решения суда об исключении сведений о Партнерстве из Государственного реестра саморегулируемых организаций, либо с даты ликвидац</w:t>
      </w:r>
      <w:r>
        <w:t>ии Партнерства.</w:t>
      </w:r>
    </w:p>
    <w:p w:rsidR="00000000" w:rsidRDefault="00417DFB">
      <w:pPr>
        <w:pStyle w:val="just"/>
      </w:pPr>
      <w:r>
        <w:t>12.4. Ликвидация производится назначенной общим собранием ликвидационной комиссией из числа членов Партнерства и, по необходимости, представителей независимых аудиторских организаций, а в случаях ликвидации Партнерства по решению компетентн</w:t>
      </w:r>
      <w:r>
        <w:t>ых органов - комиссией, назначенной этими органами.</w:t>
      </w:r>
    </w:p>
    <w:p w:rsidR="00000000" w:rsidRDefault="00417DFB">
      <w:pPr>
        <w:pStyle w:val="just"/>
      </w:pPr>
      <w:r>
        <w:t>С момента назначения ликвидационной комиссии к ней переходят полномочия по управлению делами Партнерства. Органы управления Партнерства прекращают свою деятельность.</w:t>
      </w:r>
    </w:p>
    <w:p w:rsidR="00000000" w:rsidRDefault="00417DFB">
      <w:pPr>
        <w:pStyle w:val="just"/>
      </w:pPr>
      <w:r>
        <w:t>12.5. Выплата денежных сумм кредиторам</w:t>
      </w:r>
      <w:r>
        <w:t xml:space="preserve"> ликвидируемого Партнерства производится ликвидационной комиссией в порядке очередности, установленной Гражданским кодексом Российской Федерации в соответствии с промежуточным ликвидационным балансом.</w:t>
      </w:r>
    </w:p>
    <w:p w:rsidR="00000000" w:rsidRDefault="00417DFB">
      <w:pPr>
        <w:pStyle w:val="just"/>
      </w:pPr>
      <w:r>
        <w:t>12.6. При ликвидации Партнерства оставшееся после удовл</w:t>
      </w:r>
      <w:r>
        <w:t>етворения требований кредиторов имущество либо его стоимость подлежит распределению между членами Партнерства в пределах размера их имущественного взноса. Остальная часть имущества, стоимость которого превышает размер имущественных взносов членов Партнерст</w:t>
      </w:r>
      <w:r>
        <w:t>ва, направляется на уставные и (или) на благотворительные цели. В случае если использование имущества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417DFB">
      <w:pPr>
        <w:pStyle w:val="just"/>
      </w:pPr>
      <w:r>
        <w:t xml:space="preserve">12.7. Ликвидация Партнерства </w:t>
      </w:r>
      <w:r>
        <w:t>считается завершенной, а Партнерство - прекратившим существование после внесения об этом записи в Единый государственный реестр юридических лиц.</w:t>
      </w:r>
    </w:p>
    <w:p w:rsidR="00000000" w:rsidRDefault="00417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DFB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417DFB">
      <w:pPr>
        <w:pStyle w:val="just"/>
      </w:pPr>
      <w:r>
        <w:t>13.1. Отношения, не урегулированные настоящим Уставом, регламентируются действующ</w:t>
      </w:r>
      <w:r>
        <w:t>им законодательством Российской Федерации, а также внутренними документами Партнерства, обязательными для исполнения его членами.</w:t>
      </w:r>
    </w:p>
    <w:p w:rsidR="00000000" w:rsidRDefault="00417DFB">
      <w:pPr>
        <w:pStyle w:val="just"/>
      </w:pPr>
      <w:r>
        <w:t>13.2. Изменения в Устав Партнерства утверждаются общим собранием членов Партнерства (решение принимается большинством не менее</w:t>
      </w:r>
      <w:r>
        <w:t xml:space="preserve"> чем в две трети голосов от числа членов Партнерства, присутствующих на общем собрании).</w:t>
      </w:r>
    </w:p>
    <w:p w:rsidR="00000000" w:rsidRDefault="00417DFB">
      <w:pPr>
        <w:pStyle w:val="just"/>
      </w:pPr>
      <w:r>
        <w:t>13.3. Государственная регистрация изменений и дополнений в Устав Партнерства осуществляется в соответствии с законодательством Российской Федерации.</w:t>
      </w:r>
    </w:p>
    <w:p w:rsidR="00000000" w:rsidRDefault="00417DFB">
      <w:pPr>
        <w:pStyle w:val="just"/>
      </w:pPr>
      <w:r>
        <w:t xml:space="preserve">13.4. Изменения и </w:t>
      </w:r>
      <w:r>
        <w:t>дополнения к Уставу Партнерства вступают в силу с момента их государственной регистрации.</w:t>
      </w:r>
    </w:p>
    <w:p w:rsidR="00000000" w:rsidRDefault="00417DFB">
      <w:pPr>
        <w:pStyle w:val="just"/>
      </w:pPr>
      <w:r>
        <w:t>13.5. В случае если в результате изменения действующего законодательства или его толкования уполномоченными органами отдельные положения настоящего Устава окажутся не</w:t>
      </w:r>
      <w:r>
        <w:t>действительными, это не будет означать недействительность других положений Устава или Устава в целом.</w:t>
      </w:r>
    </w:p>
    <w:p w:rsidR="00000000" w:rsidRDefault="00417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https://порядокправа.рф/obrazecy/ustav_samoreguliruemoj_organizacii_aktuariev.htm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FB"/>
    <w:rsid w:val="0041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8B6BB-8BAC-4925-80F9-A7764A449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aktuari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5453</Words>
  <Characters>31084</Characters>
  <Application>Microsoft Office Word</Application>
  <DocSecurity>0</DocSecurity>
  <Lines>259</Lines>
  <Paragraphs>72</Paragraphs>
  <ScaleCrop>false</ScaleCrop>
  <Company/>
  <LinksUpToDate>false</LinksUpToDate>
  <CharactersWithSpaces>36465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актуариев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