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30B">
      <w:pPr>
        <w:pStyle w:val="1"/>
        <w:rPr>
          <w:rFonts w:eastAsia="Times New Roman"/>
        </w:rPr>
      </w:pPr>
      <w:r>
        <w:rPr>
          <w:rFonts w:eastAsia="Times New Roman"/>
        </w:rPr>
        <w:t>Устав ревизионного союза сельскохозяйственных кооперативов</w:t>
      </w:r>
    </w:p>
    <w:p w:rsidR="00000000" w:rsidRDefault="00B6030B">
      <w:pPr>
        <w:pStyle w:val="right"/>
      </w:pPr>
      <w:r>
        <w:t>Утвержден Решением общего собрания членов союза N _______ от "___"_________ ____ г.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Устав Ревизионного союза сельскохозяйственных кооперативов "</w:t>
      </w:r>
      <w:r>
        <w:rPr>
          <w:rFonts w:eastAsia="Times New Roman"/>
        </w:rPr>
        <w:t>_______________________________"</w:t>
      </w: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г. ____________ ____</w:t>
      </w: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030B">
      <w:pPr>
        <w:pStyle w:val="just"/>
      </w:pPr>
      <w:r>
        <w:t>1.1. Ревизионный союз "_______________", именуемый в дальнейшем "Ревизионный союз", является основанной на членстве некоммерческой организацией, объединением сельскохозяйственных кооп</w:t>
      </w:r>
      <w:r>
        <w:t>еративов и их ассоциаций, союзов, не преследующим извлечение прибыли в качестве основной цели своей деятельности и не распределяющим полученную прибыль между своими членами.</w:t>
      </w:r>
    </w:p>
    <w:p w:rsidR="00000000" w:rsidRDefault="00B6030B">
      <w:pPr>
        <w:pStyle w:val="just"/>
      </w:pPr>
      <w:r>
        <w:t>Средства и доходы Ревизионного союза направляются на реализацию уставных целей и п</w:t>
      </w:r>
      <w:r>
        <w:t>рограмм.</w:t>
      </w:r>
    </w:p>
    <w:p w:rsidR="00000000" w:rsidRDefault="00B6030B">
      <w:pPr>
        <w:pStyle w:val="just"/>
      </w:pPr>
      <w:r>
        <w:t xml:space="preserve">Ревизионный союз создан в соответствии со ст. 31 Федерального закона от 08.12.1995 N 193-ФЗ "О сельскохозяйственной кооперации" (далее - "Федеральный закон"), ст. ст. 11, 12 Федерального закона от 12.01.1996 N 7-ФЗ "О некоммерческих организациях" </w:t>
      </w:r>
      <w:r>
        <w:t>и законодательством Российской Федерации для достижения целей и решения задач, предусмотренных уставом.</w:t>
      </w:r>
    </w:p>
    <w:p w:rsidR="00000000" w:rsidRDefault="00B6030B">
      <w:pPr>
        <w:pStyle w:val="HTML"/>
      </w:pPr>
      <w:r>
        <w:t xml:space="preserve">    1.2.   Полное   наименование   Ревизионного  союза  на  русском  языке:</w:t>
      </w:r>
    </w:p>
    <w:p w:rsidR="00000000" w:rsidRDefault="00B6030B">
      <w:pPr>
        <w:pStyle w:val="HTML"/>
      </w:pPr>
      <w:r>
        <w:t>Ревизионный   союз  сельскохозяйственных  кооперативов  "____________",</w:t>
      </w:r>
    </w:p>
    <w:p w:rsidR="00000000" w:rsidRDefault="00B6030B">
      <w:pPr>
        <w:pStyle w:val="HTML"/>
      </w:pPr>
      <w:r>
        <w:t>сокр</w:t>
      </w:r>
      <w:r>
        <w:t>ащенное  наименование на русском языке: Ревизионный союз "_______",</w:t>
      </w:r>
    </w:p>
    <w:p w:rsidR="00000000" w:rsidRDefault="00B6030B">
      <w:pPr>
        <w:pStyle w:val="HTML"/>
      </w:pPr>
      <w:r>
        <w:t>полное наименование на _________________________________________ языке:</w:t>
      </w:r>
    </w:p>
    <w:p w:rsidR="00000000" w:rsidRDefault="00B6030B">
      <w:pPr>
        <w:pStyle w:val="HTML"/>
      </w:pPr>
      <w:r>
        <w:t>(на любом иностранном языке или языке народов</w:t>
      </w:r>
    </w:p>
    <w:p w:rsidR="00000000" w:rsidRDefault="00B6030B">
      <w:pPr>
        <w:pStyle w:val="HTML"/>
      </w:pPr>
      <w:r>
        <w:t>Российской Федерации)</w:t>
      </w:r>
    </w:p>
    <w:p w:rsidR="00000000" w:rsidRDefault="00B6030B">
      <w:pPr>
        <w:pStyle w:val="HTML"/>
      </w:pPr>
      <w:r>
        <w:t>"_______________________",</w:t>
      </w:r>
    </w:p>
    <w:p w:rsidR="00000000" w:rsidRDefault="00B6030B">
      <w:pPr>
        <w:pStyle w:val="HTML"/>
      </w:pPr>
      <w:r>
        <w:t>сокращенное наименова</w:t>
      </w:r>
      <w:r>
        <w:t>ние на ____________________________________ языке:</w:t>
      </w:r>
    </w:p>
    <w:p w:rsidR="00000000" w:rsidRDefault="00B6030B">
      <w:pPr>
        <w:pStyle w:val="HTML"/>
      </w:pPr>
      <w:r>
        <w:t>(на любом иностранном языке или языке народов</w:t>
      </w:r>
    </w:p>
    <w:p w:rsidR="00000000" w:rsidRDefault="00B6030B">
      <w:pPr>
        <w:pStyle w:val="HTML"/>
      </w:pPr>
      <w:r>
        <w:t>Российской Федерации)</w:t>
      </w:r>
    </w:p>
    <w:p w:rsidR="00000000" w:rsidRDefault="00B6030B">
      <w:pPr>
        <w:pStyle w:val="HTML"/>
      </w:pPr>
      <w:r>
        <w:t>"_________________".</w:t>
      </w:r>
    </w:p>
    <w:p w:rsidR="00000000" w:rsidRDefault="00B6030B">
      <w:pPr>
        <w:pStyle w:val="just"/>
      </w:pPr>
      <w:r>
        <w:t>1.3. Ревизионный союз вправе в установленном порядке открывать расчетный, валютный и другие банковские счета на терр</w:t>
      </w:r>
      <w:r>
        <w:t>итории Российской Федерации и за ее пределами.</w:t>
      </w:r>
    </w:p>
    <w:p w:rsidR="00000000" w:rsidRDefault="00B6030B">
      <w:pPr>
        <w:pStyle w:val="HTML"/>
      </w:pPr>
      <w:r>
        <w:t xml:space="preserve">    1.4. Место нахождения Ревизионного союза: ____________________________.</w:t>
      </w:r>
    </w:p>
    <w:p w:rsidR="00000000" w:rsidRDefault="00B6030B">
      <w:pPr>
        <w:pStyle w:val="HTML"/>
      </w:pPr>
      <w:r>
        <w:t>(полный адрес согласно государственной регистрации)</w:t>
      </w:r>
    </w:p>
    <w:p w:rsidR="00000000" w:rsidRDefault="00B6030B">
      <w:pPr>
        <w:pStyle w:val="just"/>
      </w:pPr>
      <w:r>
        <w:t>1.5. Ревизионный союз создается по инициативе не менее чем 25 кооперативов, являю</w:t>
      </w:r>
      <w:r>
        <w:t xml:space="preserve">щихся его учредителями. В случае уменьшения установленного Федеральным законом количества кооперативов - членов ревизионного союза членство ревизионного союза в саморегулируемой организации приостанавливается на срок от трех до шести </w:t>
      </w:r>
      <w:r>
        <w:lastRenderedPageBreak/>
        <w:t>месяцев для приведения</w:t>
      </w:r>
      <w:r>
        <w:t xml:space="preserve"> количества кооперативов - членов ревизионного союза в соответствие с требованиями Федерального закона. В случае неприведения количества членов ревизионного союза в соответствие с Федеральным законом в срок, определенный решением саморегулируемой организац</w:t>
      </w:r>
      <w:r>
        <w:t>ии, Ревизионный союз исключается из Единого реестра ревизионных союзов и ревизоров-консультантов.</w:t>
      </w:r>
    </w:p>
    <w:p w:rsidR="00000000" w:rsidRDefault="00B6030B">
      <w:pPr>
        <w:pStyle w:val="just"/>
      </w:pPr>
      <w:r>
        <w:t>Ревизионный союз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B6030B">
      <w:pPr>
        <w:pStyle w:val="just"/>
      </w:pPr>
      <w:r>
        <w:t>1.6. Ревизи</w:t>
      </w:r>
      <w:r>
        <w:t>онный союз создается без ограничения срока (или: на срок ________________________).</w:t>
      </w:r>
    </w:p>
    <w:p w:rsidR="00000000" w:rsidRDefault="00B6030B">
      <w:pPr>
        <w:pStyle w:val="just"/>
      </w:pPr>
      <w:r>
        <w:t>1.7. Ревизионный союз может быть истцом и ответчиком в судах общей юрисдикции, арбитражных и третейских судах, от своего имени приобретать и осуществлять имущественные и не</w:t>
      </w:r>
      <w:r>
        <w:t>имущественные права в соответствии с целями деятельности Ревизионного союза, предусмотренными уставом Ревизионного союза, и несет связанные с этой деятельностью обязанности.</w:t>
      </w:r>
    </w:p>
    <w:p w:rsidR="00000000" w:rsidRDefault="00B6030B">
      <w:pPr>
        <w:pStyle w:val="just"/>
      </w:pPr>
      <w:r>
        <w:t>1.8. Ревизионный союз имеет круглую печать с полным наименованием Ревизионного союза на русском языке, штампы и бланки со своим наименованием, эмблему, символику и другие реквизиты, утверждаемые и зарегистрированные в установленном порядке.</w:t>
      </w:r>
    </w:p>
    <w:p w:rsidR="00000000" w:rsidRDefault="00B6030B">
      <w:pPr>
        <w:pStyle w:val="just"/>
      </w:pPr>
      <w:r>
        <w:t>1.9. Требования</w:t>
      </w:r>
      <w:r>
        <w:t xml:space="preserve"> устава Ревизионного союза обязательны для исполнения всеми органами Ревизионного союза и его членами.</w:t>
      </w:r>
    </w:p>
    <w:p w:rsidR="00000000" w:rsidRDefault="00B6030B">
      <w:pPr>
        <w:pStyle w:val="just"/>
      </w:pPr>
      <w:r>
        <w:t>1.10. Ревизионный союз не отвечает по обязательствам своих членов. Члены Ревизионного союза несут субсидиарную ответственность по обязательствам Ревизион</w:t>
      </w:r>
      <w:r>
        <w:t>ного союза в размере и порядке, предусмотренных уставом (вариант: учредительным договором Ревизионного союза). Ревизионный союз не отвечает по обязательствам государства и его органов, а государство и его органы не отвечают по обязательствам Ревизионного с</w:t>
      </w:r>
      <w:r>
        <w:t>оюза.</w:t>
      </w:r>
    </w:p>
    <w:p w:rsidR="00000000" w:rsidRDefault="00B6030B">
      <w:pPr>
        <w:pStyle w:val="just"/>
      </w:pPr>
      <w:r>
        <w:t>1.11. Ревизионный союз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B6030B">
      <w:pPr>
        <w:pStyle w:val="just"/>
      </w:pPr>
      <w:r>
        <w:t>1.12. Члены Ревизионного союза сохраняют свою самостоятельность и права юридического лица</w:t>
      </w:r>
      <w:r>
        <w:t>.</w:t>
      </w:r>
    </w:p>
    <w:p w:rsidR="00000000" w:rsidRDefault="00B6030B">
      <w:pPr>
        <w:pStyle w:val="just"/>
      </w:pPr>
      <w:r>
        <w:t xml:space="preserve">1.13. Ревизионный союз обязан являться членом одной из саморегулируемых организаций и быть включенным в Единый реестр ревизионных союзов и ревизоров-консультантов, который ведется указанной саморегулируемой организацией. Прием Ревизионного союза в члены </w:t>
      </w:r>
      <w:r>
        <w:t>саморегулируемой организации и включение его в Единый реестр ревизионных союзов и ревизоров-консультантов осуществляются в соответствии с требованиями и в порядке, которые определены Федеральным законом, учредительными документами и правилами саморегулируе</w:t>
      </w:r>
      <w:r>
        <w:t>мой организации.</w:t>
      </w:r>
    </w:p>
    <w:p w:rsidR="00000000" w:rsidRDefault="00B6030B">
      <w:pPr>
        <w:pStyle w:val="just"/>
      </w:pPr>
      <w:r>
        <w:t>1.14. Право Ревизионного союза осуществлять ревизии и оказывать сопутствующие ревизиям услуги возникает с даты получения им от саморегулируемой организации свидетельства о включении Ревизионного союза в Единый реестр ревизионных союзов и р</w:t>
      </w:r>
      <w:r>
        <w:t>евизоров-консультантов.</w:t>
      </w:r>
    </w:p>
    <w:p w:rsidR="00000000" w:rsidRDefault="00B6030B">
      <w:pPr>
        <w:pStyle w:val="just"/>
      </w:pPr>
      <w:r>
        <w:t>1.15. Ревизионный союз, не включенный в Единый реестр ревизионных союзов и ревизоров-консультантов в течение шести месяцев с даты регистрации Ревизионного союза, обязан исключить из своего наименования слова "ревизионный союз сельск</w:t>
      </w:r>
      <w:r>
        <w:t>охозяйственных кооперативов", а также слова, производные от таких слов и словосочетаний.</w:t>
      </w:r>
    </w:p>
    <w:p w:rsidR="00000000" w:rsidRDefault="00B6030B">
      <w:pPr>
        <w:pStyle w:val="just"/>
      </w:pPr>
      <w:r>
        <w:t>1.16. Ревизионный союз осуществляет свою деятельность на территории _______________________.</w:t>
      </w:r>
    </w:p>
    <w:p w:rsidR="00000000" w:rsidRDefault="00B6030B">
      <w:pPr>
        <w:pStyle w:val="just"/>
      </w:pPr>
      <w:r>
        <w:t>1.17. Ревизионный союз осуществляет свою деятельность на принципах равнопр</w:t>
      </w:r>
      <w:r>
        <w:t>авия и добровольности ее членов, самоуправления, гласности, законности.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B6030B">
      <w:pPr>
        <w:pStyle w:val="just"/>
      </w:pPr>
      <w:r>
        <w:t>2.1. Целью создания Ревизионного союза является ревизия финансово-хозяйственной деятельности входящих в него кооперативов, ассоциации (союза) коопе</w:t>
      </w:r>
      <w:r>
        <w:t>ративов, представление и защита имущественных интересов членов Ревизионного союза, оказание членам Ревизионного союза сопутствующих ревизиям услуг.</w:t>
      </w:r>
    </w:p>
    <w:p w:rsidR="00000000" w:rsidRDefault="00B6030B">
      <w:pPr>
        <w:pStyle w:val="just"/>
      </w:pPr>
      <w:r>
        <w:t>2.2. Предметом деятельности Ревизионного союза является ревизия деятельности кооператива, союза кооперативов</w:t>
      </w:r>
      <w:r>
        <w:t xml:space="preserve"> на предмет оценки достоверности их бухгалтерской отчетности, соответствия порядка ведения бухгалтерского учета законодательству Российской Федерации, соблюдения ими законодательства Российской Федерации и положений устава кооператива, устава ассоциации (с</w:t>
      </w:r>
      <w:r>
        <w:t>оюза) кооперативов, соблюдения принципов создания и деятельности кооперативов на предмет выявления нарушений, ведущих к ухудшению результатов финансово-хозяйственной деятельности или несостоятельности (банкротству) кооператива, ассоциации (союза) кооперати</w:t>
      </w:r>
      <w:r>
        <w:t>вов, фактов ущемления интересов членов кооператива, ассоциации (союза) кооперативов, а также выдача предписания об устранении выявленных нарушений и недостатков и осуществление контроля за его исполнением.</w:t>
      </w:r>
    </w:p>
    <w:p w:rsidR="00000000" w:rsidRDefault="00B6030B">
      <w:pPr>
        <w:pStyle w:val="just"/>
      </w:pPr>
      <w:r>
        <w:t>2.3. Ревизионный союз вправе оказывать своим члена</w:t>
      </w:r>
      <w:r>
        <w:t>м следующие сопутствующие ревизиям услуги:</w:t>
      </w:r>
    </w:p>
    <w:p w:rsidR="00000000" w:rsidRDefault="00B6030B">
      <w:pPr>
        <w:pStyle w:val="just"/>
      </w:pPr>
      <w:r>
        <w:t>1) постановка, восстановление и ведение бухгалтерского учета;</w:t>
      </w:r>
    </w:p>
    <w:p w:rsidR="00000000" w:rsidRDefault="00B6030B">
      <w:pPr>
        <w:pStyle w:val="just"/>
      </w:pPr>
      <w:r>
        <w:t>2) консультирование по управленческим, экономическим, налоговым, бухгалтерским и финансовым вопросам;</w:t>
      </w:r>
    </w:p>
    <w:p w:rsidR="00000000" w:rsidRDefault="00B6030B">
      <w:pPr>
        <w:pStyle w:val="just"/>
      </w:pPr>
      <w:r>
        <w:t>3) анализ финансово-хозяйственной деятельности ко</w:t>
      </w:r>
      <w:r>
        <w:t>оператива, оценка стоимости имущества, оценка предприятий как имущественных комплексов и предпринимательских рисков, проведение маркетинговых исследований;</w:t>
      </w:r>
    </w:p>
    <w:p w:rsidR="00000000" w:rsidRDefault="00B6030B">
      <w:pPr>
        <w:pStyle w:val="just"/>
      </w:pPr>
      <w:r>
        <w:t>4) консультирование по правовым вопросам, а также представительство в судебных и налоговых органах п</w:t>
      </w:r>
      <w:r>
        <w:t>о таможенным и налоговым спорам;</w:t>
      </w:r>
    </w:p>
    <w:p w:rsidR="00000000" w:rsidRDefault="00B6030B">
      <w:pPr>
        <w:pStyle w:val="just"/>
      </w:pPr>
      <w:r>
        <w:t>5) ведение реестра членов кооператива и ассоциированных членов кооператива;</w:t>
      </w:r>
    </w:p>
    <w:p w:rsidR="00000000" w:rsidRDefault="00B6030B">
      <w:pPr>
        <w:pStyle w:val="just"/>
      </w:pPr>
      <w:r>
        <w:t>6) информационные и иные связанные с ревизионной деятельностью и способствующие улучшению результатов финансово-хозяйственной деятельности кооперат</w:t>
      </w:r>
      <w:r>
        <w:t>ивов, союзов кооперативов услуги.</w:t>
      </w:r>
    </w:p>
    <w:p w:rsidR="00000000" w:rsidRDefault="00B6030B">
      <w:pPr>
        <w:pStyle w:val="just"/>
      </w:pPr>
      <w:r>
        <w:t>2.4. Форма, содержание, порядок подписания и порядок представления ревизионного заключения определяются правилами саморегулируемой организации.</w:t>
      </w:r>
    </w:p>
    <w:p w:rsidR="00000000" w:rsidRDefault="00B6030B">
      <w:pPr>
        <w:pStyle w:val="just"/>
      </w:pPr>
      <w:r>
        <w:t>2.5. Ревизионное заключение, составленное без проведения ревизии или противоре</w:t>
      </w:r>
      <w:r>
        <w:t>чащее содержанию документов, представленных для осуществления ревизии, признается на основании решения саморегулируемой организации заведомо ложным.</w:t>
      </w:r>
    </w:p>
    <w:p w:rsidR="00000000" w:rsidRDefault="00B6030B">
      <w:pPr>
        <w:pStyle w:val="just"/>
      </w:pPr>
      <w:r>
        <w:t>2.6. Составление Ревизионным союзом кооперативов заведомо ложного ревизионного заключения влечет за собой о</w:t>
      </w:r>
      <w:r>
        <w:t>тветственность Ревизионного союза в виде приостановления его права заниматься ревизионной деятельностью или ликвидации его в судебном порядке по требованию саморегулируемой организации.</w:t>
      </w:r>
    </w:p>
    <w:p w:rsidR="00000000" w:rsidRDefault="00B6030B">
      <w:pPr>
        <w:pStyle w:val="just"/>
      </w:pPr>
      <w:r>
        <w:t>2.7. В интересах достижения своей цели Ревизионный союз может создават</w:t>
      </w:r>
      <w:r>
        <w:t>ь другие коммерческие либо некоммерческие организации и вступать в ассоциации и союзы.</w:t>
      </w:r>
    </w:p>
    <w:p w:rsidR="00000000" w:rsidRDefault="00B6030B">
      <w:pPr>
        <w:pStyle w:val="just"/>
      </w:pPr>
      <w:r>
        <w:t>2.8. Вмешательство в хозяйственную и иную деятельность Ревизионного союза со стороны государственных и иных организаций не допускается, если оно не обусловлено их правом</w:t>
      </w:r>
      <w:r>
        <w:t xml:space="preserve"> на осуществление контроля за деятельностью Ревизионного союза.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3. ЧЛЕНЫ РЕВИЗИОННОГО СОЮЗА. УСЛОВИЯ И ПОРЯДОК ПРИЕМА В ЧЛЕНЫ РЕВИЗИОННОГО СОЮЗА И ВЫХОДА (ИСКЛЮЧЕНИЯ) ИЗ НЕГО</w:t>
      </w:r>
    </w:p>
    <w:p w:rsidR="00000000" w:rsidRDefault="00B6030B">
      <w:pPr>
        <w:pStyle w:val="just"/>
      </w:pPr>
      <w:r>
        <w:t>3.1. Членами Ревизионного союза могут быть сельскохозяйственные кооперативы и ассоциации (союзы) сельскохозяйственных кооперативов.</w:t>
      </w:r>
    </w:p>
    <w:p w:rsidR="00000000" w:rsidRDefault="00B6030B">
      <w:pPr>
        <w:pStyle w:val="HTML"/>
      </w:pPr>
      <w:r>
        <w:t xml:space="preserve">    3.2. Состав  членов  Ревизионного  союза,  юридических  лиц  Российской</w:t>
      </w:r>
    </w:p>
    <w:p w:rsidR="00000000" w:rsidRDefault="00B6030B">
      <w:pPr>
        <w:pStyle w:val="HTML"/>
      </w:pPr>
      <w:r>
        <w:t>Федерации:</w:t>
      </w:r>
    </w:p>
    <w:p w:rsidR="00000000" w:rsidRDefault="00B6030B">
      <w:pPr>
        <w:pStyle w:val="HTML"/>
      </w:pPr>
      <w:r>
        <w:t>Сельскохозяйственный кооператив _____</w:t>
      </w:r>
      <w:r>
        <w:t>_________________________________,</w:t>
      </w:r>
    </w:p>
    <w:p w:rsidR="00000000" w:rsidRDefault="00B6030B">
      <w:pPr>
        <w:pStyle w:val="HTML"/>
      </w:pPr>
      <w:r>
        <w:t>(наименование в соответствии с учредительными документами)</w:t>
      </w:r>
    </w:p>
    <w:p w:rsidR="00000000" w:rsidRDefault="00B6030B">
      <w:pPr>
        <w:pStyle w:val="HTML"/>
      </w:pPr>
    </w:p>
    <w:p w:rsidR="00000000" w:rsidRDefault="00B6030B">
      <w:pPr>
        <w:pStyle w:val="HTML"/>
      </w:pPr>
      <w:r>
        <w:t>свидетельство о регистрации N ______, местонахождение: ___________________,</w:t>
      </w:r>
    </w:p>
    <w:p w:rsidR="00000000" w:rsidRDefault="00B6030B">
      <w:pPr>
        <w:pStyle w:val="HTML"/>
      </w:pPr>
      <w:r>
        <w:t>ОГРН ____________________, ИНН __________________, КПП ___________________,</w:t>
      </w:r>
    </w:p>
    <w:p w:rsidR="00000000" w:rsidRDefault="00B6030B">
      <w:pPr>
        <w:pStyle w:val="HTML"/>
      </w:pPr>
      <w:r>
        <w:t>в лице __</w:t>
      </w:r>
      <w:r>
        <w:t>______________________, действующего на основании _______________,</w:t>
      </w:r>
    </w:p>
    <w:p w:rsidR="00000000" w:rsidRDefault="00B6030B">
      <w:pPr>
        <w:pStyle w:val="HTML"/>
      </w:pPr>
      <w:r>
        <w:t>Союз (ассоциация) сельскохозяйственных кооперативов __________________,</w:t>
      </w:r>
    </w:p>
    <w:p w:rsidR="00000000" w:rsidRDefault="00B6030B">
      <w:pPr>
        <w:pStyle w:val="HTML"/>
      </w:pPr>
      <w:r>
        <w:t>(наименование в соответствии</w:t>
      </w:r>
    </w:p>
    <w:p w:rsidR="00000000" w:rsidRDefault="00B6030B">
      <w:pPr>
        <w:pStyle w:val="HTML"/>
      </w:pPr>
      <w:r>
        <w:t>с учредительными документами)</w:t>
      </w:r>
    </w:p>
    <w:p w:rsidR="00000000" w:rsidRDefault="00B6030B">
      <w:pPr>
        <w:pStyle w:val="HTML"/>
      </w:pPr>
    </w:p>
    <w:p w:rsidR="00000000" w:rsidRDefault="00B6030B">
      <w:pPr>
        <w:pStyle w:val="HTML"/>
      </w:pPr>
      <w:r>
        <w:t>свидетельство о регистрации N ______, местонахождение: __</w:t>
      </w:r>
      <w:r>
        <w:t>_________________,</w:t>
      </w:r>
    </w:p>
    <w:p w:rsidR="00000000" w:rsidRDefault="00B6030B">
      <w:pPr>
        <w:pStyle w:val="HTML"/>
      </w:pPr>
      <w:r>
        <w:t>ОГРН ____________________, ИНН __________________, КПП ___________________,</w:t>
      </w:r>
    </w:p>
    <w:p w:rsidR="00000000" w:rsidRDefault="00B6030B">
      <w:pPr>
        <w:pStyle w:val="HTML"/>
      </w:pPr>
      <w:r>
        <w:t>в лице ________________________, действующего на основании _______________.</w:t>
      </w:r>
    </w:p>
    <w:p w:rsidR="00000000" w:rsidRDefault="00B6030B">
      <w:pPr>
        <w:pStyle w:val="HTML"/>
      </w:pPr>
      <w:r>
        <w:t>3.3. Условием членства в Ревизионном союзе является: _________________.</w:t>
      </w:r>
    </w:p>
    <w:p w:rsidR="00000000" w:rsidRDefault="00B6030B">
      <w:pPr>
        <w:pStyle w:val="HTML"/>
      </w:pPr>
      <w:r>
        <w:t>3.4.  Приняти</w:t>
      </w:r>
      <w:r>
        <w:t>е  в состав Ревизионного союза новых членов осуществляется</w:t>
      </w:r>
    </w:p>
    <w:p w:rsidR="00000000" w:rsidRDefault="00B6030B">
      <w:pPr>
        <w:pStyle w:val="HTML"/>
      </w:pPr>
      <w:r>
        <w:t>на основании: ____________________________________________________________.</w:t>
      </w:r>
    </w:p>
    <w:p w:rsidR="00000000" w:rsidRDefault="00B6030B">
      <w:pPr>
        <w:pStyle w:val="HTML"/>
      </w:pPr>
      <w:r>
        <w:t>(представляемые документы и иные требования</w:t>
      </w:r>
    </w:p>
    <w:p w:rsidR="00000000" w:rsidRDefault="00B6030B">
      <w:pPr>
        <w:pStyle w:val="HTML"/>
      </w:pPr>
      <w:r>
        <w:t>к новому члену Ревизионного союза)</w:t>
      </w:r>
    </w:p>
    <w:p w:rsidR="00000000" w:rsidRDefault="00B6030B">
      <w:pPr>
        <w:pStyle w:val="just"/>
      </w:pPr>
      <w:r>
        <w:t xml:space="preserve">3.5. Новый член принимается в Ревизионный </w:t>
      </w:r>
      <w:r>
        <w:t>союз в течение __________ месяцев с момента представления необходимых документов и выполнения требований, указанных в п. 3.4 настоящего Устава по согласию членов Ревизионного союза, выраженному на общем собрании членов Ревизионного союза.</w:t>
      </w:r>
    </w:p>
    <w:p w:rsidR="00000000" w:rsidRDefault="00B6030B">
      <w:pPr>
        <w:pStyle w:val="just"/>
      </w:pPr>
      <w:r>
        <w:t>3.6. Основания дл</w:t>
      </w:r>
      <w:r>
        <w:t>я выхода (исключения) из состава Ревизионного союза или прекращения членства:</w:t>
      </w:r>
    </w:p>
    <w:p w:rsidR="00000000" w:rsidRDefault="00B6030B">
      <w:pPr>
        <w:pStyle w:val="HTML"/>
      </w:pPr>
      <w:r>
        <w:t xml:space="preserve">    3.6.1. _______________________________________________________________.</w:t>
      </w:r>
    </w:p>
    <w:p w:rsidR="00000000" w:rsidRDefault="00B6030B">
      <w:pPr>
        <w:pStyle w:val="HTML"/>
      </w:pPr>
      <w:r>
        <w:t>(документы и иные требования к выходящему члену Ревизионного союза)</w:t>
      </w:r>
    </w:p>
    <w:p w:rsidR="00000000" w:rsidRDefault="00B6030B">
      <w:pPr>
        <w:pStyle w:val="HTML"/>
      </w:pPr>
      <w:r>
        <w:t>3.6.2. ___________________________</w:t>
      </w:r>
      <w:r>
        <w:t>____________________________________.</w:t>
      </w:r>
    </w:p>
    <w:p w:rsidR="00000000" w:rsidRDefault="00B6030B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B6030B">
      <w:pPr>
        <w:pStyle w:val="HTML"/>
      </w:pPr>
      <w:r>
        <w:t>членства в Союзе)</w:t>
      </w:r>
    </w:p>
    <w:p w:rsidR="00000000" w:rsidRDefault="00B6030B">
      <w:pPr>
        <w:pStyle w:val="just"/>
      </w:pPr>
      <w:r>
        <w:t>3.7. Оформление выхода из состава Ревизионного союза производится в течение _______ месяцев с момента представления необходимых документ</w:t>
      </w:r>
      <w:r>
        <w:t>ов и выполнения требований, указанных в пп. 3.6.1 настоящего Устава, по решению остающихся членов Ревизионного союза, принятому на общем собрании Ревизионного союза.</w:t>
      </w:r>
    </w:p>
    <w:p w:rsidR="00000000" w:rsidRDefault="00B6030B">
      <w:pPr>
        <w:pStyle w:val="HTML"/>
      </w:pPr>
      <w:r>
        <w:t xml:space="preserve">    </w:t>
      </w:r>
      <w:r>
        <w:t>3.8. Член Ревизионного союза может быть исключен  из  него  по  решению</w:t>
      </w:r>
    </w:p>
    <w:p w:rsidR="00000000" w:rsidRDefault="00B6030B">
      <w:pPr>
        <w:pStyle w:val="HTML"/>
      </w:pPr>
      <w:r>
        <w:t>остающихся членов Ревизионного союза в следующих случаях:</w:t>
      </w:r>
    </w:p>
    <w:p w:rsidR="00000000" w:rsidRDefault="00B6030B">
      <w:pPr>
        <w:pStyle w:val="HTML"/>
      </w:pPr>
      <w:r>
        <w:t>________________________________ в порядке ___________________________;</w:t>
      </w:r>
    </w:p>
    <w:p w:rsidR="00000000" w:rsidRDefault="00B6030B">
      <w:pPr>
        <w:pStyle w:val="HTML"/>
      </w:pPr>
      <w:r>
        <w:t>(обстоятельства)</w:t>
      </w:r>
    </w:p>
    <w:p w:rsidR="00000000" w:rsidRDefault="00B6030B">
      <w:pPr>
        <w:pStyle w:val="HTML"/>
      </w:pPr>
      <w:r>
        <w:t>________________________________ в по</w:t>
      </w:r>
      <w:r>
        <w:t>рядке ___________________________.</w:t>
      </w:r>
    </w:p>
    <w:p w:rsidR="00000000" w:rsidRDefault="00B6030B">
      <w:pPr>
        <w:pStyle w:val="HTML"/>
      </w:pPr>
      <w:r>
        <w:t>(обстоятельства)</w:t>
      </w:r>
    </w:p>
    <w:p w:rsidR="00000000" w:rsidRDefault="00B6030B">
      <w:pPr>
        <w:pStyle w:val="just"/>
      </w:pPr>
      <w:r>
        <w:t>Оформление исключения (или прекращения членства) из состава Ревизионного союза производится в течение _______ месяцев с момента представления необходимых документов или иных обстоятельств, указанных в пп.</w:t>
      </w:r>
      <w:r>
        <w:t xml:space="preserve"> 3.6.2 настоящего Устава, по решению остающихся членов Ревизионного союза, принятому на общем собрании Ревизионного союза.</w:t>
      </w:r>
    </w:p>
    <w:p w:rsidR="00000000" w:rsidRDefault="00B6030B">
      <w:pPr>
        <w:pStyle w:val="just"/>
      </w:pPr>
      <w:r>
        <w:t>В отношении ответственности исключенного члена Ревизионного союза применяются правила, относящиеся к выходу из Ревизионного союза.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ПРАВА И ОБЯЗАННОСТИ ЧЛЕНОВ РЕВИЗИОННОГО СОЮЗА</w:t>
      </w:r>
    </w:p>
    <w:p w:rsidR="00000000" w:rsidRDefault="00B6030B">
      <w:pPr>
        <w:pStyle w:val="just"/>
      </w:pPr>
      <w:r>
        <w:t>4.1. Члены Ревизионного союза вправе:</w:t>
      </w:r>
    </w:p>
    <w:p w:rsidR="00000000" w:rsidRDefault="00B6030B">
      <w:pPr>
        <w:pStyle w:val="just"/>
      </w:pPr>
      <w:r>
        <w:t>- пользоваться его услугами;</w:t>
      </w:r>
    </w:p>
    <w:p w:rsidR="00000000" w:rsidRDefault="00B6030B">
      <w:pPr>
        <w:pStyle w:val="just"/>
      </w:pPr>
      <w:r>
        <w:t>- участвовать в управлении делами Ревизионного союза в порядке, установленном Уставом и иными нормативными актами Ревизионного союза;</w:t>
      </w:r>
    </w:p>
    <w:p w:rsidR="00000000" w:rsidRDefault="00B6030B">
      <w:pPr>
        <w:pStyle w:val="just"/>
      </w:pPr>
      <w:r>
        <w:t>- избир</w:t>
      </w:r>
      <w:r>
        <w:t>ать и быть избранными в руководящие органы Ревизионного союза;</w:t>
      </w:r>
    </w:p>
    <w:p w:rsidR="00000000" w:rsidRDefault="00B6030B">
      <w:pPr>
        <w:pStyle w:val="just"/>
      </w:pPr>
      <w:r>
        <w:t>- в установленном порядке получать информацию о деятельности Ревизионного союза;</w:t>
      </w:r>
    </w:p>
    <w:p w:rsidR="00000000" w:rsidRDefault="00B6030B">
      <w:pPr>
        <w:pStyle w:val="just"/>
      </w:pPr>
      <w:r>
        <w:t>- передавать Ревизионному союзу имущество или права пользования имуществом, нематериальные права.</w:t>
      </w:r>
    </w:p>
    <w:p w:rsidR="00000000" w:rsidRDefault="00B6030B">
      <w:pPr>
        <w:pStyle w:val="just"/>
      </w:pPr>
      <w:r>
        <w:t>4.2. Член Реви</w:t>
      </w:r>
      <w:r>
        <w:t>зионного союза вправе по своему усмотрению выйти из Ревизионного союза по окончании финансового года. В этом случае он несет субсидиарную ответственность по обязательствам Ревизионного союза пропорционально своему взносу в течение двух лет с момента выхода</w:t>
      </w:r>
      <w:r>
        <w:t>.</w:t>
      </w:r>
    </w:p>
    <w:p w:rsidR="00000000" w:rsidRDefault="00B6030B">
      <w:pPr>
        <w:pStyle w:val="HTML"/>
      </w:pPr>
      <w:r>
        <w:t xml:space="preserve">    При  выходе  член  Ревизионного  союза  вправе  требовать  возврата ему</w:t>
      </w:r>
    </w:p>
    <w:p w:rsidR="00000000" w:rsidRDefault="00B6030B">
      <w:pPr>
        <w:pStyle w:val="HTML"/>
      </w:pPr>
      <w:r>
        <w:t>внесенного  им  имущества,  прекращения предоставленных им прав пользования</w:t>
      </w:r>
    </w:p>
    <w:p w:rsidR="00000000" w:rsidRDefault="00B6030B">
      <w:pPr>
        <w:pStyle w:val="HTML"/>
      </w:pPr>
      <w:r>
        <w:t>имуществом  и  (или)  нематериальных  прав,  а  также  передачи  ему  части</w:t>
      </w:r>
    </w:p>
    <w:p w:rsidR="00000000" w:rsidRDefault="00B6030B">
      <w:pPr>
        <w:pStyle w:val="HTML"/>
      </w:pPr>
      <w:r>
        <w:t>имущества       Ревизионно</w:t>
      </w:r>
      <w:r>
        <w:t>го      союза      в      следующем     порядке:</w:t>
      </w:r>
    </w:p>
    <w:p w:rsidR="00000000" w:rsidRDefault="00B6030B">
      <w:pPr>
        <w:pStyle w:val="HTML"/>
      </w:pPr>
      <w:r>
        <w:t>___________________________________________________________________________</w:t>
      </w:r>
    </w:p>
    <w:p w:rsidR="00000000" w:rsidRDefault="00B6030B">
      <w:pPr>
        <w:pStyle w:val="HTML"/>
      </w:pPr>
      <w:r>
        <w:t>(порядок выдела и возврата имущества, прекращения</w:t>
      </w:r>
    </w:p>
    <w:p w:rsidR="00000000" w:rsidRDefault="00B6030B">
      <w:pPr>
        <w:pStyle w:val="HTML"/>
      </w:pPr>
      <w:r>
        <w:t>__________________________________________________________________________.</w:t>
      </w:r>
    </w:p>
    <w:p w:rsidR="00000000" w:rsidRDefault="00B6030B">
      <w:pPr>
        <w:pStyle w:val="HTML"/>
      </w:pPr>
      <w:r>
        <w:t>имуще</w:t>
      </w:r>
      <w:r>
        <w:t>ственных и нематериальных прав)</w:t>
      </w:r>
    </w:p>
    <w:p w:rsidR="00000000" w:rsidRDefault="00B6030B">
      <w:pPr>
        <w:pStyle w:val="just"/>
      </w:pPr>
      <w:r>
        <w:t>4.3. Вступление в Ревизионный союз нового члена (не) обусловлено его субсидиарной ответственностью по обязательствам Ревизионного союза, возникшим до его вступления.</w:t>
      </w:r>
    </w:p>
    <w:p w:rsidR="00000000" w:rsidRDefault="00B6030B">
      <w:pPr>
        <w:pStyle w:val="just"/>
      </w:pPr>
      <w:r>
        <w:t>4.4. Члены Ревизионного союза обязаны:</w:t>
      </w:r>
    </w:p>
    <w:p w:rsidR="00000000" w:rsidRDefault="00B6030B">
      <w:pPr>
        <w:pStyle w:val="just"/>
      </w:pPr>
      <w:r>
        <w:t>- соблюдать положен</w:t>
      </w:r>
      <w:r>
        <w:t>ия устава Ревизионного союза, иных нормативных актов Ревизионного союза, выполнять решения руководящих органов Ревизионного союза;</w:t>
      </w:r>
    </w:p>
    <w:p w:rsidR="00000000" w:rsidRDefault="00B6030B">
      <w:pPr>
        <w:pStyle w:val="just"/>
      </w:pPr>
      <w:r>
        <w:t>- принимать участие в деятельности Ревизионного союза;</w:t>
      </w:r>
    </w:p>
    <w:p w:rsidR="00000000" w:rsidRDefault="00B6030B">
      <w:pPr>
        <w:pStyle w:val="just"/>
      </w:pPr>
      <w:r>
        <w:t>- своевременно и в полном объеме выполнять взятые на себя по отношению к Ревизионному союзу обязательства;</w:t>
      </w:r>
    </w:p>
    <w:p w:rsidR="00000000" w:rsidRDefault="00B6030B">
      <w:pPr>
        <w:pStyle w:val="just"/>
      </w:pPr>
      <w:r>
        <w:t>- предоставлять информацию, необходимую для решения вопросов, связанных с деятельностью Ревизионного союза;</w:t>
      </w:r>
    </w:p>
    <w:p w:rsidR="00000000" w:rsidRDefault="00B6030B">
      <w:pPr>
        <w:pStyle w:val="just"/>
      </w:pPr>
      <w:r>
        <w:t>- оказывать Ревизионному союзу содействие</w:t>
      </w:r>
      <w:r>
        <w:t xml:space="preserve"> в его деятельности.</w:t>
      </w:r>
    </w:p>
    <w:p w:rsidR="00000000" w:rsidRDefault="00B6030B">
      <w:pPr>
        <w:pStyle w:val="just"/>
      </w:pPr>
      <w:r>
        <w:t>4.5. Члены Ревизионного союза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Ревизионного союза, а также заключенными с Ревизион</w:t>
      </w:r>
      <w:r>
        <w:t>ным союзом договорами.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РЕВИЗИОННОГО СОЮЗА. ОРГАНЫ УПРАВЛЕНИЯ РЕВИЗИОННЫМ СОЮЗОМ</w:t>
      </w:r>
    </w:p>
    <w:p w:rsidR="00000000" w:rsidRDefault="00B6030B">
      <w:pPr>
        <w:pStyle w:val="just"/>
      </w:pPr>
      <w:r>
        <w:t>5.1. Высшим руководящим органом Ревизионного союза является общее собрание членов Ревизионного союза.</w:t>
      </w:r>
    </w:p>
    <w:p w:rsidR="00000000" w:rsidRDefault="00B6030B">
      <w:pPr>
        <w:pStyle w:val="just"/>
      </w:pPr>
      <w:r>
        <w:t>Постоянно действующим коллегиальным о</w:t>
      </w:r>
      <w:r>
        <w:t>рганом управления Ревизионного союза является наблюдательный совет, избираемый общим собранием и ему подотчетный.</w:t>
      </w:r>
    </w:p>
    <w:p w:rsidR="00000000" w:rsidRDefault="00B6030B">
      <w:pPr>
        <w:pStyle w:val="just"/>
      </w:pPr>
      <w:r>
        <w:t>Текущее руководство деятельностью Ревизионного союза осуществляет исполнительный директор, который подотчетен общему собранию.</w:t>
      </w:r>
    </w:p>
    <w:p w:rsidR="00000000" w:rsidRDefault="00B6030B">
      <w:pPr>
        <w:pStyle w:val="just"/>
      </w:pPr>
      <w:r>
        <w:t>5.2. Основная ф</w:t>
      </w:r>
      <w:r>
        <w:t>ункция общего собрания - обеспечение соблюдения Ревизионным союзом целей, в интересах которых он был создан.</w:t>
      </w:r>
    </w:p>
    <w:p w:rsidR="00000000" w:rsidRDefault="00B6030B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B6030B">
      <w:pPr>
        <w:pStyle w:val="just"/>
      </w:pPr>
      <w:r>
        <w:t>1) изменение устава Ревизионного союза;</w:t>
      </w:r>
    </w:p>
    <w:p w:rsidR="00000000" w:rsidRDefault="00B6030B">
      <w:pPr>
        <w:pStyle w:val="just"/>
      </w:pPr>
      <w:r>
        <w:t>2) определение прио</w:t>
      </w:r>
      <w:r>
        <w:t>ритетных направлений деятельности Ревизионного союза, принципов формирования и использования его имущества;</w:t>
      </w:r>
    </w:p>
    <w:p w:rsidR="00000000" w:rsidRDefault="00B6030B">
      <w:pPr>
        <w:pStyle w:val="just"/>
      </w:pPr>
      <w:r>
        <w:t>3) образование исполнительного органа Ревизионного союза и досрочное прекращение его полномочий;</w:t>
      </w:r>
    </w:p>
    <w:p w:rsidR="00000000" w:rsidRDefault="00B6030B">
      <w:pPr>
        <w:pStyle w:val="just"/>
      </w:pPr>
      <w:r>
        <w:t>4) утверждение годового отчета и годового бухгалтер</w:t>
      </w:r>
      <w:r>
        <w:t>ского баланса;</w:t>
      </w:r>
    </w:p>
    <w:p w:rsidR="00000000" w:rsidRDefault="00B6030B">
      <w:pPr>
        <w:pStyle w:val="just"/>
      </w:pPr>
      <w:r>
        <w:t>5) утверждение финансового плана, сметы Ревизионного союза и внесение в них изменений;</w:t>
      </w:r>
    </w:p>
    <w:p w:rsidR="00000000" w:rsidRDefault="00B6030B">
      <w:pPr>
        <w:pStyle w:val="just"/>
      </w:pPr>
      <w:r>
        <w:t>6) реорганизация и ликвидация Ревизионного союза;</w:t>
      </w:r>
    </w:p>
    <w:p w:rsidR="00000000" w:rsidRDefault="00B6030B">
      <w:pPr>
        <w:pStyle w:val="just"/>
      </w:pPr>
      <w:r>
        <w:t>7) избрание наблюдательного совета, образование наблюдательного совета Ревизионного союза и досрочное пр</w:t>
      </w:r>
      <w:r>
        <w:t>екращение его полномочий;</w:t>
      </w:r>
    </w:p>
    <w:p w:rsidR="00000000" w:rsidRDefault="00B6030B">
      <w:pPr>
        <w:pStyle w:val="just"/>
      </w:pPr>
      <w:r>
        <w:t>8) утверждение внутренних положений и регламентов Ревизионного союза;</w:t>
      </w:r>
    </w:p>
    <w:p w:rsidR="00000000" w:rsidRDefault="00B6030B">
      <w:pPr>
        <w:pStyle w:val="HTML"/>
      </w:pPr>
      <w:r>
        <w:t xml:space="preserve">    9) ___________________________________________________________________.</w:t>
      </w:r>
    </w:p>
    <w:p w:rsidR="00000000" w:rsidRDefault="00B6030B">
      <w:pPr>
        <w:pStyle w:val="HTML"/>
      </w:pPr>
      <w:r>
        <w:t>(иные вопросы)</w:t>
      </w:r>
    </w:p>
    <w:p w:rsidR="00000000" w:rsidRDefault="00B6030B">
      <w:pPr>
        <w:pStyle w:val="just"/>
      </w:pPr>
      <w:r>
        <w:t>Вопросы, предусмотренные пп. 1 - 3 и 6, 7, относятся к исключительной</w:t>
      </w:r>
      <w:r>
        <w:t xml:space="preserve"> компетенции общего собрания.</w:t>
      </w:r>
    </w:p>
    <w:p w:rsidR="00000000" w:rsidRDefault="00B6030B">
      <w:pPr>
        <w:pStyle w:val="just"/>
      </w:pPr>
      <w:r>
        <w:t>5.4. К ведению наблюдательного совета отнесено решение следующих вопросов:</w:t>
      </w:r>
    </w:p>
    <w:p w:rsidR="00000000" w:rsidRDefault="00B6030B">
      <w:pPr>
        <w:pStyle w:val="just"/>
      </w:pPr>
      <w:r>
        <w:t>утверждение годового отчета и годового бухгалтерского баланса;</w:t>
      </w:r>
    </w:p>
    <w:p w:rsidR="00000000" w:rsidRDefault="00B6030B">
      <w:pPr>
        <w:pStyle w:val="just"/>
      </w:pPr>
      <w:r>
        <w:t>создание филиалов и открытие представительств Ревизионного союза;</w:t>
      </w:r>
    </w:p>
    <w:p w:rsidR="00000000" w:rsidRDefault="00B6030B">
      <w:pPr>
        <w:pStyle w:val="just"/>
      </w:pPr>
      <w:r>
        <w:t>участие в других орган</w:t>
      </w:r>
      <w:r>
        <w:t>изациях;</w:t>
      </w:r>
    </w:p>
    <w:p w:rsidR="00000000" w:rsidRDefault="00B6030B">
      <w:pPr>
        <w:pStyle w:val="HTML"/>
      </w:pPr>
      <w:r>
        <w:t xml:space="preserve">    ______________________________________________________________________.</w:t>
      </w:r>
    </w:p>
    <w:p w:rsidR="00000000" w:rsidRDefault="00B6030B">
      <w:pPr>
        <w:pStyle w:val="HTML"/>
      </w:pPr>
      <w:r>
        <w:t>(иные вопросы)</w:t>
      </w:r>
    </w:p>
    <w:p w:rsidR="00000000" w:rsidRDefault="00B6030B">
      <w:pPr>
        <w:pStyle w:val="just"/>
      </w:pPr>
      <w:r>
        <w:t xml:space="preserve">5.5. Общее собрание собирается по мере необходимости, но не реже одного </w:t>
      </w:r>
      <w:r>
        <w:t>раза в год. Созыв и работу общего собрания организует исполнительный орган в порядке, установленном положением об общем собрании членов Ревизионного союза.</w:t>
      </w:r>
    </w:p>
    <w:p w:rsidR="00000000" w:rsidRDefault="00B6030B">
      <w:pPr>
        <w:pStyle w:val="just"/>
      </w:pPr>
      <w:r>
        <w:t>5.6. Норма представительства от каждого члена Ревизионного союза - ______ человек.</w:t>
      </w:r>
    </w:p>
    <w:p w:rsidR="00000000" w:rsidRDefault="00B6030B">
      <w:pPr>
        <w:pStyle w:val="just"/>
      </w:pPr>
      <w:r>
        <w:t>5.7. Каждому член</w:t>
      </w:r>
      <w:r>
        <w:t>у Ревизионного союза при голосовании принадлежит 1 (один) голос независимо от количества человек, представляющих данного члена в Ревизионном союзе. Общее собрание членов (или заседание наблюдательного совета) Ревизионного союза правомочно, если на указанно</w:t>
      </w:r>
      <w:r>
        <w:t>м собрании (или заседании) присутствует (представлено) более половины его членов.</w:t>
      </w:r>
    </w:p>
    <w:p w:rsidR="00000000" w:rsidRDefault="00B6030B">
      <w:pPr>
        <w:pStyle w:val="just"/>
      </w:pPr>
      <w:r>
        <w:t>5.8. Решение общего собрания (или заседания) принимается большинством голосов членов, присутствующих на собрании (или заседании).</w:t>
      </w:r>
    </w:p>
    <w:p w:rsidR="00000000" w:rsidRDefault="00B6030B">
      <w:pPr>
        <w:pStyle w:val="just"/>
      </w:pPr>
      <w:r>
        <w:t>5.9. Решение общего собрания (или заседания)</w:t>
      </w:r>
      <w:r>
        <w:t xml:space="preserve"> по вопросам исключительной компетенции общего собрания принимается единогласно.</w:t>
      </w:r>
    </w:p>
    <w:p w:rsidR="00000000" w:rsidRDefault="00B6030B">
      <w:pPr>
        <w:pStyle w:val="just"/>
      </w:pPr>
      <w:r>
        <w:t xml:space="preserve">Вариант: Решение общего собрания по вопросу реорганизации Ревизионного союза принимается единогласно. По остальным вопросам исключительной компетенции общего собрания решение </w:t>
      </w:r>
      <w:r>
        <w:t>принимается квалифицированным большинством в три четверти (или две трети) голосов от общего числа (или присутствующих на собрании) голосов членов Ревизионного союза. Решение на заседании наблюдательного совета принимается квалифицированным большинством в т</w:t>
      </w:r>
      <w:r>
        <w:t>ри четверти (или две трети) голосов от общего числа голосов (или присутствующих на заседании).</w:t>
      </w:r>
    </w:p>
    <w:p w:rsidR="00000000" w:rsidRDefault="00B6030B">
      <w:pPr>
        <w:pStyle w:val="just"/>
      </w:pPr>
      <w:r>
        <w:t>5.10. На общих собраниях (и на заседаниях) ведется протокол.</w:t>
      </w:r>
    </w:p>
    <w:p w:rsidR="00000000" w:rsidRDefault="00B6030B">
      <w:pPr>
        <w:pStyle w:val="just"/>
      </w:pPr>
      <w:r>
        <w:t>5.11. К компетенции исполнительного директора относится решение всех вопросов, которые не составляют</w:t>
      </w:r>
      <w:r>
        <w:t xml:space="preserve"> исключительную компетенцию других органов управления Ревизионным союзом.</w:t>
      </w:r>
    </w:p>
    <w:p w:rsidR="00000000" w:rsidRDefault="00B6030B">
      <w:pPr>
        <w:pStyle w:val="just"/>
      </w:pPr>
      <w:r>
        <w:t xml:space="preserve">5.12. Исполнительный директор действует от имени Ревизионного союза без доверенности. Исполнительный директор Ревизионного союза действует на основе трудового договора, заключаемого </w:t>
      </w:r>
      <w:r>
        <w:t>наблюдательным советом. Исполнительным директором Ревизионного союза может быть только лицо, имеющее квалификационный аттестат ревизора-консультанта или аудитора.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6. ДОКУМЕНТАЦИЯ. КОНТРОЛЬ ЗА ДЕЯТЕЛЬНОСТЬЮ РЕВИЗИОННОГО СОЮЗА</w:t>
      </w:r>
    </w:p>
    <w:p w:rsidR="00000000" w:rsidRDefault="00B6030B">
      <w:pPr>
        <w:pStyle w:val="just"/>
      </w:pPr>
      <w:r>
        <w:t>6.1. Ревизионный союз ведет бу</w:t>
      </w:r>
      <w:r>
        <w:t>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B6030B">
      <w:pPr>
        <w:pStyle w:val="just"/>
      </w:pPr>
      <w:r>
        <w:t>6.2. Ревизионный союз предоставляет информацию о своей деятельности органам государственной статистики и налоговым органам, членам Ревизионного со</w:t>
      </w:r>
      <w:r>
        <w:t>юза и иным лицам в соответствии с законодательством Российской Федерации.</w:t>
      </w:r>
    </w:p>
    <w:p w:rsidR="00000000" w:rsidRDefault="00B6030B">
      <w:pPr>
        <w:pStyle w:val="just"/>
      </w:pPr>
      <w:r>
        <w:t xml:space="preserve">6.3. Ответственность за организацию, состояние и достоверность бухгалтерского учета в Ревизионном союзе, своевременное представление ежегодного отчета и другой финансовой отчетности </w:t>
      </w:r>
      <w:r>
        <w:t>в соответствующие органы, а также сведений о деятельности Ревизионного союза, предоставляемых членам Ревизионного союза, кредиторам и в средства массовой информации, несет исполнительный орган.</w:t>
      </w:r>
    </w:p>
    <w:p w:rsidR="00000000" w:rsidRDefault="00B6030B">
      <w:pPr>
        <w:pStyle w:val="just"/>
      </w:pPr>
      <w:r>
        <w:t>6.4. Ревизионный союз хранит следующие документы:</w:t>
      </w:r>
    </w:p>
    <w:p w:rsidR="00000000" w:rsidRDefault="00B6030B">
      <w:pPr>
        <w:pStyle w:val="just"/>
      </w:pPr>
      <w:r>
        <w:t>договор о со</w:t>
      </w:r>
      <w:r>
        <w:t>здании Ревизионного союза;</w:t>
      </w:r>
    </w:p>
    <w:p w:rsidR="00000000" w:rsidRDefault="00B6030B">
      <w:pPr>
        <w:pStyle w:val="just"/>
      </w:pPr>
      <w:r>
        <w:t>устав Ревизионного союза, изменения и дополнения, внесенные в устав Ревизионного союза, зарегистрированные в установленном порядке, решение о создании Ревизионного союза, документ о государственной регистрации Ревизионного союза;</w:t>
      </w:r>
    </w:p>
    <w:p w:rsidR="00000000" w:rsidRDefault="00B6030B">
      <w:pPr>
        <w:pStyle w:val="just"/>
      </w:pPr>
      <w:r>
        <w:t>документы, подтверждающие права Ревизионного союза на имущество, находящееся на его балансе;</w:t>
      </w:r>
    </w:p>
    <w:p w:rsidR="00000000" w:rsidRDefault="00B6030B">
      <w:pPr>
        <w:pStyle w:val="just"/>
      </w:pPr>
      <w:r>
        <w:t>внутренние документы Ревизионного союза;</w:t>
      </w:r>
    </w:p>
    <w:p w:rsidR="00000000" w:rsidRDefault="00B6030B">
      <w:pPr>
        <w:pStyle w:val="just"/>
      </w:pPr>
      <w:r>
        <w:t>положение о филиале или представительстве Ревизионного союза;</w:t>
      </w:r>
    </w:p>
    <w:p w:rsidR="00000000" w:rsidRDefault="00B6030B">
      <w:pPr>
        <w:pStyle w:val="just"/>
      </w:pPr>
      <w:r>
        <w:t>годовые отчеты;</w:t>
      </w:r>
    </w:p>
    <w:p w:rsidR="00000000" w:rsidRDefault="00B6030B">
      <w:pPr>
        <w:pStyle w:val="just"/>
      </w:pPr>
      <w:r>
        <w:t>документы бухгалтерского учета;</w:t>
      </w:r>
    </w:p>
    <w:p w:rsidR="00000000" w:rsidRDefault="00B6030B">
      <w:pPr>
        <w:pStyle w:val="just"/>
      </w:pPr>
      <w:r>
        <w:t>документы б</w:t>
      </w:r>
      <w:r>
        <w:t>ухгалтерской отчетности;</w:t>
      </w:r>
    </w:p>
    <w:p w:rsidR="00000000" w:rsidRDefault="00B6030B">
      <w:pPr>
        <w:pStyle w:val="just"/>
      </w:pPr>
      <w:r>
        <w:t>протоколы общих собраний, заседаний наблюдательного совета Ревизионного союза;</w:t>
      </w:r>
    </w:p>
    <w:p w:rsidR="00000000" w:rsidRDefault="00B6030B">
      <w:pPr>
        <w:pStyle w:val="just"/>
      </w:pPr>
      <w:r>
        <w:t>заключения саморегулируемой организации, государственных и муниципальных органов финансового контроля;</w:t>
      </w:r>
    </w:p>
    <w:p w:rsidR="00000000" w:rsidRDefault="00B6030B">
      <w:pPr>
        <w:pStyle w:val="just"/>
      </w:pPr>
      <w:r>
        <w:t>иные документы, предусмотренные федеральным закон</w:t>
      </w:r>
      <w:r>
        <w:t>одательством;</w:t>
      </w:r>
    </w:p>
    <w:p w:rsidR="00000000" w:rsidRDefault="00B6030B">
      <w:pPr>
        <w:pStyle w:val="HTML"/>
      </w:pPr>
      <w:r>
        <w:t xml:space="preserve">    ______________________________________________________________________;</w:t>
      </w:r>
    </w:p>
    <w:p w:rsidR="00000000" w:rsidRDefault="00B6030B">
      <w:pPr>
        <w:pStyle w:val="HTML"/>
      </w:pPr>
      <w:r>
        <w:t>(иные документы)</w:t>
      </w:r>
    </w:p>
    <w:p w:rsidR="00000000" w:rsidRDefault="00B6030B">
      <w:pPr>
        <w:pStyle w:val="just"/>
      </w:pPr>
      <w:r>
        <w:t xml:space="preserve">иные документы, предусмотренные внутренними документами Ревизионного </w:t>
      </w:r>
      <w:r>
        <w:t>союза, решениями общего собрания, наблюдательного совета, исполнительного директора Ревизионного союза, а также документы, предусмотренные правовыми актами Российской Федерации.</w:t>
      </w:r>
    </w:p>
    <w:p w:rsidR="00000000" w:rsidRDefault="00B6030B">
      <w:pPr>
        <w:pStyle w:val="just"/>
      </w:pPr>
      <w:r>
        <w:t>Ревизионный союз обязан обеспечить членам Ревизионного союза доступ к указанны</w:t>
      </w:r>
      <w:r>
        <w:t>м выше документам.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7. ИМУЩЕСТВО РЕВИЗИОННОГО СОЮЗА</w:t>
      </w:r>
    </w:p>
    <w:p w:rsidR="00000000" w:rsidRDefault="00B6030B">
      <w:pPr>
        <w:pStyle w:val="just"/>
      </w:pPr>
      <w:r>
        <w:t>7.1. Финансовая деятельность Ревизионного союза осуществляется на основе сметы доходов и расходов, утверждаемой общим собранием. Расходы ревизионного союза на осуществление ревизий и оказание сопутствующи</w:t>
      </w:r>
      <w:r>
        <w:t>х ревизиям услуг возмещаются за счет членских взносов, размер которых устанавливается на основе указанной сметы.</w:t>
      </w:r>
    </w:p>
    <w:p w:rsidR="00000000" w:rsidRDefault="00B6030B">
      <w:pPr>
        <w:pStyle w:val="just"/>
      </w:pPr>
      <w:r>
        <w:t>7.2. Ревизионный союз может иметь в собственности или в оперативном управлении здания, сооружения, жилищный фонд, оборудование, инвентарь, дене</w:t>
      </w:r>
      <w:r>
        <w:t>жные средства в рублях и иностранной валюте, ценные бумаги и иное имущество. Ревизионный союз может иметь земельные участки в собственности или на ином праве в соответствии с законодательством Российской Федерации. Федеральным законом могут быть установлен</w:t>
      </w:r>
      <w:r>
        <w:t>ы право Ревизионного союза формировать в составе имущества целевой капитал, а также особенности правового положения Ревизионного союза, формирующего целевой капитал.</w:t>
      </w:r>
    </w:p>
    <w:p w:rsidR="00000000" w:rsidRDefault="00B6030B">
      <w:pPr>
        <w:pStyle w:val="just"/>
      </w:pPr>
      <w:r>
        <w:t>7.3. Источниками формирования имущества Ревизионного союза в денежной и иных формах являют</w:t>
      </w:r>
      <w:r>
        <w:t>ся:</w:t>
      </w:r>
    </w:p>
    <w:p w:rsidR="00000000" w:rsidRDefault="00B6030B">
      <w:pPr>
        <w:pStyle w:val="just"/>
      </w:pPr>
      <w:r>
        <w:t>вступительные взносы членов Ревизионного союза;</w:t>
      </w:r>
    </w:p>
    <w:p w:rsidR="00000000" w:rsidRDefault="00B6030B">
      <w:pPr>
        <w:pStyle w:val="just"/>
      </w:pPr>
      <w:r>
        <w:t>долгосрочные и краткосрочные кредиты, займы;</w:t>
      </w:r>
    </w:p>
    <w:p w:rsidR="00000000" w:rsidRDefault="00B6030B">
      <w:pPr>
        <w:pStyle w:val="just"/>
      </w:pPr>
      <w:r>
        <w:t>регулярные и единовременные поступления от членов Ревизионного союза;</w:t>
      </w:r>
    </w:p>
    <w:p w:rsidR="00000000" w:rsidRDefault="00B6030B">
      <w:pPr>
        <w:pStyle w:val="just"/>
      </w:pPr>
      <w:r>
        <w:t>добровольные имущественные взносы и пожертвования;</w:t>
      </w:r>
    </w:p>
    <w:p w:rsidR="00000000" w:rsidRDefault="00B6030B">
      <w:pPr>
        <w:pStyle w:val="just"/>
      </w:pPr>
      <w:r>
        <w:t>выручка от реализации работ, услуг;</w:t>
      </w:r>
    </w:p>
    <w:p w:rsidR="00000000" w:rsidRDefault="00B6030B">
      <w:pPr>
        <w:pStyle w:val="just"/>
      </w:pPr>
      <w:r>
        <w:t>ди</w:t>
      </w:r>
      <w:r>
        <w:t>виденды (доходы, проценты), получаемые по акциям, облигациям, другим ценным бумагам и вкладам;</w:t>
      </w:r>
    </w:p>
    <w:p w:rsidR="00000000" w:rsidRDefault="00B6030B">
      <w:pPr>
        <w:pStyle w:val="just"/>
      </w:pPr>
      <w:r>
        <w:t>доходы, получаемые от собственности Ревизионного союза;</w:t>
      </w:r>
    </w:p>
    <w:p w:rsidR="00000000" w:rsidRDefault="00B6030B">
      <w:pPr>
        <w:pStyle w:val="just"/>
      </w:pPr>
      <w:r>
        <w:t>другие не запрещенные законом поступления.</w:t>
      </w:r>
    </w:p>
    <w:p w:rsidR="00000000" w:rsidRDefault="00B6030B">
      <w:pPr>
        <w:pStyle w:val="just"/>
      </w:pPr>
      <w:r>
        <w:t>Законами могут устанавливаться ограничения на источники доходо</w:t>
      </w:r>
      <w:r>
        <w:t>в Ревизионного союза.</w:t>
      </w:r>
    </w:p>
    <w:p w:rsidR="00000000" w:rsidRDefault="00B6030B">
      <w:pPr>
        <w:pStyle w:val="just"/>
      </w:pPr>
      <w:r>
        <w:t>7.4. Порядок регулярных и единовременных поступлений от членов Ревизионного союза устанавливается общим собранием Ревизионного союза.</w:t>
      </w:r>
    </w:p>
    <w:p w:rsidR="00000000" w:rsidRDefault="00B6030B">
      <w:pPr>
        <w:pStyle w:val="just"/>
      </w:pPr>
      <w:r>
        <w:t>7.5. Полученная Ревизионным союзом прибыль не подлежит распределению между членами Ревизионного союз</w:t>
      </w:r>
      <w:r>
        <w:t>а.</w:t>
      </w:r>
    </w:p>
    <w:p w:rsidR="00000000" w:rsidRDefault="00B6030B">
      <w:pPr>
        <w:pStyle w:val="just"/>
      </w:pPr>
      <w:r>
        <w:t>7.6. Ревизионный союз не вправе осуществлять выплату вознаграждения членам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B6030B">
      <w:pPr>
        <w:pStyle w:val="just"/>
      </w:pPr>
      <w:r>
        <w:t>7.7. Законодательством Российской Федерации могут устанав</w:t>
      </w:r>
      <w:r>
        <w:t>ливаться ограничения на осуществление Ревизионным союзом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B6030B">
      <w:pPr>
        <w:pStyle w:val="just"/>
      </w:pPr>
      <w:r>
        <w:t>7.8. За счет целевых взносов членов и полученной прибыли Ревизионный союз создает сле</w:t>
      </w:r>
      <w:r>
        <w:t>дующие фонды:</w:t>
      </w:r>
    </w:p>
    <w:p w:rsidR="00000000" w:rsidRDefault="00B6030B">
      <w:pPr>
        <w:pStyle w:val="just"/>
      </w:pPr>
      <w:r>
        <w:t>- оплаты труда;</w:t>
      </w:r>
    </w:p>
    <w:p w:rsidR="00000000" w:rsidRDefault="00B6030B">
      <w:pPr>
        <w:pStyle w:val="just"/>
      </w:pPr>
      <w:r>
        <w:t>- представительский, резервный и другие - по решению общего собрания членов Ревизионного союза.</w:t>
      </w:r>
    </w:p>
    <w:p w:rsidR="00000000" w:rsidRDefault="00B6030B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</w:t>
      </w:r>
      <w:r>
        <w:t>обрания членов Ревизионного союза.</w:t>
      </w:r>
    </w:p>
    <w:p w:rsidR="00000000" w:rsidRDefault="00B6030B">
      <w:pPr>
        <w:pStyle w:val="just"/>
      </w:pPr>
      <w:r>
        <w:t>7.9. Размер и порядок уплаты членами целевых взносов устанавливаются общим собранием Ревизионного союза.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ИЗМЕНЕНИЙ И ДОПОЛНЕНИЙ В УСТАВ</w:t>
      </w:r>
    </w:p>
    <w:p w:rsidR="00000000" w:rsidRDefault="00B6030B">
      <w:pPr>
        <w:pStyle w:val="just"/>
      </w:pPr>
      <w:r>
        <w:t xml:space="preserve">8.1. Изменения и дополнения в настоящий Устав вносятся по решению общего собрания членов Ревизионного союза, регистрируются в порядке и сроки, предусмотренные законодательством Российской Федерации, и приобретают юридическую силу с момента государственной </w:t>
      </w:r>
      <w:r>
        <w:t>регистрации.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</w:t>
      </w:r>
    </w:p>
    <w:p w:rsidR="00000000" w:rsidRDefault="00B6030B">
      <w:pPr>
        <w:pStyle w:val="just"/>
      </w:pPr>
      <w:r>
        <w:t>9.1. Ревизионный союз может быть добровольно реорганизован в порядке, предусмотренном ст. 16 Федерального закона от 12.01.1996 N 7-ФЗ "О некоммерческих организациях". Другие основания и порядок реорганизации Реви</w:t>
      </w:r>
      <w:r>
        <w:t>зионного союза определяются ст. ст. 57 - 60 Гражданского кодекса Российской Федерации и иными федеральными законами.</w:t>
      </w:r>
    </w:p>
    <w:p w:rsidR="00000000" w:rsidRDefault="00B6030B">
      <w:pPr>
        <w:pStyle w:val="just"/>
      </w:pPr>
      <w:r>
        <w:t>9.2. Ревизионный союз вправе преобразоваться в фонд, автономную некоммерческую организацию, хозяйственное общество или товарищество.</w:t>
      </w:r>
    </w:p>
    <w:p w:rsidR="00000000" w:rsidRDefault="00B6030B">
      <w:pPr>
        <w:pStyle w:val="just"/>
      </w:pPr>
      <w:r>
        <w:t>Решени</w:t>
      </w:r>
      <w:r>
        <w:t>е о преобразовании Ревизионного союза принимается всеми членами, заключившими договор о его создании.</w:t>
      </w:r>
    </w:p>
    <w:p w:rsidR="00000000" w:rsidRDefault="00B6030B">
      <w:pPr>
        <w:pStyle w:val="just"/>
      </w:pPr>
      <w:r>
        <w:t>9.3. Ревизионный союз может быть ликвидирован добровольно в порядке, установленном ст. ст. 61 - 64 Гражданского кодекса Российской Федерации, с учетом тре</w:t>
      </w:r>
      <w:r>
        <w:t>бований ст. ст. 18 - 21 Федерального закона от 12.01.1996 N 7-ФЗ "О некоммерческих организациях".</w:t>
      </w:r>
    </w:p>
    <w:p w:rsidR="00000000" w:rsidRDefault="00B6030B">
      <w:pPr>
        <w:pStyle w:val="just"/>
      </w:pPr>
      <w:r>
        <w:t>9.4. Ревизионный союз может быть ликвидирован по решению суда по основаниям, предусмотренным ч. 2 п. 2 ст. 61 Гражданского кодекса Российской Федерации.</w:t>
      </w:r>
    </w:p>
    <w:p w:rsidR="00000000" w:rsidRDefault="00B6030B">
      <w:pPr>
        <w:pStyle w:val="just"/>
      </w:pPr>
      <w:r>
        <w:t xml:space="preserve">9.5. </w:t>
      </w:r>
      <w:r>
        <w:t>С момента назначения ликвидационной комиссии к ней переходят полномочия по управлению делами Ревизионного союза. Исполнительный директор прекращает свою деятельность.</w:t>
      </w:r>
    </w:p>
    <w:p w:rsidR="00000000" w:rsidRDefault="00B6030B">
      <w:pPr>
        <w:pStyle w:val="just"/>
      </w:pPr>
      <w:r>
        <w:t>9.6. При отсутствии правопреемника документы постоянного хранения, имеющие научно-историч</w:t>
      </w:r>
      <w:r>
        <w:t>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Ревизионный союз. П</w:t>
      </w:r>
      <w:r>
        <w:t>ередача и упорядочение документов осуществляются силами и за счет средств Ревизионного союза в соответствии с требованиями архивных органов.</w:t>
      </w:r>
    </w:p>
    <w:p w:rsidR="00000000" w:rsidRDefault="00B6030B">
      <w:pPr>
        <w:pStyle w:val="just"/>
      </w:pPr>
      <w:r>
        <w:t>9.7. При ликвидации Ревизионного союза оставшееся после удовлетворения требований кредиторов имущество, если иное н</w:t>
      </w:r>
      <w:r>
        <w:t>е установлено Федеральным законом от 12.01.1996 N 7-ФЗ "О некоммерческих организациях" и иными федеральными законами, направляется на цели, в интересах которых он был создан, и (или) на благотворительные цели в порядке, определенном общим собранием Ревизио</w:t>
      </w:r>
      <w:r>
        <w:t>нного союза.</w:t>
      </w:r>
    </w:p>
    <w:p w:rsidR="00000000" w:rsidRDefault="00B6030B">
      <w:pPr>
        <w:pStyle w:val="just"/>
      </w:pPr>
      <w:r>
        <w:t>9.8. В случае если использование имущества ликвидируемого Ревизионного союза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ФИЛИАЛАХ И ПРЕДСТАВИТЕЛЬСТВАХ</w:t>
      </w:r>
    </w:p>
    <w:p w:rsidR="00000000" w:rsidRDefault="00B6030B">
      <w:pPr>
        <w:pStyle w:val="just"/>
      </w:pPr>
      <w:r>
        <w:t>10.1. В</w:t>
      </w:r>
      <w:r>
        <w:t xml:space="preserve"> Ревизионном союзе создан ___________________ филиал по адресу: ______________________.</w:t>
      </w:r>
    </w:p>
    <w:p w:rsidR="00000000" w:rsidRDefault="00B6030B">
      <w:pPr>
        <w:pStyle w:val="just"/>
      </w:pPr>
      <w:r>
        <w:t>10.2. _______________ филиал Ревизионного союза выполняет следующие функции:</w:t>
      </w:r>
    </w:p>
    <w:p w:rsidR="00000000" w:rsidRDefault="00B6030B">
      <w:pPr>
        <w:pStyle w:val="just"/>
      </w:pPr>
      <w:r>
        <w:t>________________________________________;</w:t>
      </w:r>
    </w:p>
    <w:p w:rsidR="00000000" w:rsidRDefault="00B6030B">
      <w:pPr>
        <w:pStyle w:val="just"/>
      </w:pPr>
      <w:r>
        <w:t>________________________________________;</w:t>
      </w:r>
    </w:p>
    <w:p w:rsidR="00000000" w:rsidRDefault="00B6030B">
      <w:pPr>
        <w:pStyle w:val="just"/>
      </w:pPr>
      <w:r>
        <w:t>_______</w:t>
      </w:r>
      <w:r>
        <w:t>_________________________________.</w:t>
      </w:r>
    </w:p>
    <w:p w:rsidR="00000000" w:rsidRDefault="00B60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30B">
      <w:pPr>
        <w:pStyle w:val="just"/>
      </w:pPr>
      <w:r>
        <w:t>10.3. В Ревизионном союзе открыто __________________ представительство по адресу: ____________________.</w:t>
      </w:r>
    </w:p>
    <w:p w:rsidR="00000000" w:rsidRDefault="00B6030B">
      <w:pPr>
        <w:pStyle w:val="just"/>
      </w:pPr>
      <w:r>
        <w:t>10.4. __________________ представительство Ревизионного союза выполняет следующие функции:</w:t>
      </w:r>
    </w:p>
    <w:p w:rsidR="00000000" w:rsidRDefault="00B6030B">
      <w:pPr>
        <w:pStyle w:val="just"/>
      </w:pPr>
      <w:r>
        <w:t>_________________________</w:t>
      </w:r>
      <w:r>
        <w:t>_______________;</w:t>
      </w:r>
    </w:p>
    <w:p w:rsidR="00000000" w:rsidRDefault="00B6030B">
      <w:pPr>
        <w:pStyle w:val="just"/>
      </w:pPr>
      <w:r>
        <w:t>________________________________________;</w:t>
      </w:r>
    </w:p>
    <w:p w:rsidR="00000000" w:rsidRDefault="00B6030B">
      <w:pPr>
        <w:pStyle w:val="just"/>
      </w:pPr>
      <w:r>
        <w:t>________________________________________.</w:t>
      </w:r>
    </w:p>
    <w:p w:rsidR="00000000" w:rsidRDefault="00B603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https://порядокправа.рф/obrazecy/ustav_revizionnogo_soyuza_selskoxozyajstvennyx_kooperativov.htm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0B"/>
    <w:rsid w:val="00B6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E2081-CE68-46D9-9DFC-EFDC0163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vizionnogo_soyuza_selskoxozyajstvenny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3909</Words>
  <Characters>22282</Characters>
  <Application>Microsoft Office Word</Application>
  <DocSecurity>0</DocSecurity>
  <Lines>185</Lines>
  <Paragraphs>52</Paragraphs>
  <ScaleCrop>false</ScaleCrop>
  <Company/>
  <LinksUpToDate>false</LinksUpToDate>
  <CharactersWithSpaces>26139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ревизионного союза сельскохозяйственных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