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456D">
      <w:pPr>
        <w:pStyle w:val="1"/>
        <w:rPr>
          <w:rFonts w:eastAsia="Times New Roman"/>
        </w:rPr>
      </w:pPr>
      <w:r>
        <w:rPr>
          <w:rFonts w:eastAsia="Times New Roman"/>
        </w:rPr>
        <w:t>Устав регионального общественного фонда (органы управления: правление, президент, вице-президент, ревизионная комиссия (ревизор), попечительский совет. Устав не может быть изменен органами фонда)</w:t>
      </w:r>
    </w:p>
    <w:p w:rsidR="00000000" w:rsidRDefault="004F456D">
      <w:pPr>
        <w:pStyle w:val="right"/>
      </w:pPr>
      <w:r>
        <w:t>УТВЕРЖДЕН Учредительным собранием _______________________ "__"___________ ____ г.</w:t>
      </w:r>
    </w:p>
    <w:p w:rsidR="00000000" w:rsidRDefault="004F4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56D">
      <w:pPr>
        <w:pStyle w:val="3"/>
        <w:rPr>
          <w:rFonts w:eastAsia="Times New Roman"/>
        </w:rPr>
      </w:pPr>
      <w:r>
        <w:rPr>
          <w:rFonts w:eastAsia="Times New Roman"/>
        </w:rPr>
        <w:t>УСТАВ Регионального общественного фонда "_______________________________" (органы управления: Правление, Президент, Вице-президент, Ревизионная комиссия (Ревизор), Попечител</w:t>
      </w:r>
      <w:r>
        <w:rPr>
          <w:rFonts w:eastAsia="Times New Roman"/>
        </w:rPr>
        <w:t>ьский совет. Устав не может быть изменен органами фонда)</w:t>
      </w:r>
    </w:p>
    <w:p w:rsidR="00000000" w:rsidRDefault="004F456D">
      <w:pPr>
        <w:pStyle w:val="3"/>
        <w:rPr>
          <w:rFonts w:eastAsia="Times New Roman"/>
        </w:rPr>
      </w:pPr>
      <w:r>
        <w:rPr>
          <w:rFonts w:eastAsia="Times New Roman"/>
        </w:rPr>
        <w:t>г. _______________</w:t>
      </w:r>
    </w:p>
    <w:p w:rsidR="00000000" w:rsidRDefault="004F456D">
      <w:pPr>
        <w:pStyle w:val="3"/>
        <w:rPr>
          <w:rFonts w:eastAsia="Times New Roman"/>
        </w:rPr>
      </w:pPr>
      <w:r>
        <w:rPr>
          <w:rFonts w:eastAsia="Times New Roman"/>
        </w:rPr>
        <w:t>_____ г.</w:t>
      </w:r>
    </w:p>
    <w:p w:rsidR="00000000" w:rsidRDefault="004F456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F456D">
      <w:pPr>
        <w:pStyle w:val="just"/>
      </w:pPr>
      <w:r>
        <w:t>1.1. Региональный общественный фонд "_______________" (далее по тексту - "Фонд") является не имеющим членства добровольным общественным объединением физ</w:t>
      </w:r>
      <w:r>
        <w:t xml:space="preserve">ических и юридических лиц - общественных объединений, цель которого заключается в формировании имущества на основе добровольных взносов, иных не запрещенных законом поступлений и использовании данного имущества на общественно полезные цели, указанные в п. </w:t>
      </w:r>
      <w:r>
        <w:t>2.1 настоящего Устава.</w:t>
      </w:r>
    </w:p>
    <w:p w:rsidR="00000000" w:rsidRDefault="004F456D">
      <w:pPr>
        <w:pStyle w:val="just"/>
      </w:pPr>
      <w:r>
        <w:t>Сокращенное наименование Фонда: "_______________".</w:t>
      </w:r>
    </w:p>
    <w:p w:rsidR="00000000" w:rsidRDefault="004F456D">
      <w:pPr>
        <w:pStyle w:val="just"/>
      </w:pPr>
      <w:r>
        <w:t xml:space="preserve">1.2. Фонд является юридическим лицом с момента его государственной регистрации по российскому законодательству </w:t>
      </w:r>
      <w:r>
        <w:rPr>
          <w:vertAlign w:val="superscript"/>
        </w:rPr>
        <w:t>1</w:t>
      </w:r>
      <w:r>
        <w:t xml:space="preserve"> .</w:t>
      </w:r>
    </w:p>
    <w:p w:rsidR="00000000" w:rsidRDefault="004F456D">
      <w:pPr>
        <w:pStyle w:val="just"/>
      </w:pPr>
      <w:r>
        <w:t>1.3. Фонд может от своего имени приобретать и осуществлять имуществ</w:t>
      </w:r>
      <w:r>
        <w:t>енные и личные неимущественные права, нести обязанности, быть истцом и ответчиком в суде, в третейском суде, в интересах достижения уставных целей совершать сделки, соответствующие уставным целям Фонда и законодательству Российской Федерации, как на террит</w:t>
      </w:r>
      <w:r>
        <w:t>ории Российской Федерации, так и за границей.</w:t>
      </w:r>
    </w:p>
    <w:p w:rsidR="00000000" w:rsidRDefault="004F456D">
      <w:pPr>
        <w:pStyle w:val="just"/>
      </w:pPr>
      <w:r>
        <w:t xml:space="preserve">1.4. Фонд имеет обособленное имущество, самостоятельный баланс, расчетный и иные счета в учреждениях банков, а также круглую печать, штамп, эмблемы, бланки со своим наименованием и другую символику </w:t>
      </w:r>
      <w:r>
        <w:rPr>
          <w:vertAlign w:val="superscript"/>
        </w:rPr>
        <w:t>2</w:t>
      </w:r>
      <w:r>
        <w:t xml:space="preserve"> , зарегист</w:t>
      </w:r>
      <w:r>
        <w:t xml:space="preserve">рированную в установленном законом порядке </w:t>
      </w:r>
      <w:r>
        <w:rPr>
          <w:vertAlign w:val="superscript"/>
        </w:rPr>
        <w:t>3</w:t>
      </w:r>
      <w:r>
        <w:t xml:space="preserve"> .</w:t>
      </w:r>
    </w:p>
    <w:p w:rsidR="00000000" w:rsidRDefault="004F456D">
      <w:pPr>
        <w:pStyle w:val="just"/>
      </w:pPr>
      <w:r>
        <w:lastRenderedPageBreak/>
        <w:t>1.5. Фонд создан и осуществляет свою деятельность в соответствии с Конституцией Российской Федерации, Федеральным законом от 19.05.1995 N 82-ФЗ "Об общественных объединениях", иным действующим законодательство</w:t>
      </w:r>
      <w:r>
        <w:t>м Российской Федерации, нормативными актами субъекта Российской Федерации, где Фонд осуществляет свою деятельность, и настоящим Уставом.</w:t>
      </w:r>
    </w:p>
    <w:p w:rsidR="00000000" w:rsidRDefault="004F456D">
      <w:pPr>
        <w:pStyle w:val="just"/>
      </w:pPr>
      <w:r>
        <w:t>Фонд руководствуется в своей деятельности общепризнанными международными принципами, нормами и стандартами.</w:t>
      </w:r>
    </w:p>
    <w:p w:rsidR="00000000" w:rsidRDefault="004F456D">
      <w:pPr>
        <w:pStyle w:val="just"/>
      </w:pPr>
      <w:r>
        <w:t>1.6. Деятел</w:t>
      </w:r>
      <w:r>
        <w:t>ьность Фонда основывается на принципах законности, равноправия, самоуправления, гласности и открытости.</w:t>
      </w:r>
    </w:p>
    <w:p w:rsidR="00000000" w:rsidRDefault="004F456D">
      <w:pPr>
        <w:pStyle w:val="just"/>
      </w:pPr>
      <w:r>
        <w:t>1.7. Фонд может вступать в союзы (ассоциации) общественных объединений.</w:t>
      </w:r>
    </w:p>
    <w:p w:rsidR="00000000" w:rsidRDefault="004F456D">
      <w:pPr>
        <w:pStyle w:val="just"/>
      </w:pPr>
      <w:r>
        <w:t>1.8. Деятельность Фонда является публичной, а информация о его учредительных и п</w:t>
      </w:r>
      <w:r>
        <w:t>рограммных документах - общедоступной.</w:t>
      </w:r>
    </w:p>
    <w:p w:rsidR="00000000" w:rsidRDefault="004F456D">
      <w:pPr>
        <w:pStyle w:val="just"/>
      </w:pPr>
      <w:r>
        <w:t xml:space="preserve">1.9. Регион деятельности Фонда - __________________________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4F456D">
      <w:pPr>
        <w:pStyle w:val="just"/>
      </w:pPr>
      <w:r>
        <w:t>1.10. Местонахождение постоянно действующего руководящего органа Фонда (Президента) - _________________________.</w:t>
      </w:r>
    </w:p>
    <w:p w:rsidR="00000000" w:rsidRDefault="004F4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56D">
      <w:pPr>
        <w:pStyle w:val="3"/>
        <w:rPr>
          <w:rFonts w:eastAsia="Times New Roman"/>
        </w:rPr>
      </w:pPr>
      <w:r>
        <w:rPr>
          <w:rFonts w:eastAsia="Times New Roman"/>
        </w:rPr>
        <w:t>2. ЦЕЛИ И ВИДЫ ДЕЯТЕЛЬНОСТИ ФОНДА</w:t>
      </w:r>
    </w:p>
    <w:p w:rsidR="00000000" w:rsidRDefault="004F456D">
      <w:pPr>
        <w:pStyle w:val="just"/>
      </w:pPr>
      <w:r>
        <w:t xml:space="preserve">2.1. </w:t>
      </w:r>
      <w:r>
        <w:t xml:space="preserve">Целью </w:t>
      </w:r>
      <w:r>
        <w:rPr>
          <w:vertAlign w:val="superscript"/>
        </w:rPr>
        <w:t>5</w:t>
      </w:r>
      <w:r>
        <w:t xml:space="preserve"> Фонда является формирование имущества на основе добровольных взносов и иных не запрещенных законом поступлений и использование его на:</w:t>
      </w:r>
    </w:p>
    <w:p w:rsidR="00000000" w:rsidRDefault="004F456D">
      <w:pPr>
        <w:pStyle w:val="just"/>
      </w:pPr>
      <w:r>
        <w:t>- _____________________________________________________________;</w:t>
      </w:r>
    </w:p>
    <w:p w:rsidR="00000000" w:rsidRDefault="004F456D">
      <w:pPr>
        <w:pStyle w:val="just"/>
      </w:pPr>
      <w:r>
        <w:t>- ______________________________________________</w:t>
      </w:r>
      <w:r>
        <w:t>_______________;</w:t>
      </w:r>
    </w:p>
    <w:p w:rsidR="00000000" w:rsidRDefault="004F456D">
      <w:pPr>
        <w:pStyle w:val="just"/>
      </w:pPr>
      <w:r>
        <w:t>- _____________________________________________________________;</w:t>
      </w:r>
    </w:p>
    <w:p w:rsidR="00000000" w:rsidRDefault="004F456D">
      <w:pPr>
        <w:pStyle w:val="just"/>
      </w:pPr>
      <w:r>
        <w:t>- _____________________________________________________________;</w:t>
      </w:r>
    </w:p>
    <w:p w:rsidR="00000000" w:rsidRDefault="004F456D">
      <w:pPr>
        <w:pStyle w:val="just"/>
      </w:pPr>
      <w:r>
        <w:t>- _____________________________________________________________.</w:t>
      </w:r>
    </w:p>
    <w:p w:rsidR="00000000" w:rsidRDefault="004F456D">
      <w:pPr>
        <w:pStyle w:val="just"/>
      </w:pPr>
      <w:r>
        <w:t>2.2. Для реализации уставных целей Фонд осущ</w:t>
      </w:r>
      <w:r>
        <w:t xml:space="preserve">ествляет следующие виды деятельности </w:t>
      </w:r>
      <w:r>
        <w:rPr>
          <w:vertAlign w:val="superscript"/>
        </w:rPr>
        <w:t>6</w:t>
      </w:r>
      <w:r>
        <w:t xml:space="preserve"> :</w:t>
      </w:r>
    </w:p>
    <w:p w:rsidR="00000000" w:rsidRDefault="004F456D">
      <w:pPr>
        <w:pStyle w:val="just"/>
      </w:pPr>
      <w:r>
        <w:t>- _____________________________________________________________;</w:t>
      </w:r>
    </w:p>
    <w:p w:rsidR="00000000" w:rsidRDefault="004F456D">
      <w:pPr>
        <w:pStyle w:val="just"/>
      </w:pPr>
      <w:r>
        <w:t>- _____________________________________________________________;</w:t>
      </w:r>
    </w:p>
    <w:p w:rsidR="00000000" w:rsidRDefault="004F456D">
      <w:pPr>
        <w:pStyle w:val="just"/>
      </w:pPr>
      <w:r>
        <w:t>- _____________________________________________________________;</w:t>
      </w:r>
    </w:p>
    <w:p w:rsidR="00000000" w:rsidRDefault="004F456D">
      <w:pPr>
        <w:pStyle w:val="just"/>
      </w:pPr>
      <w:r>
        <w:t>- _____________________________________________________________.</w:t>
      </w:r>
    </w:p>
    <w:p w:rsidR="00000000" w:rsidRDefault="004F456D">
      <w:pPr>
        <w:pStyle w:val="just"/>
      </w:pPr>
      <w:r>
        <w:t>2.3. Фонд вправе заниматься предпринимательской и внешнеэкономической деятельностью лишь постольку, поскольку это служит дости</w:t>
      </w:r>
      <w:r>
        <w:t>жению его уставных целей и соответствует им.</w:t>
      </w:r>
    </w:p>
    <w:p w:rsidR="00000000" w:rsidRDefault="004F456D">
      <w:pPr>
        <w:pStyle w:val="just"/>
      </w:pPr>
      <w:r>
        <w:t>2.4. Фонд в пределах своей компетенции сотрудничает со всеми заинтересованными предприятиями, общественными и научными фондами, органами законодательной и исполнительной власти, зарубежными и международными орга</w:t>
      </w:r>
      <w:r>
        <w:t xml:space="preserve">низациями и иными юридическими и физическими лицами </w:t>
      </w:r>
      <w:r>
        <w:rPr>
          <w:vertAlign w:val="superscript"/>
        </w:rPr>
        <w:t>7</w:t>
      </w:r>
      <w:r>
        <w:t xml:space="preserve"> .</w:t>
      </w:r>
    </w:p>
    <w:p w:rsidR="00000000" w:rsidRDefault="004F456D">
      <w:pPr>
        <w:pStyle w:val="just"/>
      </w:pPr>
      <w:r>
        <w:t>2.5. В ходе реализации уставных целей и осуществления разрешенной деятельности Фонд имеет право:</w:t>
      </w:r>
    </w:p>
    <w:p w:rsidR="00000000" w:rsidRDefault="004F456D">
      <w:pPr>
        <w:pStyle w:val="just"/>
      </w:pPr>
      <w:r>
        <w:t>- свободно распространять информацию о своей деятельности;</w:t>
      </w:r>
    </w:p>
    <w:p w:rsidR="00000000" w:rsidRDefault="004F456D">
      <w:pPr>
        <w:pStyle w:val="just"/>
      </w:pPr>
      <w:r>
        <w:t>- участвовать в выработке решений органов го</w:t>
      </w:r>
      <w:r>
        <w:t>сударственной власти и органов местного самоуправления в порядке и объеме, предусмотренных Федеральным законом от 19.05.1995 N 82-ФЗ "Об общественных объединениях" и другими законами;</w:t>
      </w:r>
    </w:p>
    <w:p w:rsidR="00000000" w:rsidRDefault="004F456D">
      <w:pPr>
        <w:pStyle w:val="just"/>
      </w:pPr>
      <w:r>
        <w:t>- проводить собрания, митинги, демонстрации, шествия и пикетирование;</w:t>
      </w:r>
    </w:p>
    <w:p w:rsidR="00000000" w:rsidRDefault="004F456D">
      <w:pPr>
        <w:pStyle w:val="just"/>
      </w:pPr>
      <w:r>
        <w:t xml:space="preserve">- </w:t>
      </w:r>
      <w:r>
        <w:t xml:space="preserve">учреждать средства массовой информации и осуществлять издательскую деятельность </w:t>
      </w:r>
      <w:r>
        <w:rPr>
          <w:vertAlign w:val="superscript"/>
        </w:rPr>
        <w:t>8</w:t>
      </w:r>
      <w:r>
        <w:t xml:space="preserve"> ;</w:t>
      </w:r>
    </w:p>
    <w:p w:rsidR="00000000" w:rsidRDefault="004F456D">
      <w:pPr>
        <w:pStyle w:val="just"/>
      </w:pPr>
      <w:r>
        <w:t xml:space="preserve">- представлять и защищать свои права, законные интересы своих членов и участников, а также других граждан в органах государственной власти, органах местного самоуправления </w:t>
      </w:r>
      <w:r>
        <w:t>и общественных объединениях;</w:t>
      </w:r>
    </w:p>
    <w:p w:rsidR="00000000" w:rsidRDefault="004F456D">
      <w:pPr>
        <w:pStyle w:val="just"/>
      </w:pPr>
      <w:r>
        <w:t>- осуществлять в полном объеме полномочия, предусмотренные законами об общественных объединениях;</w:t>
      </w:r>
    </w:p>
    <w:p w:rsidR="00000000" w:rsidRDefault="004F456D">
      <w:pPr>
        <w:pStyle w:val="just"/>
      </w:pPr>
      <w:r>
        <w:t>- выступать с инициативами по различным вопросам общественной жизни, вносить предложения в органы государственной власти;</w:t>
      </w:r>
    </w:p>
    <w:p w:rsidR="00000000" w:rsidRDefault="004F456D">
      <w:pPr>
        <w:pStyle w:val="just"/>
      </w:pPr>
      <w:r>
        <w:t>- участ</w:t>
      </w:r>
      <w:r>
        <w:t>вовать в выборах и референдумах в порядке, установленном законодательством Российской Федерации.</w:t>
      </w:r>
    </w:p>
    <w:p w:rsidR="00000000" w:rsidRDefault="004F456D">
      <w:pPr>
        <w:pStyle w:val="just"/>
      </w:pPr>
      <w:r>
        <w:t>2.6. При этом Фонд обязан:</w:t>
      </w:r>
    </w:p>
    <w:p w:rsidR="00000000" w:rsidRDefault="004F456D">
      <w:pPr>
        <w:pStyle w:val="just"/>
      </w:pPr>
      <w:r>
        <w:t>- соблюдать законодательство Российской Федерации, общепризнанные принципы и нормы международного права, касающиеся сферы его деятел</w:t>
      </w:r>
      <w:r>
        <w:t>ьности, а также нормы, предусмотренные его учредительными документами;</w:t>
      </w:r>
    </w:p>
    <w:p w:rsidR="00000000" w:rsidRDefault="004F456D">
      <w:pPr>
        <w:pStyle w:val="just"/>
      </w:pPr>
      <w:r>
        <w:t>- ежегодно информировать орган, принимающий решение о государственной регистрации, о продолжении своей деятельности с указанием действительного места нахождения постоянно действующего р</w:t>
      </w:r>
      <w:r>
        <w:t>уководящего органа, его названия и данных о руководителях;</w:t>
      </w:r>
    </w:p>
    <w:p w:rsidR="00000000" w:rsidRDefault="004F456D">
      <w:pPr>
        <w:pStyle w:val="just"/>
      </w:pPr>
      <w:r>
        <w:t xml:space="preserve">- представлять по запросу органа, принимающего решение о государственной регистрации, решения руководящих органов и должностных лиц Фонда, а также годовые и квартальные отчеты о своей деятельности </w:t>
      </w:r>
      <w:r>
        <w:t>в объеме сведений, представляемых в налоговые органы;</w:t>
      </w:r>
    </w:p>
    <w:p w:rsidR="00000000" w:rsidRDefault="004F456D">
      <w:pPr>
        <w:pStyle w:val="just"/>
      </w:pPr>
      <w:r>
        <w:t>- допускать представителей органа, принимающего решение о государственной регистрации, на проводимые Фондом мероприятия;</w:t>
      </w:r>
    </w:p>
    <w:p w:rsidR="00000000" w:rsidRDefault="004F456D">
      <w:pPr>
        <w:pStyle w:val="just"/>
      </w:pPr>
      <w:r>
        <w:t>- оказывать содействие представителям органа, принимающего решение о государствен</w:t>
      </w:r>
      <w:r>
        <w:t>ной регистрации, в ознакомлении с деятельностью Фонда в связи с достижением уставных целей и соблюдением законодательства Российской Федерации;</w:t>
      </w:r>
    </w:p>
    <w:p w:rsidR="00000000" w:rsidRDefault="004F456D">
      <w:pPr>
        <w:pStyle w:val="just"/>
      </w:pPr>
      <w:r>
        <w:t>- ежегодно публиковать отчет об использовании своего имущества или обеспечивать доступность ознакомления с указа</w:t>
      </w:r>
      <w:r>
        <w:t>нным отчетом;</w:t>
      </w:r>
    </w:p>
    <w:p w:rsidR="00000000" w:rsidRDefault="004F456D">
      <w:pPr>
        <w:pStyle w:val="just"/>
      </w:pPr>
      <w:r>
        <w:t>- информировать федеральный орган государственной регистрации об объеме получаемых Фондом от международных и иностранных организаций, иностранных граждан и лиц без гражданства денежных средств и иного имущества, о целях их расходования или ис</w:t>
      </w:r>
      <w:r>
        <w:t>пользования и об их фактическом расходовании или использовании по форме и в сроки, которые устанавливаются уполномоченным федеральным органом исполнительной власти;</w:t>
      </w:r>
    </w:p>
    <w:p w:rsidR="00000000" w:rsidRDefault="004F456D">
      <w:pPr>
        <w:pStyle w:val="just"/>
      </w:pPr>
      <w:r>
        <w:t xml:space="preserve">- информировать федеральный орган государственной регистрации об объеме денежных средств и </w:t>
      </w:r>
      <w:r>
        <w:t xml:space="preserve">иного имущества, полученных от иностранных источников, которые указаны в п. 6 ст. 2 Федерального закона от 12.01.1996 N 7-ФЗ "О некоммерческих организациях" </w:t>
      </w:r>
      <w:r>
        <w:rPr>
          <w:vertAlign w:val="superscript"/>
        </w:rPr>
        <w:t>9</w:t>
      </w:r>
      <w:r>
        <w:t xml:space="preserve"> , о целях расходования этих денежных средств и использования иного имущества и об их фактическом </w:t>
      </w:r>
      <w:r>
        <w:t>расходовании и использовании по форме и в сроки, которые установлены уполномоченным федеральным органом исполнительной власти;</w:t>
      </w:r>
    </w:p>
    <w:p w:rsidR="00000000" w:rsidRDefault="004F456D">
      <w:pPr>
        <w:pStyle w:val="just"/>
      </w:pPr>
      <w:r>
        <w:t xml:space="preserve">- проводить обязательный аудит </w:t>
      </w:r>
      <w:r>
        <w:rPr>
          <w:vertAlign w:val="superscript"/>
        </w:rPr>
        <w:t>10</w:t>
      </w:r>
      <w:r>
        <w:t xml:space="preserve"> .</w:t>
      </w:r>
    </w:p>
    <w:p w:rsidR="00000000" w:rsidRDefault="004F4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56D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УЧРЕДИТЕЛИ И УЧАСТНИКИ ФОНДА </w:t>
      </w:r>
      <w:r>
        <w:rPr>
          <w:rFonts w:eastAsia="Times New Roman"/>
          <w:vertAlign w:val="superscript"/>
        </w:rPr>
        <w:t>11</w:t>
      </w:r>
      <w:r>
        <w:rPr>
          <w:rFonts w:eastAsia="Times New Roman"/>
        </w:rPr>
        <w:t xml:space="preserve"> </w:t>
      </w:r>
    </w:p>
    <w:p w:rsidR="00000000" w:rsidRDefault="004F456D">
      <w:pPr>
        <w:pStyle w:val="just"/>
      </w:pPr>
      <w:r>
        <w:t>3.1. Учредителями Фонда являются достигшие 18 лет гражда</w:t>
      </w:r>
      <w:r>
        <w:t xml:space="preserve">не Российской Федерации </w:t>
      </w:r>
      <w:r>
        <w:rPr>
          <w:vertAlign w:val="superscript"/>
        </w:rPr>
        <w:t>12</w:t>
      </w:r>
      <w:r>
        <w:t xml:space="preserve"> и юридические лица - общественные объединения, созвавшие Учредительное собрание, на котором был утвержден Устав Фонда, сформированы его руководящие и контрольно-ревизионные органы. С момента принятия решения об учреждении Фонда у</w:t>
      </w:r>
      <w:r>
        <w:t>чредители Фонда автоматически становятся участниками Фонда.</w:t>
      </w:r>
    </w:p>
    <w:p w:rsidR="00000000" w:rsidRDefault="004F456D">
      <w:pPr>
        <w:pStyle w:val="just"/>
      </w:pPr>
      <w:r>
        <w:t xml:space="preserve">3.2. Участниками Фонда могут быть достигшие 18 лет граждане Российской </w:t>
      </w:r>
      <w:r>
        <w:t>Федерации, иностранные граждане и лица без гражданства, а также общественные объединения, являющиеся юридическими лицами, готовые признавать Устав Фонда и участвовать в деятельности Фонда.</w:t>
      </w:r>
    </w:p>
    <w:p w:rsidR="00000000" w:rsidRDefault="004F456D">
      <w:pPr>
        <w:pStyle w:val="just"/>
      </w:pPr>
      <w:r>
        <w:t>Участники Фонда принимают участие в его деятельности без оформления</w:t>
      </w:r>
      <w:r>
        <w:t xml:space="preserve"> условий своего участия </w:t>
      </w:r>
      <w:r>
        <w:rPr>
          <w:vertAlign w:val="superscript"/>
        </w:rPr>
        <w:t>13</w:t>
      </w:r>
      <w:r>
        <w:t xml:space="preserve"> .</w:t>
      </w:r>
    </w:p>
    <w:p w:rsidR="00000000" w:rsidRDefault="004F456D">
      <w:pPr>
        <w:pStyle w:val="just"/>
      </w:pPr>
      <w:r>
        <w:t>Участники Фонда имеют равные права и несут равные обязанности.</w:t>
      </w:r>
    </w:p>
    <w:p w:rsidR="00000000" w:rsidRDefault="004F456D">
      <w:pPr>
        <w:pStyle w:val="just"/>
      </w:pPr>
      <w:r>
        <w:t>3.3. Участники Фонда имеют право:</w:t>
      </w:r>
    </w:p>
    <w:p w:rsidR="00000000" w:rsidRDefault="004F456D">
      <w:pPr>
        <w:pStyle w:val="just"/>
      </w:pPr>
      <w:r>
        <w:t>- получать информацию о деятельности Фонда;</w:t>
      </w:r>
    </w:p>
    <w:p w:rsidR="00000000" w:rsidRDefault="004F456D">
      <w:pPr>
        <w:pStyle w:val="just"/>
      </w:pPr>
      <w:r>
        <w:t>- высказывать перед Правлением Фонда и должностными лицами Фонда любые предложения о с</w:t>
      </w:r>
      <w:r>
        <w:t>овершенствовании деятельности Фонда;</w:t>
      </w:r>
    </w:p>
    <w:p w:rsidR="00000000" w:rsidRDefault="004F456D">
      <w:pPr>
        <w:pStyle w:val="just"/>
      </w:pPr>
      <w:r>
        <w:t>- участвовать в мероприятиях, осуществляемых Фондом;</w:t>
      </w:r>
    </w:p>
    <w:p w:rsidR="00000000" w:rsidRDefault="004F456D">
      <w:pPr>
        <w:pStyle w:val="just"/>
      </w:pPr>
      <w:r>
        <w:t>- избирать и быть избранными в выборные органы;</w:t>
      </w:r>
    </w:p>
    <w:p w:rsidR="00000000" w:rsidRDefault="004F456D">
      <w:pPr>
        <w:pStyle w:val="just"/>
      </w:pPr>
      <w:r>
        <w:t>- свободно выйти из участников Фонда.</w:t>
      </w:r>
    </w:p>
    <w:p w:rsidR="00000000" w:rsidRDefault="004F456D">
      <w:pPr>
        <w:pStyle w:val="just"/>
      </w:pPr>
      <w:r>
        <w:t>3.4. Участники Фонда обязаны:</w:t>
      </w:r>
    </w:p>
    <w:p w:rsidR="00000000" w:rsidRDefault="004F456D">
      <w:pPr>
        <w:pStyle w:val="just"/>
      </w:pPr>
      <w:r>
        <w:t>- содействовать работе Фонда;</w:t>
      </w:r>
    </w:p>
    <w:p w:rsidR="00000000" w:rsidRDefault="004F456D">
      <w:pPr>
        <w:pStyle w:val="just"/>
      </w:pPr>
      <w:r>
        <w:t xml:space="preserve">- воздерживаться от </w:t>
      </w:r>
      <w:r>
        <w:t>всякого действия (бездействия), могущего нанести вред деятельности Фонда;</w:t>
      </w:r>
    </w:p>
    <w:p w:rsidR="00000000" w:rsidRDefault="004F456D">
      <w:pPr>
        <w:pStyle w:val="just"/>
      </w:pPr>
      <w:r>
        <w:t>- выполнять решения выборных органов, принятые в рамках их компетенции;</w:t>
      </w:r>
    </w:p>
    <w:p w:rsidR="00000000" w:rsidRDefault="004F456D">
      <w:pPr>
        <w:pStyle w:val="just"/>
      </w:pPr>
      <w:r>
        <w:t>- соблюдать Устав Фонда.</w:t>
      </w:r>
    </w:p>
    <w:p w:rsidR="00000000" w:rsidRDefault="004F456D">
      <w:pPr>
        <w:pStyle w:val="just"/>
      </w:pPr>
      <w:r>
        <w:t>3.5. Не могут быть учредителями и (или) участниками Фонда органы государственной влас</w:t>
      </w:r>
      <w:r>
        <w:t>ти и органы местного самоуправления.</w:t>
      </w:r>
    </w:p>
    <w:p w:rsidR="00000000" w:rsidRDefault="004F4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56D">
      <w:pPr>
        <w:pStyle w:val="3"/>
        <w:rPr>
          <w:rFonts w:eastAsia="Times New Roman"/>
        </w:rPr>
      </w:pPr>
      <w:r>
        <w:rPr>
          <w:rFonts w:eastAsia="Times New Roman"/>
        </w:rPr>
        <w:t>4. ПРАВЛЕНИЕ ФОНДА</w:t>
      </w:r>
    </w:p>
    <w:p w:rsidR="00000000" w:rsidRDefault="004F456D">
      <w:pPr>
        <w:pStyle w:val="just"/>
      </w:pPr>
      <w:r>
        <w:t>4.1. Высшим руководящим органом Фонда является Правление Фонда.</w:t>
      </w:r>
    </w:p>
    <w:p w:rsidR="00000000" w:rsidRDefault="004F456D">
      <w:pPr>
        <w:pStyle w:val="just"/>
      </w:pPr>
      <w:r>
        <w:t>Первый состав Правления Фонда избирается Учредительным собранием сроком на _____ год(а) (лет) из числа учредителей Фонда и иных лиц, из</w:t>
      </w:r>
      <w:r>
        <w:t>ъявивших принять участие в деятельности Фонда. Правление формируется в количестве _____ (__________) членов.</w:t>
      </w:r>
    </w:p>
    <w:p w:rsidR="00000000" w:rsidRDefault="004F456D">
      <w:pPr>
        <w:pStyle w:val="just"/>
      </w:pPr>
      <w:r>
        <w:t>Последующий состав Правления избирается предыдущим составом на _____ год(а) (лет) из числа учредителей и участников Фонда в количестве _____ (_____</w:t>
      </w:r>
      <w:r>
        <w:t>_____) членов.</w:t>
      </w:r>
    </w:p>
    <w:p w:rsidR="00000000" w:rsidRDefault="004F456D">
      <w:pPr>
        <w:pStyle w:val="just"/>
      </w:pPr>
      <w:r>
        <w:t>Требования к кандидатам в члены Правления утверждаются Учредительным собранием.</w:t>
      </w:r>
    </w:p>
    <w:p w:rsidR="00000000" w:rsidRDefault="004F456D">
      <w:pPr>
        <w:pStyle w:val="just"/>
      </w:pPr>
      <w:r>
        <w:t>4.2. Правление Фонда может быть переизбрано по истечении срока полномочий на новый срок.</w:t>
      </w:r>
    </w:p>
    <w:p w:rsidR="00000000" w:rsidRDefault="004F456D">
      <w:pPr>
        <w:pStyle w:val="just"/>
      </w:pPr>
      <w:r>
        <w:t>Вопрос о досрочном прекращении полномочий Правления может быть поставлен</w:t>
      </w:r>
      <w:r>
        <w:t xml:space="preserve"> по предложению _____ (__________) участников Фонда и (или) не менее _____ (__________) членов Правления.</w:t>
      </w:r>
    </w:p>
    <w:p w:rsidR="00000000" w:rsidRDefault="004F456D">
      <w:pPr>
        <w:pStyle w:val="just"/>
      </w:pPr>
      <w:r>
        <w:t>4.3. Правление правомочно решать все вопросы деятельности Фонда.</w:t>
      </w:r>
    </w:p>
    <w:p w:rsidR="00000000" w:rsidRDefault="004F456D">
      <w:pPr>
        <w:pStyle w:val="just"/>
      </w:pPr>
      <w:r>
        <w:t>В исключительную компетенцию Правления Фонда входит:</w:t>
      </w:r>
    </w:p>
    <w:p w:rsidR="00000000" w:rsidRDefault="004F456D">
      <w:pPr>
        <w:pStyle w:val="just"/>
      </w:pPr>
      <w:r>
        <w:t>- определение приоритетных напра</w:t>
      </w:r>
      <w:r>
        <w:t>влений деятельности Фонда, принципов формирования и использования его имущества;</w:t>
      </w:r>
    </w:p>
    <w:p w:rsidR="00000000" w:rsidRDefault="004F456D">
      <w:pPr>
        <w:pStyle w:val="just"/>
      </w:pPr>
      <w:r>
        <w:t>- избрание Президента Фонда и Ревизионной комиссии (Ревизора) и досрочное прекращение их полномочий;</w:t>
      </w:r>
    </w:p>
    <w:p w:rsidR="00000000" w:rsidRDefault="004F456D">
      <w:pPr>
        <w:pStyle w:val="just"/>
      </w:pPr>
      <w:r>
        <w:t>- согласование с Президентом Фонда кандидатуры Вице-президента;</w:t>
      </w:r>
    </w:p>
    <w:p w:rsidR="00000000" w:rsidRDefault="004F456D">
      <w:pPr>
        <w:pStyle w:val="just"/>
      </w:pPr>
      <w:r>
        <w:t>- утверждение годового плана, бюджета Фонда и его годового бухгалтерского отчета;</w:t>
      </w:r>
    </w:p>
    <w:p w:rsidR="00000000" w:rsidRDefault="004F456D">
      <w:pPr>
        <w:pStyle w:val="just"/>
      </w:pPr>
      <w:r>
        <w:t>- принятие решений о создании коммерческих и некоммерческих организаций, об участии в таких организациях, о создании филиалов и открытии представительств;</w:t>
      </w:r>
    </w:p>
    <w:p w:rsidR="00000000" w:rsidRDefault="004F456D">
      <w:pPr>
        <w:pStyle w:val="just"/>
      </w:pPr>
      <w:r>
        <w:t xml:space="preserve">- решение вопросов </w:t>
      </w:r>
      <w:r>
        <w:t>о реорганизации Фонда;</w:t>
      </w:r>
    </w:p>
    <w:p w:rsidR="00000000" w:rsidRDefault="004F456D">
      <w:pPr>
        <w:pStyle w:val="just"/>
      </w:pPr>
      <w:r>
        <w:t>- утверждение благотворительных и иных программ Фонда.</w:t>
      </w:r>
    </w:p>
    <w:p w:rsidR="00000000" w:rsidRDefault="004F456D">
      <w:pPr>
        <w:pStyle w:val="just"/>
      </w:pPr>
      <w:r>
        <w:t>4.4. Заседания Правления проводятся по мере необходимости, но не реже _____ раз(а) в квартал (полугодие) и считаются правомочными при участии в них более _____ (__________) члено</w:t>
      </w:r>
      <w:r>
        <w:t>в Правления.</w:t>
      </w:r>
    </w:p>
    <w:p w:rsidR="00000000" w:rsidRDefault="004F456D">
      <w:pPr>
        <w:pStyle w:val="just"/>
      </w:pPr>
      <w:r>
        <w:t>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4F456D">
      <w:pPr>
        <w:pStyle w:val="just"/>
      </w:pPr>
      <w:r>
        <w:t xml:space="preserve">Решение по вопросу о реорганизации Фонда принимается единогласно </w:t>
      </w:r>
      <w:r>
        <w:rPr>
          <w:vertAlign w:val="superscript"/>
        </w:rPr>
        <w:t>14</w:t>
      </w:r>
      <w:r>
        <w:t xml:space="preserve"> .</w:t>
      </w:r>
    </w:p>
    <w:p w:rsidR="00000000" w:rsidRDefault="004F4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56D">
      <w:pPr>
        <w:pStyle w:val="3"/>
        <w:rPr>
          <w:rFonts w:eastAsia="Times New Roman"/>
        </w:rPr>
      </w:pPr>
      <w:r>
        <w:rPr>
          <w:rFonts w:eastAsia="Times New Roman"/>
        </w:rPr>
        <w:t>5. ПРЕЗИДЕНТ ФОНДА. ВИЦЕ-ПРЕЗИДЕНТ ФОНДА</w:t>
      </w:r>
    </w:p>
    <w:p w:rsidR="00000000" w:rsidRDefault="004F456D">
      <w:pPr>
        <w:pStyle w:val="just"/>
      </w:pPr>
      <w:r>
        <w:t>5.1. Постоянн</w:t>
      </w:r>
      <w:r>
        <w:t>о действующим руководящим органом Фонда является Президент Фонда.</w:t>
      </w:r>
    </w:p>
    <w:p w:rsidR="00000000" w:rsidRDefault="004F456D">
      <w:pPr>
        <w:pStyle w:val="just"/>
      </w:pPr>
      <w:r>
        <w:t>5.2. Президент Фонда избирается Правлением сроком на _____ (__________) год(а) (лет).</w:t>
      </w:r>
    </w:p>
    <w:p w:rsidR="00000000" w:rsidRDefault="004F456D">
      <w:pPr>
        <w:pStyle w:val="just"/>
      </w:pPr>
      <w:r>
        <w:t>5.3. Президент Фонда:</w:t>
      </w:r>
    </w:p>
    <w:p w:rsidR="00000000" w:rsidRDefault="004F456D">
      <w:pPr>
        <w:pStyle w:val="just"/>
      </w:pPr>
      <w:r>
        <w:t>- подотчетен Правлению и контролирует исполнение его решений;</w:t>
      </w:r>
    </w:p>
    <w:p w:rsidR="00000000" w:rsidRDefault="004F456D">
      <w:pPr>
        <w:pStyle w:val="just"/>
      </w:pPr>
      <w:r>
        <w:t>- организует текущую</w:t>
      </w:r>
      <w:r>
        <w:t xml:space="preserve"> работу Фонда, отвечает за состояние дел;</w:t>
      </w:r>
    </w:p>
    <w:p w:rsidR="00000000" w:rsidRDefault="004F456D">
      <w:pPr>
        <w:pStyle w:val="just"/>
      </w:pPr>
      <w:r>
        <w:t>- без доверенности действует от имени Фонда, представляет его во всех учреждениях, организациях и на предприятиях как на территории Российской Федерации, так и за рубежом;</w:t>
      </w:r>
    </w:p>
    <w:p w:rsidR="00000000" w:rsidRDefault="004F456D">
      <w:pPr>
        <w:pStyle w:val="just"/>
      </w:pPr>
      <w:r>
        <w:t>- подписывает доверенности на представлени</w:t>
      </w:r>
      <w:r>
        <w:t>е интересов Фонда;</w:t>
      </w:r>
    </w:p>
    <w:p w:rsidR="00000000" w:rsidRDefault="004F456D">
      <w:pPr>
        <w:pStyle w:val="just"/>
      </w:pPr>
      <w:r>
        <w:t>- принимает решения и издает приказы по оперативным вопросам внутренней деятельности Фонда;</w:t>
      </w:r>
    </w:p>
    <w:p w:rsidR="00000000" w:rsidRDefault="004F456D">
      <w:pPr>
        <w:pStyle w:val="just"/>
      </w:pPr>
      <w:r>
        <w:t>- распоряжается в пределах утвержденной сметы средствами Фонда, заключает договоры, осуществляет другие юридические действия от имени Фонда, прио</w:t>
      </w:r>
      <w:r>
        <w:t>бретает имущество и управляет им, открывает и закрывает счета в банках;</w:t>
      </w:r>
    </w:p>
    <w:p w:rsidR="00000000" w:rsidRDefault="004F456D">
      <w:pPr>
        <w:pStyle w:val="just"/>
      </w:pPr>
      <w:r>
        <w:t>- решает текущие вопросы хозяйственной и финансовой деятельности Фонда;</w:t>
      </w:r>
    </w:p>
    <w:p w:rsidR="00000000" w:rsidRDefault="004F456D">
      <w:pPr>
        <w:pStyle w:val="just"/>
      </w:pPr>
      <w:r>
        <w:t>- принимает на работу и увольняет должностных лиц администрации Фонда, утверждает их должностные обязанности в с</w:t>
      </w:r>
      <w:r>
        <w:t>оответствии со штатно-должностным расписанием, утверждаемым Правлением;</w:t>
      </w:r>
    </w:p>
    <w:p w:rsidR="00000000" w:rsidRDefault="004F456D">
      <w:pPr>
        <w:pStyle w:val="just"/>
      </w:pPr>
      <w:r>
        <w:t>- осуществляет контроль за деятельностью филиалов и представительств Фонда;</w:t>
      </w:r>
    </w:p>
    <w:p w:rsidR="00000000" w:rsidRDefault="004F456D">
      <w:pPr>
        <w:pStyle w:val="just"/>
      </w:pPr>
      <w:r>
        <w:t>- организует бухгалтерский учет и отчетность;</w:t>
      </w:r>
    </w:p>
    <w:p w:rsidR="00000000" w:rsidRDefault="004F456D">
      <w:pPr>
        <w:pStyle w:val="just"/>
      </w:pPr>
      <w:r>
        <w:t>- несет ответственность в пределах своей компетенции за исполь</w:t>
      </w:r>
      <w:r>
        <w:t>зование средств и имущества Фонда в соответствии с его уставными целями и задачами;</w:t>
      </w:r>
    </w:p>
    <w:p w:rsidR="00000000" w:rsidRDefault="004F456D">
      <w:pPr>
        <w:pStyle w:val="just"/>
      </w:pPr>
      <w:r>
        <w:t>- ежегодно информирует регистрирующий орган о продолжении деятельности Фонда с указанием действительного места нахождения постоянно действующего руководящего органа, его на</w:t>
      </w:r>
      <w:r>
        <w:t>звания и данных о руководителях Фонда в объеме сведений, включаемых в Единый государственный реестр юридических лиц.</w:t>
      </w:r>
    </w:p>
    <w:p w:rsidR="00000000" w:rsidRDefault="004F456D">
      <w:pPr>
        <w:pStyle w:val="just"/>
      </w:pPr>
      <w:r>
        <w:t>5.4. Президент Фонда вправе назначить Вице-президента Фонда, кандидатура которого должна быть согласована с Правлением.</w:t>
      </w:r>
    </w:p>
    <w:p w:rsidR="00000000" w:rsidRDefault="004F456D">
      <w:pPr>
        <w:pStyle w:val="just"/>
      </w:pPr>
      <w:r>
        <w:t>5.5. Вице-президент</w:t>
      </w:r>
      <w:r>
        <w:t xml:space="preserve"> назначается на _____ (__________) год(а) (лет).</w:t>
      </w:r>
    </w:p>
    <w:p w:rsidR="00000000" w:rsidRDefault="004F456D">
      <w:pPr>
        <w:pStyle w:val="just"/>
      </w:pPr>
      <w:r>
        <w:t>5.6. К полномочиям Вице-президента относится:</w:t>
      </w:r>
    </w:p>
    <w:p w:rsidR="00000000" w:rsidRDefault="004F456D">
      <w:pPr>
        <w:pStyle w:val="just"/>
      </w:pPr>
      <w:r>
        <w:t>- организация и проведение заседаний Правления;</w:t>
      </w:r>
    </w:p>
    <w:p w:rsidR="00000000" w:rsidRDefault="004F456D">
      <w:pPr>
        <w:pStyle w:val="just"/>
      </w:pPr>
      <w:r>
        <w:t>- составление и подписание протоколов по итогам заседаний Правления;</w:t>
      </w:r>
    </w:p>
    <w:p w:rsidR="00000000" w:rsidRDefault="004F456D">
      <w:pPr>
        <w:pStyle w:val="just"/>
      </w:pPr>
      <w:r>
        <w:t>- техническое обеспечение деятельности Правления и его членов;</w:t>
      </w:r>
    </w:p>
    <w:p w:rsidR="00000000" w:rsidRDefault="004F456D">
      <w:pPr>
        <w:pStyle w:val="just"/>
      </w:pPr>
      <w:r>
        <w:t>- замещение Президента Фонда в его отсутствие.</w:t>
      </w:r>
    </w:p>
    <w:p w:rsidR="00000000" w:rsidRDefault="004F4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56D">
      <w:pPr>
        <w:pStyle w:val="3"/>
        <w:rPr>
          <w:rFonts w:eastAsia="Times New Roman"/>
        </w:rPr>
      </w:pPr>
      <w:r>
        <w:rPr>
          <w:rFonts w:eastAsia="Times New Roman"/>
        </w:rPr>
        <w:t>6. РЕВИЗИОННАЯ КОМИССИЯ (РЕВИЗОР)</w:t>
      </w:r>
    </w:p>
    <w:p w:rsidR="00000000" w:rsidRDefault="004F456D">
      <w:pPr>
        <w:pStyle w:val="just"/>
      </w:pPr>
      <w:r>
        <w:t xml:space="preserve">6.1. Контроль над финансово-хозяйственной </w:t>
      </w:r>
      <w:r>
        <w:t>деятельностью Фонда осуществляет Ревизионная комиссия (Ревизор), избираемая(ый) Правлением Фонда сроком на _____ (__________) год(а) (лет).</w:t>
      </w:r>
    </w:p>
    <w:p w:rsidR="00000000" w:rsidRDefault="004F456D">
      <w:pPr>
        <w:pStyle w:val="just"/>
      </w:pPr>
      <w:r>
        <w:t>6.2. Ревизионная комиссия (Ревизор) осуществляет ежегодные проверки финансово-хозяйственной деятельности Фонда не ре</w:t>
      </w:r>
      <w:r>
        <w:t>же _____ (__________) раз(а) в год (квартал, полугодие).</w:t>
      </w:r>
    </w:p>
    <w:p w:rsidR="00000000" w:rsidRDefault="004F456D">
      <w:pPr>
        <w:pStyle w:val="just"/>
      </w:pPr>
      <w:r>
        <w:t>6.3. Ревизионная комиссия (Ревизор) вправе требовать от должностных лиц Фонда представления всех необходимых документов и личных объяснений.</w:t>
      </w:r>
    </w:p>
    <w:p w:rsidR="00000000" w:rsidRDefault="004F456D">
      <w:pPr>
        <w:pStyle w:val="just"/>
      </w:pPr>
      <w:r>
        <w:t>6.4. Ревизионная комиссия (Ревизор) представляет результат</w:t>
      </w:r>
      <w:r>
        <w:t>ы проверок Правлению Фонда.</w:t>
      </w:r>
    </w:p>
    <w:p w:rsidR="00000000" w:rsidRDefault="004F456D">
      <w:pPr>
        <w:pStyle w:val="just"/>
      </w:pPr>
      <w:r>
        <w:t>6.5. Деятельность Ревизионной комиссии (Ревизора) регламентируется Положением, утвержденным Правлением Фонда.</w:t>
      </w:r>
    </w:p>
    <w:p w:rsidR="00000000" w:rsidRDefault="004F4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56D">
      <w:pPr>
        <w:pStyle w:val="3"/>
        <w:rPr>
          <w:rFonts w:eastAsia="Times New Roman"/>
        </w:rPr>
      </w:pPr>
      <w:r>
        <w:rPr>
          <w:rFonts w:eastAsia="Times New Roman"/>
        </w:rPr>
        <w:t>7. ПОПЕЧИТЕЛЬСКИЙ СОВЕТ</w:t>
      </w:r>
    </w:p>
    <w:p w:rsidR="00000000" w:rsidRDefault="004F456D">
      <w:pPr>
        <w:pStyle w:val="just"/>
      </w:pPr>
      <w:r>
        <w:t>7.1. Попечительский совет на общественных началах осуществляет надзор за деятельностью Фонда,</w:t>
      </w:r>
      <w:r>
        <w:t xml:space="preserve"> принимаемыми решениями и обеспечением их исполнения, за использованием средств Фонда и соблюдением законодательства Российской Федерации.</w:t>
      </w:r>
    </w:p>
    <w:p w:rsidR="00000000" w:rsidRDefault="004F456D">
      <w:pPr>
        <w:pStyle w:val="just"/>
      </w:pPr>
      <w:r>
        <w:t>7.2. К компетенции Попечительского совета Фонда относится:</w:t>
      </w:r>
    </w:p>
    <w:p w:rsidR="00000000" w:rsidRDefault="004F456D">
      <w:pPr>
        <w:pStyle w:val="just"/>
      </w:pPr>
      <w:r>
        <w:t>- надзор за деятельностью Фонда и соблюдением им законодат</w:t>
      </w:r>
      <w:r>
        <w:t>ельства Российской Федерации;</w:t>
      </w:r>
    </w:p>
    <w:p w:rsidR="00000000" w:rsidRDefault="004F456D">
      <w:pPr>
        <w:pStyle w:val="just"/>
      </w:pPr>
      <w:r>
        <w:t>- надзор за деятельностью Правления Фонда;</w:t>
      </w:r>
    </w:p>
    <w:p w:rsidR="00000000" w:rsidRDefault="004F456D">
      <w:pPr>
        <w:pStyle w:val="just"/>
      </w:pPr>
      <w:r>
        <w:t>- надзор за деятельностью Президента и Вице-президента Фонда;</w:t>
      </w:r>
    </w:p>
    <w:p w:rsidR="00000000" w:rsidRDefault="004F456D">
      <w:pPr>
        <w:pStyle w:val="just"/>
      </w:pPr>
      <w:r>
        <w:t>- надзор за деятельностью Ревизионной комиссии (Ревизора) Фонда.</w:t>
      </w:r>
    </w:p>
    <w:p w:rsidR="00000000" w:rsidRDefault="004F456D">
      <w:pPr>
        <w:pStyle w:val="just"/>
      </w:pPr>
      <w:r>
        <w:t>7.3. Первый состав Попечительского совета избирается Учр</w:t>
      </w:r>
      <w:r>
        <w:t>едительным собранием Фонда. Второй и последующие составы Попечительского совета избираются предыдущим Попечительским советом.</w:t>
      </w:r>
    </w:p>
    <w:p w:rsidR="00000000" w:rsidRDefault="004F456D">
      <w:pPr>
        <w:pStyle w:val="just"/>
      </w:pPr>
      <w:r>
        <w:t>Каждый состав Попечительского совета избирается на _____ (__________) год(а) (лет).</w:t>
      </w:r>
    </w:p>
    <w:p w:rsidR="00000000" w:rsidRDefault="004F456D">
      <w:pPr>
        <w:pStyle w:val="just"/>
      </w:pPr>
      <w:r>
        <w:t>7.4. Попечительский совет избирается в количес</w:t>
      </w:r>
      <w:r>
        <w:t>тве _____ (__________) членов. Членами Попечительского совета не могут быть должностные лица Фонда.</w:t>
      </w:r>
    </w:p>
    <w:p w:rsidR="00000000" w:rsidRDefault="004F456D">
      <w:pPr>
        <w:pStyle w:val="just"/>
      </w:pPr>
      <w:r>
        <w:t>7.5. Деятельность Попечительского совета, порядок подготовки и проведения его собраний, требования к кандидатам в Попечительский совет устанавливаются Полож</w:t>
      </w:r>
      <w:r>
        <w:t>ением о Попечительском совете, утвержденным первым составом Попечительского совета Фонда.</w:t>
      </w:r>
    </w:p>
    <w:p w:rsidR="00000000" w:rsidRDefault="004F4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56D">
      <w:pPr>
        <w:pStyle w:val="3"/>
        <w:rPr>
          <w:rFonts w:eastAsia="Times New Roman"/>
        </w:rPr>
      </w:pPr>
      <w:r>
        <w:rPr>
          <w:rFonts w:eastAsia="Times New Roman"/>
        </w:rPr>
        <w:t>8. ФИЛИАЛЫ И ПРЕДСТАВИТЕЛЬСТВА</w:t>
      </w:r>
    </w:p>
    <w:p w:rsidR="00000000" w:rsidRDefault="004F456D">
      <w:pPr>
        <w:pStyle w:val="just"/>
      </w:pPr>
      <w:r>
        <w:t>8.1. Фонд вправе открывать филиалы и представительства на территории Российской Федерации с соблюдением требований законодательства Ро</w:t>
      </w:r>
      <w:r>
        <w:t>ссийской Федерации.</w:t>
      </w:r>
    </w:p>
    <w:p w:rsidR="00000000" w:rsidRDefault="004F456D">
      <w:pPr>
        <w:pStyle w:val="just"/>
      </w:pPr>
      <w:r>
        <w:t>8.2. Филиалом Фонда является его обособленное подразделение, расположенное вне места нахождения Фонда и осуществляющее все его функции, в том числе функции представительства, или их часть.</w:t>
      </w:r>
    </w:p>
    <w:p w:rsidR="00000000" w:rsidRDefault="004F456D">
      <w:pPr>
        <w:pStyle w:val="just"/>
      </w:pPr>
      <w:r>
        <w:t>8.3. Представительством Фонда является его обос</w:t>
      </w:r>
      <w:r>
        <w:t>обленное подразделение, расположенное вне места нахождения Фонда, представляющее интересы Фонда и осуществляющее их защиту.</w:t>
      </w:r>
    </w:p>
    <w:p w:rsidR="00000000" w:rsidRDefault="004F456D">
      <w:pPr>
        <w:pStyle w:val="just"/>
      </w:pPr>
      <w:r>
        <w:t>8.4. Открытие Фондом филиалов и представительств на территории иностранных государств осуществляется в соответствии с законодательст</w:t>
      </w:r>
      <w:r>
        <w:t>вом этих государств, если иное не предусмотрено международными договорами Российской Федерации.</w:t>
      </w:r>
    </w:p>
    <w:p w:rsidR="00000000" w:rsidRDefault="004F456D">
      <w:pPr>
        <w:pStyle w:val="just"/>
      </w:pPr>
      <w:r>
        <w:t xml:space="preserve">8.5. Филиалы и представительства не являются юридическими лицами, </w:t>
      </w:r>
      <w:r>
        <w:t>наделяются имуществом Фонда и действуют на основе Положения, утвержденного Правлением Фонда. Имущество филиалов и представительств учитывается на отдельном балансе и на балансе Фонда.</w:t>
      </w:r>
    </w:p>
    <w:p w:rsidR="00000000" w:rsidRDefault="004F456D">
      <w:pPr>
        <w:pStyle w:val="just"/>
      </w:pPr>
      <w:r>
        <w:t>8.6. Руководители филиалов и представительств назначаются Правлением Фон</w:t>
      </w:r>
      <w:r>
        <w:t>да и действуют на основании доверенности, выданной Президентом Фонда.</w:t>
      </w:r>
    </w:p>
    <w:p w:rsidR="00000000" w:rsidRDefault="004F456D">
      <w:pPr>
        <w:pStyle w:val="just"/>
      </w:pPr>
      <w:r>
        <w:t>8.7. Сведения о созданных филиалах и открытых представительствах (если имеются).</w:t>
      </w:r>
    </w:p>
    <w:p w:rsidR="00000000" w:rsidRDefault="004F456D">
      <w:pPr>
        <w:pStyle w:val="just"/>
      </w:pPr>
      <w:r>
        <w:t>1. В Фонде создан ____________________ филиал по адресу: _________________________.</w:t>
      </w:r>
    </w:p>
    <w:p w:rsidR="00000000" w:rsidRDefault="004F456D">
      <w:pPr>
        <w:pStyle w:val="just"/>
      </w:pPr>
      <w:r>
        <w:t xml:space="preserve">____________________ </w:t>
      </w:r>
      <w:r>
        <w:t>филиал Фонда выполняет следующие функции:</w:t>
      </w:r>
    </w:p>
    <w:p w:rsidR="00000000" w:rsidRDefault="004F456D">
      <w:pPr>
        <w:pStyle w:val="just"/>
      </w:pPr>
      <w:r>
        <w:t>- _____________________________________________________________;</w:t>
      </w:r>
    </w:p>
    <w:p w:rsidR="00000000" w:rsidRDefault="004F456D">
      <w:pPr>
        <w:pStyle w:val="just"/>
      </w:pPr>
      <w:r>
        <w:t>- _____________________________________________________________.</w:t>
      </w:r>
    </w:p>
    <w:p w:rsidR="00000000" w:rsidRDefault="004F456D">
      <w:pPr>
        <w:pStyle w:val="just"/>
      </w:pPr>
      <w:r>
        <w:t>2. В Фонде открыто ____________________ представительство по адресу: _______________</w:t>
      </w:r>
      <w:r>
        <w:t>__________.</w:t>
      </w:r>
    </w:p>
    <w:p w:rsidR="00000000" w:rsidRDefault="004F456D">
      <w:pPr>
        <w:pStyle w:val="just"/>
      </w:pPr>
      <w:r>
        <w:t>____________________ представительство Фонда выполняет следующие функции:</w:t>
      </w:r>
    </w:p>
    <w:p w:rsidR="00000000" w:rsidRDefault="004F456D">
      <w:pPr>
        <w:pStyle w:val="just"/>
      </w:pPr>
      <w:r>
        <w:t>- _____________________________________________________________;</w:t>
      </w:r>
    </w:p>
    <w:p w:rsidR="00000000" w:rsidRDefault="004F456D">
      <w:pPr>
        <w:pStyle w:val="just"/>
      </w:pPr>
      <w:r>
        <w:t>- _____________________________________________________________.</w:t>
      </w:r>
    </w:p>
    <w:p w:rsidR="00000000" w:rsidRDefault="004F456D">
      <w:pPr>
        <w:pStyle w:val="just"/>
      </w:pPr>
      <w:r>
        <w:t>8.8. Филиалы и представительства осущест</w:t>
      </w:r>
      <w:r>
        <w:t>вляют деятельность от имени Фонда. Фонд несет ответственность за деятельность своих филиалов и представительств.</w:t>
      </w:r>
    </w:p>
    <w:p w:rsidR="00000000" w:rsidRDefault="004F4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56D">
      <w:pPr>
        <w:pStyle w:val="3"/>
        <w:rPr>
          <w:rFonts w:eastAsia="Times New Roman"/>
        </w:rPr>
      </w:pPr>
      <w:r>
        <w:rPr>
          <w:rFonts w:eastAsia="Times New Roman"/>
        </w:rPr>
        <w:t>9. ИМУЩЕСТВО, ИСТОЧНИКИ ЕГО ФОРМИРОВАНИЯ И ФИНАНСОВО-ХОЗЯЙСТВЕННАЯ ДЕЯТЕЛЬНОСТЬ ФОНДА</w:t>
      </w:r>
    </w:p>
    <w:p w:rsidR="00000000" w:rsidRDefault="004F456D">
      <w:pPr>
        <w:pStyle w:val="just"/>
      </w:pPr>
      <w:r>
        <w:t>9.1. Фонд является собственником принадлежащего ему имущ</w:t>
      </w:r>
      <w:r>
        <w:t>ества. Фонд владеет, пользуется и распоряжается своим имуществом лишь для достижения целей, предусмотренных настоящим Уставом.</w:t>
      </w:r>
    </w:p>
    <w:p w:rsidR="00000000" w:rsidRDefault="004F456D">
      <w:pPr>
        <w:pStyle w:val="just"/>
      </w:pPr>
      <w:r>
        <w:t>Права собственника имущества, поступающего в распоряжение Фонда, а также созданного и (или) приобретенного им за счет собственных</w:t>
      </w:r>
      <w:r>
        <w:t xml:space="preserve"> средств, осуществляет Президент Фонда.</w:t>
      </w:r>
    </w:p>
    <w:p w:rsidR="00000000" w:rsidRDefault="004F456D">
      <w:pPr>
        <w:pStyle w:val="just"/>
      </w:pPr>
      <w:r>
        <w:t>9.2. Учредители Фонда не сохраняют прав на имущество, переданное в собственность Фонда. Учредители не отвечают по обязательствам созданного Фонда, а Фонд не отвечает по обязательствам своих учредителей.</w:t>
      </w:r>
    </w:p>
    <w:p w:rsidR="00000000" w:rsidRDefault="004F456D">
      <w:pPr>
        <w:pStyle w:val="just"/>
      </w:pPr>
      <w:r>
        <w:t xml:space="preserve">Учредители и </w:t>
      </w:r>
      <w:r>
        <w:t>управляющие имуществом Фонда не вправе использовать указанное имущество в собственных интересах.</w:t>
      </w:r>
    </w:p>
    <w:p w:rsidR="00000000" w:rsidRDefault="004F456D">
      <w:pPr>
        <w:pStyle w:val="just"/>
      </w:pPr>
      <w:r>
        <w:t>9.3. В собственности Фонда могут находиться в соответствии с действующим законодательством Российской Федерации: земельные участки, здания, строения, сооружени</w:t>
      </w:r>
      <w:r>
        <w:t>я, жилищный фонд, транспорт, оборудование, инвентарь, имущество культурно-просветительного и оздоровительного назначения, денежные средства, акции, другие ценные бумаги и иное имущество, необходимое для материального обеспечения уставной деятельности Фонда</w:t>
      </w:r>
      <w:r>
        <w:t>.</w:t>
      </w:r>
    </w:p>
    <w:p w:rsidR="00000000" w:rsidRDefault="004F456D">
      <w:pPr>
        <w:pStyle w:val="just"/>
      </w:pPr>
      <w:r>
        <w:t>9.4. Имущество Фонда формируется на основе добровольных имущественных взносов; поступлений от проводимых в соответствии с Уставом Фонда лекций, выставок, лотерей, аукционов, спортивных и иных мероприятий; доходов от предпринимательской деятельности Фонда</w:t>
      </w:r>
      <w:r>
        <w:t>; гражданско-правовых сделок; внешнеэкономической деятельности Фонда; других не запрещенных законом поступлений.</w:t>
      </w:r>
    </w:p>
    <w:p w:rsidR="00000000" w:rsidRDefault="004F456D">
      <w:pPr>
        <w:pStyle w:val="just"/>
      </w:pPr>
      <w:r>
        <w:t>9.5. Фонд может создавать хозяйственные товарищества, общества и иные хозяйственные организации со статусом юридического лица, а также приобрет</w:t>
      </w:r>
      <w:r>
        <w:t>ать имущество, предназначенное для ведения предпринимательской деятельности.</w:t>
      </w:r>
    </w:p>
    <w:p w:rsidR="00000000" w:rsidRDefault="004F456D">
      <w:pPr>
        <w:pStyle w:val="just"/>
      </w:pPr>
      <w:r>
        <w:t>9.6. Доходы от предпринимательской деятельности Фонда не могут перераспределяться между участниками Фонда и должны использоваться только для достижения уставных целей Фонда.</w:t>
      </w:r>
    </w:p>
    <w:p w:rsidR="00000000" w:rsidRDefault="004F456D">
      <w:pPr>
        <w:pStyle w:val="just"/>
      </w:pPr>
      <w:r>
        <w:t xml:space="preserve">9.7. </w:t>
      </w:r>
      <w:r>
        <w:t>Фонд может совершать в отношении находящегося в его собственности или на ином вещном праве имущества любые сделки, не противоречащие законодательству Российской Федерации, настоящему Уставу и соответствующие уставным целям Фонда.</w:t>
      </w:r>
    </w:p>
    <w:p w:rsidR="00000000" w:rsidRDefault="004F456D">
      <w:pPr>
        <w:pStyle w:val="just"/>
      </w:pPr>
      <w:r>
        <w:t>9.8. Фонд отвечает по свои</w:t>
      </w:r>
      <w:r>
        <w:t>м обязательствам тем своим имуществом, на которое по законодательству Российской Федерации может быть обращено взыскание.</w:t>
      </w:r>
    </w:p>
    <w:p w:rsidR="00000000" w:rsidRDefault="004F4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56D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ДЕЯТЕЛЬНОСТИ ФОНДА</w:t>
      </w:r>
    </w:p>
    <w:p w:rsidR="00000000" w:rsidRDefault="004F456D">
      <w:pPr>
        <w:pStyle w:val="just"/>
      </w:pPr>
      <w:r>
        <w:t>10.1. Деятельность Фонда может быть прекращена путем реорганизации или ликвидации. Ликвидация и ре</w:t>
      </w:r>
      <w:r>
        <w:t>организация Фонда осуществляются в порядке, определенном действующим законодательством Российской Федерации.</w:t>
      </w:r>
    </w:p>
    <w:p w:rsidR="00000000" w:rsidRDefault="004F456D">
      <w:pPr>
        <w:pStyle w:val="just"/>
      </w:pPr>
      <w:r>
        <w:t>10.2. Реорганизация Фонда может быть осуществлена по решению Правления Фонда, если данное решение принято единогласно.</w:t>
      </w:r>
    </w:p>
    <w:p w:rsidR="00000000" w:rsidRDefault="004F456D">
      <w:pPr>
        <w:pStyle w:val="just"/>
      </w:pPr>
      <w:r>
        <w:t>10.3. Имущество и средства Фонда при ликвидации после удовлетворения требований кредиторов направляются на уставные цели Фонда и не подлежат перераспределению между участниками Фонда.</w:t>
      </w:r>
    </w:p>
    <w:p w:rsidR="00000000" w:rsidRDefault="004F456D">
      <w:pPr>
        <w:pStyle w:val="just"/>
      </w:pPr>
      <w:r>
        <w:t>10.4. Документы Фонда по личному составу штатного аппарата после ликвида</w:t>
      </w:r>
      <w:r>
        <w:t>ции Фонда передаются на хранение в установленном законом порядке в Государственный архив.</w:t>
      </w:r>
    </w:p>
    <w:p w:rsidR="00000000" w:rsidRDefault="004F456D">
      <w:pPr>
        <w:pStyle w:val="just"/>
      </w:pPr>
      <w:r>
        <w:t>10.5. Решение о ликвидации Фонда направляется в зарегистрировавший Фонд орган для исключения его из Единого государственного реестра юридических лиц.</w:t>
      </w:r>
    </w:p>
    <w:p w:rsidR="00000000" w:rsidRDefault="004F456D">
      <w:pPr>
        <w:pStyle w:val="just"/>
      </w:pPr>
      <w:r>
        <w:t>10.6. Ликвидация</w:t>
      </w:r>
      <w:r>
        <w:t xml:space="preserve"> Фонда считается завершенной, а Фонд - прекратившим свое существование после внесения об этом записи в Единый государственный реестр юридических лиц.</w:t>
      </w:r>
    </w:p>
    <w:p w:rsidR="00000000" w:rsidRDefault="004F4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56D">
      <w:pPr>
        <w:pStyle w:val="3"/>
        <w:rPr>
          <w:rFonts w:eastAsia="Times New Roman"/>
        </w:rPr>
      </w:pPr>
      <w:r>
        <w:rPr>
          <w:rFonts w:eastAsia="Times New Roman"/>
        </w:rPr>
        <w:t>11. ПОРЯДОК ВНЕСЕНИЯ ИЗМЕНЕНИЙ И ДОПОЛНЕНИЙ В УСТАВ</w:t>
      </w:r>
    </w:p>
    <w:p w:rsidR="00000000" w:rsidRDefault="004F456D">
      <w:pPr>
        <w:pStyle w:val="just"/>
      </w:pPr>
      <w:r>
        <w:t>11.1. Устав Фонда не может быть изменен органами Фонд</w:t>
      </w:r>
      <w:r>
        <w:t xml:space="preserve">а </w:t>
      </w:r>
      <w:r>
        <w:rPr>
          <w:vertAlign w:val="superscript"/>
        </w:rPr>
        <w:t>15</w:t>
      </w:r>
      <w:r>
        <w:t xml:space="preserve"> .</w:t>
      </w:r>
    </w:p>
    <w:p w:rsidR="00000000" w:rsidRDefault="004F456D">
      <w:pPr>
        <w:pStyle w:val="just"/>
      </w:pPr>
      <w:r>
        <w:t xml:space="preserve">11.2. Изменения в Устав Фонда могут быть внесены в судебном порядке </w:t>
      </w:r>
      <w:r>
        <w:rPr>
          <w:vertAlign w:val="superscript"/>
        </w:rPr>
        <w:t>16</w:t>
      </w:r>
      <w:r>
        <w:t xml:space="preserve"> .</w:t>
      </w:r>
    </w:p>
    <w:p w:rsidR="00000000" w:rsidRDefault="004F4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56D">
      <w:pPr>
        <w:pStyle w:val="just"/>
      </w:pPr>
      <w:r>
        <w:t>Учредители:</w:t>
      </w:r>
    </w:p>
    <w:p w:rsidR="00000000" w:rsidRDefault="004F456D">
      <w:pPr>
        <w:pStyle w:val="just"/>
      </w:pPr>
      <w:r>
        <w:t>_______________________________________</w:t>
      </w:r>
    </w:p>
    <w:p w:rsidR="00000000" w:rsidRDefault="004F456D">
      <w:pPr>
        <w:pStyle w:val="just"/>
      </w:pPr>
      <w:r>
        <w:t>_______________________________________</w:t>
      </w:r>
    </w:p>
    <w:p w:rsidR="00000000" w:rsidRDefault="004F4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56D">
      <w:pPr>
        <w:pStyle w:val="sel"/>
        <w:divId w:val="1795440314"/>
      </w:pPr>
      <w:r>
        <w:t xml:space="preserve">1 Согласно ч. 3 ст. 10 Федерального закона от 19.05.1995 N 82-ФЗ "Об общественных </w:t>
      </w:r>
      <w:r>
        <w:t>объединениях" в случае государственной регистрации общественного фонда данный фонд осуществляет свою деятельность в порядке, предусмотренном Гражданским кодексом Российской Федерации. Таким образом, общественный фонд может не регистрироваться в качестве юр</w:t>
      </w:r>
      <w:r>
        <w:t>идического лица.</w:t>
      </w:r>
    </w:p>
    <w:p w:rsidR="00000000" w:rsidRDefault="004F456D">
      <w:pPr>
        <w:pStyle w:val="just"/>
        <w:divId w:val="1795440314"/>
      </w:pPr>
      <w:r>
        <w:t>Порядок и требования к государственной регистрации общественных объединений - см. ст. 21 Федерального закона от 19.05.1995 N 82-ФЗ "Об общественных объединениях". Частью 6 статьи 21 Федерального закона от 19.05.1995 N 82-ФЗ "Об общественны</w:t>
      </w:r>
      <w:r>
        <w:t>х объединениях" установлен перечень документов, которые необходимо подавать в федеральный орган государственной регистрации или его соответствующий территориальный орган.</w:t>
      </w:r>
    </w:p>
    <w:p w:rsidR="00000000" w:rsidRDefault="004F456D">
      <w:pPr>
        <w:pStyle w:val="sel"/>
        <w:divId w:val="1795440314"/>
      </w:pPr>
      <w:r>
        <w:t xml:space="preserve">2 Статья 24 Федерального закона от 19.05.1995 N 82-ФЗ "Об общественных объединениях" </w:t>
      </w:r>
      <w:r>
        <w:t xml:space="preserve">устанавливает некоторые требования и ограничения в отношении символики общественных объединений. Так, символика общественных объединений не должна совпадать с государственной символикой Российской Федерации, государственной символикой субъектов Российской </w:t>
      </w:r>
      <w:r>
        <w:t>Федерации, символикой муниципальных образований, федеральных органов государственной власти, органов государственной власти субъектов Российской Федерации, Вооруженных сил Российской Федерации, других войск и воинских формирований, символикой иностранных г</w:t>
      </w:r>
      <w:r>
        <w:t>осударств, а также с символикой международных организаций.</w:t>
      </w:r>
    </w:p>
    <w:p w:rsidR="00000000" w:rsidRDefault="004F456D">
      <w:pPr>
        <w:pStyle w:val="just"/>
        <w:divId w:val="1795440314"/>
      </w:pPr>
      <w:r>
        <w:t>В качестве символики общественных объединений не могут быть использованы эмблемы и иные символы ранее зарегистрированных в Российской Федерации общественных объединений, эмблемы и иные символы орга</w:t>
      </w:r>
      <w:r>
        <w:t>низаций, деятельность которых на территории Российской Федерации запрещена.</w:t>
      </w:r>
    </w:p>
    <w:p w:rsidR="00000000" w:rsidRDefault="004F456D">
      <w:pPr>
        <w:pStyle w:val="just"/>
        <w:divId w:val="1795440314"/>
      </w:pPr>
      <w:r>
        <w:t>Символика общественных объединений не должна порочить Государственный флаг Российской Федерации, Государственный герб Российской Федерации, Государственный гимн Российской Федераци</w:t>
      </w:r>
      <w:r>
        <w:t>и, флаги, гербы и гимны субъектов Российской Федерации, муниципальных образований, иностранных государств, религиозные символы, а также оскорблять расовые, национальные или религиозные чувства.</w:t>
      </w:r>
    </w:p>
    <w:p w:rsidR="00000000" w:rsidRDefault="004F456D">
      <w:pPr>
        <w:pStyle w:val="just"/>
        <w:divId w:val="1795440314"/>
      </w:pPr>
      <w:r>
        <w:t>Кроме того, общественные объединения могут учреждать награды (</w:t>
      </w:r>
      <w:r>
        <w:t>почетные звания, медали и знаки отличия) и иные виды поощрения за личные и коллективные заслуги. Награды общественных объединений не должны иметь аналогичные, схожие названия или внешнее сходство с государственными наградами Российской Федерации, наградами</w:t>
      </w:r>
      <w:r>
        <w:t xml:space="preserve"> и ведомственными знаками отличия органов государственной власти и наградами органов местного самоуправления.</w:t>
      </w:r>
    </w:p>
    <w:p w:rsidR="00000000" w:rsidRDefault="004F456D">
      <w:pPr>
        <w:pStyle w:val="sel"/>
        <w:divId w:val="1795440314"/>
      </w:pPr>
      <w:r>
        <w:t>3 С 06.05.2012 порядок государственной регистрации символики общественного объединения регулируется Административным регламентом предоставления Ми</w:t>
      </w:r>
      <w:r>
        <w:t>нистерством юстиции Российской Федерации государственной услуги по государственной регистрации эмблем некоммерческих организаций и символики общественных объединений, утвержденным Приказом Министерства юстиции Российской Федерации от 01.02.2012 N 10.</w:t>
      </w:r>
    </w:p>
    <w:p w:rsidR="00000000" w:rsidRDefault="004F456D">
      <w:pPr>
        <w:pStyle w:val="sel"/>
        <w:divId w:val="1795440314"/>
      </w:pPr>
      <w:r>
        <w:t>4 Исх</w:t>
      </w:r>
      <w:r>
        <w:t>одя из ч. 4 ст. 14 Федерального закона от 19.05.1995 N 82-ФЗ "Об общественных объединениях", должен быть указан один субъект Российской Федерации.</w:t>
      </w:r>
    </w:p>
    <w:p w:rsidR="00000000" w:rsidRDefault="004F456D">
      <w:pPr>
        <w:pStyle w:val="sel"/>
        <w:divId w:val="1795440314"/>
      </w:pPr>
      <w:r>
        <w:t>5 Согласно п. 1 ст. 118 Гражданского кодекса Российской Федерации фонд создается для социальных, благотворите</w:t>
      </w:r>
      <w:r>
        <w:t>льных, культурных, образовательных или иных общественно полезных целей.</w:t>
      </w:r>
    </w:p>
    <w:p w:rsidR="00000000" w:rsidRDefault="004F456D">
      <w:pPr>
        <w:pStyle w:val="sel"/>
        <w:divId w:val="1795440314"/>
      </w:pPr>
      <w:r>
        <w:t>6 В силу абз. 1 п. 1 ст. 24 Федерального закона от 12.01.1996 N 7-ФЗ "О некоммерческих организациях" некоммерческая организация может осуществлять один вид деятельности или несколько в</w:t>
      </w:r>
      <w:r>
        <w:t>идов деятельности, не запрещенных законодательством Российской Федерации и соответствующих целям деятельности некоммерческой организации, которые предусмотрены ее учредительными документами. В соответствии с абз. 3 п. 1 ст. 24 Федерального закона "О некомм</w:t>
      </w:r>
      <w:r>
        <w:t>ерческих организациях" законодательством Российской Федерации могут устанавливаться ограничения на виды деятельности, которыми вправе заниматься некоммерческие организации отдельных видов.</w:t>
      </w:r>
    </w:p>
    <w:p w:rsidR="00000000" w:rsidRDefault="004F456D">
      <w:pPr>
        <w:pStyle w:val="just"/>
        <w:divId w:val="1795440314"/>
      </w:pPr>
      <w:r>
        <w:t>Виды деятельности целесообразно указывать в соответствии с Общеросс</w:t>
      </w:r>
      <w:r>
        <w:t>ийским классификатором видов экономической деятельности, продукции и услуг ОК 004-93 (утвержден Постановлением Государственного комитета Российской Федерации по стандартизации и метрологии от 06.08.1993 N 17), Постановлением Государственного комитета Росси</w:t>
      </w:r>
      <w:r>
        <w:t>йской Федерации по стандартизации и метрологии от 06.11.2001 N 454-ст "О принятии и введении в действие ОКВЭД" (вместе с Общероссийским классификатором видов экономической деятельности ОК 029-2001).</w:t>
      </w:r>
    </w:p>
    <w:p w:rsidR="00000000" w:rsidRDefault="004F456D">
      <w:pPr>
        <w:pStyle w:val="just"/>
        <w:divId w:val="1795440314"/>
      </w:pPr>
      <w:r>
        <w:t>Отдельные виды деятельности могут осуществляться некоммер</w:t>
      </w:r>
      <w:r>
        <w:t>ческой организацией только на основании специальных разрешений (лицензий). Перечень этих видов деятельности определяется законодательством Российской Федерации.</w:t>
      </w:r>
    </w:p>
    <w:p w:rsidR="00000000" w:rsidRDefault="004F456D">
      <w:pPr>
        <w:pStyle w:val="sel"/>
        <w:divId w:val="1795440314"/>
      </w:pPr>
      <w:r>
        <w:t>7 В соответствии со ст. 29 Федерального закона от 19.05.1995 N 82-ФЗ "Об общественных объединен</w:t>
      </w:r>
      <w:r>
        <w:t xml:space="preserve">иях" общественное объединение, намеревающееся после государственной регистрации получать денежные средства и иное имущество от иностранных источников, которые указаны в п. 6 ст. 2 Федерального закона от 12.01.1996 N 7-ФЗ "О некоммерческих организациях", и </w:t>
      </w:r>
      <w:r>
        <w:t>участвовать в политической деятельности, осуществляемой на территории Российской Федерации, обязано до начала участия в указанной политической деятельности подать в орган, принявший решение о государственной регистрации данного общественного объединения, з</w:t>
      </w:r>
      <w:r>
        <w:t>аявление о включении его в предусмотренный п. 10 ст. 13.1 Федерального закона "О некоммерческих организациях" реестр некоммерческих организаций, выполняющих функции иностранного агента. Такое общественное объединение ежеквартально представляет в федеральны</w:t>
      </w:r>
      <w:r>
        <w:t>й орган государственной регистрации сведения, предусмотренные абз. 8 ч. 1 ст. 29 Федерального закона "Об общественных объединениях".</w:t>
      </w:r>
    </w:p>
    <w:p w:rsidR="00000000" w:rsidRDefault="004F456D">
      <w:pPr>
        <w:pStyle w:val="sel"/>
        <w:divId w:val="1795440314"/>
      </w:pPr>
      <w:r>
        <w:t>8 На основании абз. 5 п. 1 ст. 24 Федерального закона от 12.01.1996 N 7-ФЗ "О некоммерческих организациях" материалы, издав</w:t>
      </w:r>
      <w:r>
        <w:t>аемые некоммерческой организацией, выполняющей функции иностранного агента, и (или) распространяемые ею, в том числе через средства массовой информации и (или) с использованием информационно-телекоммуникационной сети Интернет, должны сопровождаться указани</w:t>
      </w:r>
      <w:r>
        <w:t>ем на то, что эти материалы изданы и (или) распространены некоммерческой организацией, выполняющей функции иностранного агента.</w:t>
      </w:r>
    </w:p>
    <w:p w:rsidR="00000000" w:rsidRDefault="004F456D">
      <w:pPr>
        <w:pStyle w:val="sel"/>
        <w:divId w:val="1795440314"/>
      </w:pPr>
      <w:r>
        <w:t>9 В соответствии с п. 6 ст. 2 Федерального закона от 12.01.1996 N 7-ФЗ "О некоммерческих организациях" под некоммерческой органи</w:t>
      </w:r>
      <w:r>
        <w:t>зацией, выполняющей функции иностранного агента, понимается российская некоммерческая организация, которая получает денежные средства и иное имущество от иностранных государств, их государственных органов, международных и иностранных организаций, иностранн</w:t>
      </w:r>
      <w:r>
        <w:t>ых граждан, лиц без гражданства либо уполномоченных ими лиц и (или) от российских юридических лиц, получающих денежные средства и иное имущество от указанных источников (за исключением открытых акционерных обществ с государственным участием и их дочерних о</w:t>
      </w:r>
      <w:r>
        <w:t>бществ), и которая участвует, в том числе в интересах иностранных источников, в политической деятельности, осуществляемой на территории Российской Федерации.</w:t>
      </w:r>
    </w:p>
    <w:p w:rsidR="00000000" w:rsidRDefault="004F456D">
      <w:pPr>
        <w:pStyle w:val="just"/>
        <w:divId w:val="1795440314"/>
      </w:pPr>
      <w:r>
        <w:t xml:space="preserve">Некоммерческая организация, за исключением политической партии, признается участвующей в политической деятельности, осуществляемой на территории Российской Федерации, если независимо от целей и задач, указанных в ее учредительных документах, она участвует </w:t>
      </w:r>
      <w:r>
        <w:t>(в том числе путем финансирования) в организации и проведении политических акций в целях воздействия на принятие государственными органами решений, направленных на изменение проводимой ими государственной политики, а также в формировании общественного мнен</w:t>
      </w:r>
      <w:r>
        <w:t>ия в указанных целях.</w:t>
      </w:r>
    </w:p>
    <w:p w:rsidR="00000000" w:rsidRDefault="004F456D">
      <w:pPr>
        <w:pStyle w:val="just"/>
        <w:divId w:val="1795440314"/>
      </w:pPr>
      <w:r>
        <w:t>К политической деятельности не относится деятельность в области науки, культуры, искусства, здравоохранения, профилактики и охраны здоровья граждан, социальной поддержки и защиты граждан, защиты материнства и детства, социальной подде</w:t>
      </w:r>
      <w:r>
        <w:t>ржки инвалидов, пропаганды здорового образа жизни, физической культуры и спорта, защиты растительного и животного мира, благотворительная деятельность, а также деятельность в области содействия благотворительности и добровольчества.</w:t>
      </w:r>
    </w:p>
    <w:p w:rsidR="00000000" w:rsidRDefault="004F456D">
      <w:pPr>
        <w:pStyle w:val="sel"/>
        <w:divId w:val="1795440314"/>
      </w:pPr>
      <w:r>
        <w:t>10 Согласно п. 1 ст. 32</w:t>
      </w:r>
      <w:r>
        <w:t xml:space="preserve"> Федерального закона от 12.01.1996 N 7-ФЗ "О некоммерческих организациях" некоммерческая организация ведет бухгалтерский учет и статистическую отчетность в порядке, установленном законодательством Российской Федерации. Годовая бухгалтерская (финансовая) от</w:t>
      </w:r>
      <w:r>
        <w:t>четность некоммерческой организации, выполняющей функции иностранного агента, и (если иное не предусмотрено международным договором Российской Федерации) годовая бухгалтерская (финансовая) отчетность структурного подразделения иностранной некоммерческой не</w:t>
      </w:r>
      <w:r>
        <w:t>правительственной организации подлежат обязательному аудиту.</w:t>
      </w:r>
    </w:p>
    <w:p w:rsidR="00000000" w:rsidRDefault="004F456D">
      <w:pPr>
        <w:pStyle w:val="sel"/>
        <w:divId w:val="1795440314"/>
      </w:pPr>
      <w:r>
        <w:t>11 В соответствии с ч. 3 ст. 19 Федерального закона от 19.05.1995 N 82-ФЗ "Об общественных объединениях" не может быть учредителем и (или) участником общественного объединения, в том числе фонда:</w:t>
      </w:r>
    </w:p>
    <w:p w:rsidR="00000000" w:rsidRDefault="004F456D">
      <w:pPr>
        <w:pStyle w:val="just"/>
        <w:divId w:val="1795440314"/>
      </w:pPr>
      <w:r>
        <w:t>1) иностранный гражданин или лицо без гражданства, в отношении которого в установленном законодательством Российской Федерации порядке принято решение о нежелательности его пребывания (проживания) в Российской Федерации;</w:t>
      </w:r>
    </w:p>
    <w:p w:rsidR="00000000" w:rsidRDefault="004F456D">
      <w:pPr>
        <w:pStyle w:val="just"/>
        <w:divId w:val="1795440314"/>
      </w:pPr>
      <w:r>
        <w:t>2) лицо, включенное в перечень в с</w:t>
      </w:r>
      <w:r>
        <w:t>оответствии с п. 2 ст. 6 Федерального закона от 7 августа 2001 г. N 115-ФЗ "О противодействии легализации (отмыванию) денежных средств, полученных преступным путем, и финансированию терроризма";</w:t>
      </w:r>
    </w:p>
    <w:p w:rsidR="00000000" w:rsidRDefault="004F456D">
      <w:pPr>
        <w:pStyle w:val="just"/>
        <w:divId w:val="1795440314"/>
      </w:pPr>
      <w:r>
        <w:t>3) общественное объединение, деятельность которого приостанов</w:t>
      </w:r>
      <w:r>
        <w:t>лена в соответствии со ст. 10 Федерального закона от 25 июля 2002 г. N 114-ФЗ "О противодействии экстремистской деятельности";</w:t>
      </w:r>
    </w:p>
    <w:p w:rsidR="00000000" w:rsidRDefault="004F456D">
      <w:pPr>
        <w:pStyle w:val="just"/>
        <w:divId w:val="1795440314"/>
      </w:pPr>
      <w:r>
        <w:t>4) лицо, в отношении которого вступившим в законную силу решением суда установлено, что в его действиях содержатся признаки экстр</w:t>
      </w:r>
      <w:r>
        <w:t>емистской деятельности;</w:t>
      </w:r>
    </w:p>
    <w:p w:rsidR="00000000" w:rsidRDefault="004F456D">
      <w:pPr>
        <w:pStyle w:val="just"/>
        <w:divId w:val="1795440314"/>
      </w:pPr>
      <w:r>
        <w:t>5) лицо, содержащееся в местах лишения свободы по приговору суда.</w:t>
      </w:r>
    </w:p>
    <w:p w:rsidR="00000000" w:rsidRDefault="004F456D">
      <w:pPr>
        <w:pStyle w:val="sel"/>
        <w:divId w:val="1795440314"/>
      </w:pPr>
      <w:r>
        <w:t>12 Согласно ч. 2 ст. 19 Федерального закона от 19.05.1995 N 82-ФЗ "Об общественных объединениях" иностранные граждане и лица без гражданства, законно находящиеся в Ро</w:t>
      </w:r>
      <w:r>
        <w:t>ссийской Федерации, могут быть учредителями, членами и участниками общественных объединений, за исключением случаев, установленных международными договорами Российской Федерации или федеральными законами. Иностранные граждане и лица без гражданства могут б</w:t>
      </w:r>
      <w:r>
        <w:t>ыть избраны почетными членами (почетными участниками) общественного объединения без приобретения прав и обязанностей в данном объединении.</w:t>
      </w:r>
    </w:p>
    <w:p w:rsidR="00000000" w:rsidRDefault="004F456D">
      <w:pPr>
        <w:pStyle w:val="sel"/>
        <w:divId w:val="1795440314"/>
      </w:pPr>
      <w:r>
        <w:t>13 В соответствии с ч. 5 ст. 6 Федерального закона от 19.05.1995 N 82-ФЗ "Об общественных объединениях" участники общ</w:t>
      </w:r>
      <w:r>
        <w:t>ественного объединения могут принимать участие в его деятельности без обязательного оформления условий своего участия, если иное не предусмотрено уставом.</w:t>
      </w:r>
    </w:p>
    <w:p w:rsidR="00000000" w:rsidRDefault="004F456D">
      <w:pPr>
        <w:pStyle w:val="just"/>
        <w:divId w:val="1795440314"/>
      </w:pPr>
      <w:r>
        <w:t>Уставом может быть предусмотрено, что прием граждан в участники фонда осуществляется на основании зая</w:t>
      </w:r>
      <w:r>
        <w:t>вления вступающего гражданина, общественного объединения - на основании решения его руководящего органа. Прием в участники фонда производится по решению уполномоченного органа фонда, если за это проголосовало большинство (вариант: квалифицированное большин</w:t>
      </w:r>
      <w:r>
        <w:t>ство) голосов присутствующих на заседании уполномоченного органа фонда.</w:t>
      </w:r>
    </w:p>
    <w:p w:rsidR="00000000" w:rsidRDefault="004F456D">
      <w:pPr>
        <w:pStyle w:val="sel"/>
        <w:divId w:val="1795440314"/>
      </w:pPr>
      <w:r>
        <w:t>14 В силу абз. 2 п. 4 ст. 29 Федерального закона от 12.01.1996 N 7-ФЗ "О некоммерческих организациях" решение общего собрания или заседания принимается большинством голосов членов, при</w:t>
      </w:r>
      <w:r>
        <w:t>сутствующих на собрании или заседании. Решение общего собрания или заседания по вопросам исключительной компетенции высшего органа управления некоммерческой организацией принимается единогласно или квалифицированным большинством голосов в соответствии с Фе</w:t>
      </w:r>
      <w:r>
        <w:t>деральным законом от 12.01.1996 N 7-ФЗ "О некоммерческих организациях", иными федеральными законами и учредительными документами.</w:t>
      </w:r>
    </w:p>
    <w:p w:rsidR="00000000" w:rsidRDefault="004F456D">
      <w:pPr>
        <w:pStyle w:val="sel"/>
        <w:divId w:val="1795440314"/>
      </w:pPr>
      <w:r>
        <w:t>15 В соответствии с п. 1 ст. 119 Гражданского кодекса Российской Федерации и ч. 4 ст. 14 Федерального закона от 12.01.1996 N 7</w:t>
      </w:r>
      <w:r>
        <w:t>-ФЗ "О некоммерческих организациях" уставом фонда может быть предусмотрена возможность его изменения органами фонда.</w:t>
      </w:r>
    </w:p>
    <w:p w:rsidR="00000000" w:rsidRDefault="004F456D">
      <w:pPr>
        <w:pStyle w:val="sel"/>
        <w:divId w:val="1795440314"/>
      </w:pPr>
      <w:r>
        <w:t>16 Если сохранение устава в неизменном виде влечет последствия, которые было невозможно предвидеть при учреждении фонда, а возможность изме</w:t>
      </w:r>
      <w:r>
        <w:t>нения устава в нем не предусмотрена либо устав не изменяется уполномоченными лицами, право внесения изменений принадлежит суду по заявлению органов фонда или органа, уполномоченного осуществлять надзор за его деятельностью.</w:t>
      </w:r>
    </w:p>
    <w:p w:rsidR="00000000" w:rsidRDefault="004F45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https://порядокправа.рф/obrazecy/ustav_regionalnogo_obshhestvennogo_fonda_organy_upravleniya_pravlenie_prezident_vice_prezident_re.htm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56D"/>
    <w:rsid w:val="004F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176B37-E108-45B8-8C8B-4A8BD73F8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440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regionalnogo_obshhestvennogo_fonda_organy_upravleniya_pravlenie_prezident_vice_prezident_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4891</Words>
  <Characters>27882</Characters>
  <Application>Microsoft Office Word</Application>
  <DocSecurity>0</DocSecurity>
  <Lines>232</Lines>
  <Paragraphs>65</Paragraphs>
  <ScaleCrop>false</ScaleCrop>
  <Company/>
  <LinksUpToDate>false</LinksUpToDate>
  <CharactersWithSpaces>32708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регионального общественного фонда (органы управления: правление, президент, вице-президент, ревизионная комиссия (ревизор), попечительский совет. Устав не может быть изменен органами фонда)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2022-08-25T04:00:00Z</dcterms:created>
  <dcterms:modified xsi:type="dcterms:W3CDTF">2022-08-25T04:00:00Z</dcterms:modified>
</cp:coreProperties>
</file>