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B84">
      <w:pPr>
        <w:pStyle w:val="1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(учредители: граждане, коммерческие организации; единоличный исполнительный орган - генеральный директор) (образец)</w:t>
      </w:r>
    </w:p>
    <w:p w:rsidR="00000000" w:rsidRDefault="00851B84">
      <w:pPr>
        <w:pStyle w:val="right"/>
        <w:spacing w:after="240" w:afterAutospacing="0"/>
      </w:pPr>
      <w:r>
        <w:t xml:space="preserve">Образец </w:t>
      </w:r>
    </w:p>
    <w:p w:rsidR="00000000" w:rsidRDefault="00851B84">
      <w:pPr>
        <w:pStyle w:val="right"/>
        <w:spacing w:after="240" w:afterAutospacing="0"/>
      </w:pPr>
      <w:r>
        <w:t xml:space="preserve">Устава ОАО </w:t>
      </w:r>
      <w:r>
        <w:br/>
      </w:r>
      <w:r>
        <w:t xml:space="preserve">учредители граждане, коммерческие организации </w:t>
      </w:r>
      <w:r>
        <w:br/>
        <w:t xml:space="preserve">(с Генеральным директором) </w:t>
      </w:r>
    </w:p>
    <w:p w:rsidR="00000000" w:rsidRDefault="00851B84">
      <w:pPr>
        <w:pStyle w:val="right"/>
      </w:pPr>
      <w:r>
        <w:t xml:space="preserve">Утвержден </w:t>
      </w:r>
      <w:r>
        <w:br/>
        <w:t xml:space="preserve">Протокол N ___ </w:t>
      </w:r>
      <w:r>
        <w:br/>
        <w:t>от "__" __________ 200_ года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</w:t>
      </w:r>
    </w:p>
    <w:p w:rsidR="00000000" w:rsidRDefault="00851B84">
      <w:pPr>
        <w:pStyle w:val="HTML"/>
      </w:pPr>
      <w:r>
        <w:t>___________________________________________________________________________</w:t>
      </w:r>
    </w:p>
    <w:p w:rsidR="00000000" w:rsidRDefault="00851B84">
      <w:pPr>
        <w:pStyle w:val="HTML"/>
      </w:pPr>
      <w:r>
        <w:t>(наименова</w:t>
      </w:r>
      <w:r>
        <w:t>ние Общества)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г. ________________ 200_ г.</w:t>
      </w: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1B84">
      <w:pPr>
        <w:pStyle w:val="just"/>
      </w:pPr>
      <w:r>
        <w:t>1.1. Открытое акционерное общество __________________________, именуемое в дальнейшем "Общество", создано в соответствии с Гражданским кодексом РФ, Федеральным законом "Об акционерных обществах"</w:t>
      </w:r>
      <w:r>
        <w:t>, другими правовыми актами.</w:t>
      </w:r>
    </w:p>
    <w:p w:rsidR="00000000" w:rsidRDefault="00851B84">
      <w:pPr>
        <w:pStyle w:val="just"/>
      </w:pPr>
      <w:r>
        <w:t>1.2. Учредителями Общества являются граждане Российской Федерации и коммерческие организации.</w:t>
      </w:r>
    </w:p>
    <w:p w:rsidR="00000000" w:rsidRDefault="00851B84">
      <w:pPr>
        <w:pStyle w:val="just"/>
      </w:pPr>
      <w:r>
        <w:t>1.3. Полное фирменное наименование на русском языке: __________________, сокращенное наименование на русском языке: ОАО ______________</w:t>
      </w:r>
      <w:r>
        <w:t>__; полное наименование на английском языке: ________________________, сокращенное наименование на английском языке: _______________________.</w:t>
      </w:r>
    </w:p>
    <w:p w:rsidR="00000000" w:rsidRDefault="00851B84">
      <w:pPr>
        <w:pStyle w:val="just"/>
      </w:pPr>
      <w:r>
        <w:t>1.4. Общество является коммерческой организацией.</w:t>
      </w:r>
    </w:p>
    <w:p w:rsidR="00000000" w:rsidRDefault="00851B84">
      <w:pPr>
        <w:pStyle w:val="just"/>
      </w:pPr>
      <w:r>
        <w:t>1.5. Общество является юридическим лицом и свою деятельность орг</w:t>
      </w:r>
      <w:r>
        <w:t>анизует на основании настоящего Устава и действующего законодательства.</w:t>
      </w:r>
    </w:p>
    <w:p w:rsidR="00000000" w:rsidRDefault="00851B84">
      <w:pPr>
        <w:pStyle w:val="just"/>
      </w:pPr>
      <w:r>
        <w:t xml:space="preserve">1.6. Общество вправе в установленном порядке открывать банковские счета на территории Российской Федерации и за ее пределами. Общество имеет круглую печать, </w:t>
      </w:r>
      <w:r>
        <w:lastRenderedPageBreak/>
        <w:t>содержащую его полное фирме</w:t>
      </w:r>
      <w:r>
        <w:t>нное наименование на русском языке, сокращенное наименование на английском языке и указание на место его нахождения. Общество имеет штампы и бланки со своим наименованием, собственную эмблему и другие средства визуальной идентификации. Эмблема Общества пре</w:t>
      </w:r>
      <w:r>
        <w:t>дставляет из себя ________________.</w:t>
      </w:r>
    </w:p>
    <w:p w:rsidR="00000000" w:rsidRDefault="00851B84">
      <w:pPr>
        <w:pStyle w:val="just"/>
      </w:pPr>
      <w:r>
        <w:t xml:space="preserve">1.7. ___________________________ является открытым акционерным обществом. Акционеры могут приобретать и отчуждать акции Общества без согласия других акционеров Общества. Общество вправе также проводить открытую подписку </w:t>
      </w:r>
      <w:r>
        <w:t>на выпускаемые им акции с учетом требований Федерального закона "Об акционерных обществах" и других правовых актов. Общество может проводить закрытую подписку на свои акции, за исключением случаев, когда настоящим Уставом или правовыми актами возможность п</w:t>
      </w:r>
      <w:r>
        <w:t>роведения закрытой подписки ограничена.</w:t>
      </w:r>
    </w:p>
    <w:p w:rsidR="00000000" w:rsidRDefault="00851B84">
      <w:pPr>
        <w:pStyle w:val="just"/>
      </w:pPr>
      <w:r>
        <w:t>1.8. Количество акционеров Общества не ограничено.</w:t>
      </w:r>
    </w:p>
    <w:p w:rsidR="00000000" w:rsidRDefault="00851B84">
      <w:pPr>
        <w:pStyle w:val="just"/>
      </w:pPr>
      <w:r>
        <w:t>1.9. Местонахождение Общества (почтовый адрес): ____________________.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851B84">
      <w:pPr>
        <w:pStyle w:val="just"/>
      </w:pPr>
      <w:r>
        <w:t>2.1. Целями деятельности Общества являются расширение рынка тов</w:t>
      </w:r>
      <w:r>
        <w:t>аров и услуг, а также извлечение прибыли.</w:t>
      </w:r>
    </w:p>
    <w:p w:rsidR="00000000" w:rsidRDefault="00851B84">
      <w:pPr>
        <w:pStyle w:val="just"/>
      </w:pPr>
      <w:r>
        <w:t>2.2. Общество может иметь гражданские права и нести гражданские обязанности, необходимые для осуществления любых видов деятельности, не запрещенных законом, в том числе Общество вправе:</w:t>
      </w:r>
    </w:p>
    <w:p w:rsidR="00000000" w:rsidRDefault="00851B84">
      <w:pPr>
        <w:pStyle w:val="just"/>
      </w:pPr>
      <w:r>
        <w:t>____________________________</w:t>
      </w:r>
      <w:r>
        <w:t>_____________________________________;</w:t>
      </w:r>
    </w:p>
    <w:p w:rsidR="00000000" w:rsidRDefault="00851B84">
      <w:pPr>
        <w:pStyle w:val="just"/>
      </w:pPr>
      <w:r>
        <w:t>_________________________________________________________________;</w:t>
      </w:r>
    </w:p>
    <w:p w:rsidR="00000000" w:rsidRDefault="00851B84">
      <w:pPr>
        <w:pStyle w:val="just"/>
      </w:pPr>
      <w:r>
        <w:t>_________________________________________________________________;</w:t>
      </w:r>
    </w:p>
    <w:p w:rsidR="00000000" w:rsidRDefault="00851B84">
      <w:pPr>
        <w:pStyle w:val="just"/>
      </w:pPr>
      <w:r>
        <w:t>_________________________________________________________________;</w:t>
      </w:r>
    </w:p>
    <w:p w:rsidR="00000000" w:rsidRDefault="00851B84">
      <w:pPr>
        <w:pStyle w:val="just"/>
      </w:pPr>
      <w:r>
        <w:t>_________________________________________________________________;</w:t>
      </w:r>
    </w:p>
    <w:p w:rsidR="00000000" w:rsidRDefault="00851B84">
      <w:pPr>
        <w:pStyle w:val="just"/>
      </w:pPr>
      <w:r>
        <w:t>_________________________________________________________________;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just"/>
      </w:pPr>
      <w:r>
        <w:t>- осуществлять внешнеэкономическую и другие виды деяте</w:t>
      </w:r>
      <w:r>
        <w:t>льности, не запрещенные законом.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Общества</w:t>
      </w:r>
    </w:p>
    <w:p w:rsidR="00000000" w:rsidRDefault="00851B84">
      <w:pPr>
        <w:pStyle w:val="just"/>
      </w:pPr>
      <w:r>
        <w:t>3.1. Общество считается созданным как юридическое лицо с момента государственной регистрации.</w:t>
      </w:r>
    </w:p>
    <w:p w:rsidR="00000000" w:rsidRDefault="00851B84">
      <w:pPr>
        <w:pStyle w:val="just"/>
      </w:pPr>
      <w:r>
        <w:t>3.2. Общество для достижения целей своей деятельности вправе нести обязанности, осуществлять любые и</w:t>
      </w:r>
      <w:r>
        <w:t>мущественные и личные неимущественные права, предоставляемые законодательством открытым акционерным Обществам, от своего имени совершать любые допустимые законом сделки, быть истцом и ответчиком в суде.</w:t>
      </w:r>
    </w:p>
    <w:p w:rsidR="00000000" w:rsidRDefault="00851B84">
      <w:pPr>
        <w:pStyle w:val="just"/>
      </w:pPr>
      <w:r>
        <w:t>3.3. Общество имеет в собственности обособленное имущ</w:t>
      </w:r>
      <w:r>
        <w:t>ество, учитываемое на его самостоятельном балансе.</w:t>
      </w:r>
    </w:p>
    <w:p w:rsidR="00000000" w:rsidRDefault="00851B84">
      <w:pPr>
        <w:pStyle w:val="just"/>
      </w:pPr>
      <w:r>
        <w:t xml:space="preserve">3.4. Общество несет ответственность по своим обязательствам всем принадлежащим ему имуществом. Общество не отвечает по обязательствам государства и своих акционеров, если иное не предусмотрено законом или </w:t>
      </w:r>
      <w:r>
        <w:t>договором. Акционеры отвечают по обязательствам Общества в пределах стоимости принадлежащих им акций. Акционеры, не полностью оплатившие акции, несут солидарную ответственность по обязательствам Общества в пределах неоплаченной части стоимости принадлежащи</w:t>
      </w:r>
      <w:r>
        <w:t>х им акций.</w:t>
      </w:r>
    </w:p>
    <w:p w:rsidR="00000000" w:rsidRDefault="00851B84">
      <w:pPr>
        <w:pStyle w:val="just"/>
      </w:pPr>
      <w:r>
        <w:t>3.5. Если несостоятельность (банкротство) Общества вызвана действиями (бездействием) его акционеров или других лиц, которые имеют право давать обязательные для Общества указания либо иным образом имеют возможность определять его действия, то на</w:t>
      </w:r>
      <w:r>
        <w:t xml:space="preserve">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обязательствам.</w:t>
      </w:r>
    </w:p>
    <w:p w:rsidR="00000000" w:rsidRDefault="00851B84">
      <w:pPr>
        <w:pStyle w:val="just"/>
      </w:pPr>
      <w:r>
        <w:t>3.6. Общество может создавать самостоятельно и совместно с другими обществами, товариществами, коопера</w:t>
      </w:r>
      <w:r>
        <w:t>тивами, предприятиями, учреждениями, организациями и гражданами на территории РФ организации с правами юридического лица в любых допустимых законом организационно-правовых формах. Общество вправе иметь дочерние и зависимые общества с правами юридического л</w:t>
      </w:r>
      <w:r>
        <w:t>ица.</w:t>
      </w:r>
    </w:p>
    <w:p w:rsidR="00000000" w:rsidRDefault="00851B84">
      <w:pPr>
        <w:pStyle w:val="just"/>
      </w:pPr>
      <w:r>
        <w:t>3.7. Общество может создавать филиалы и открывать представительства на территории Российской Федерации и за рубежом.</w:t>
      </w:r>
    </w:p>
    <w:p w:rsidR="00000000" w:rsidRDefault="00851B84">
      <w:pPr>
        <w:pStyle w:val="just"/>
      </w:pPr>
      <w:r>
        <w:t>Филиалы и представительства учреждаются Советом директоров.</w:t>
      </w:r>
    </w:p>
    <w:p w:rsidR="00000000" w:rsidRDefault="00851B84">
      <w:pPr>
        <w:pStyle w:val="just"/>
      </w:pPr>
      <w:r>
        <w:t>3.8. Создание филиалов и представительств за границей регулируется законод</w:t>
      </w:r>
      <w:r>
        <w:t>ательством Российской Федерации и соответствующих государств.</w:t>
      </w:r>
    </w:p>
    <w:p w:rsidR="00000000" w:rsidRDefault="00851B84">
      <w:pPr>
        <w:pStyle w:val="just"/>
      </w:pPr>
      <w:r>
        <w:t>3.9. Филиалы и представительства не являются юридическими лицами и наделяются основными и оборотными средствами за счет Общества.</w:t>
      </w:r>
    </w:p>
    <w:p w:rsidR="00000000" w:rsidRDefault="00851B84">
      <w:pPr>
        <w:pStyle w:val="just"/>
      </w:pPr>
      <w:r>
        <w:t>3.10. Филиалы и представительства осуществляют деятельность от и</w:t>
      </w:r>
      <w:r>
        <w:t>мени Общества. Общество несет ответственность за деятельность своих филиалов и представительств. Руководители филиалов и представительств назначаются Генеральным директором Общества и действуют на основании выданных Обществом доверенностей. Доверенности ру</w:t>
      </w:r>
      <w:r>
        <w:t>ководителям филиалов и представительств от имени Общества выдает Генеральный директор или лицо, его замещающее.</w:t>
      </w:r>
    </w:p>
    <w:p w:rsidR="00000000" w:rsidRDefault="00851B84">
      <w:pPr>
        <w:pStyle w:val="just"/>
      </w:pPr>
      <w:r>
        <w:t>3.11. Зависимые и дочерние общества на территории Российской Федерации создаются в соответствии с законодательством РФ, а за пределами территори</w:t>
      </w:r>
      <w:r>
        <w:t>и России - в соответствии с законодательством иностранного государства по месту нахождения дочернего или зависимого общества, если иное не предусмотрено международным договором Российской Федерации. Основания, по которым общество признается дочерним (завис</w:t>
      </w:r>
      <w:r>
        <w:t>имым), устанавливаются законом.</w:t>
      </w:r>
    </w:p>
    <w:p w:rsidR="00000000" w:rsidRDefault="00851B84">
      <w:pPr>
        <w:pStyle w:val="just"/>
      </w:pPr>
      <w:r>
        <w:t>3.12. Дочерние и зависимые общества не отвечают по долгам Общества, если иное не установлено законом или договором. Общество несет солидарную или субсидиарную ответственность по обязательствам дочернего (зависимого) общества</w:t>
      </w:r>
      <w:r>
        <w:t xml:space="preserve"> лишь в случаях, прямо установленных законом или договором.</w:t>
      </w:r>
    </w:p>
    <w:p w:rsidR="00000000" w:rsidRDefault="00851B84">
      <w:pPr>
        <w:pStyle w:val="just"/>
      </w:pPr>
      <w:r>
        <w:t>3.13. Общество обязано возместить убытки дочернего (зависимого) общества, причиненные по его вине.</w:t>
      </w:r>
    </w:p>
    <w:p w:rsidR="00000000" w:rsidRDefault="00851B84">
      <w:pPr>
        <w:pStyle w:val="just"/>
      </w:pPr>
      <w:r>
        <w:t>3.14. Общество самостоятельно планирует свою производственно-хозяйственную деятельность. Основу п</w:t>
      </w:r>
      <w:r>
        <w:t>ланов составляют договоры, заключаемые с потребителями продукции и услуг, а также поставщиками материально-технических и иных ресурсов.</w:t>
      </w:r>
    </w:p>
    <w:p w:rsidR="00000000" w:rsidRDefault="00851B84">
      <w:pPr>
        <w:pStyle w:val="just"/>
      </w:pPr>
      <w:r>
        <w:t>3.15. Реализация продукции, выполнение работ и предоставление услуг осуществляются по ценам и тарифам, устанавливаемым О</w:t>
      </w:r>
      <w:r>
        <w:t>бществом самостоятельно.</w:t>
      </w:r>
    </w:p>
    <w:p w:rsidR="00000000" w:rsidRDefault="00851B84">
      <w:pPr>
        <w:pStyle w:val="just"/>
      </w:pPr>
      <w:r>
        <w:t>3.16. Общество имеет право:</w:t>
      </w:r>
    </w:p>
    <w:p w:rsidR="00000000" w:rsidRDefault="00851B84">
      <w:pPr>
        <w:pStyle w:val="just"/>
      </w:pPr>
      <w:r>
        <w:t>- участвовать в деятельности и создавать хозяйственные общества и другие организации с правами юридического лица;</w:t>
      </w:r>
    </w:p>
    <w:p w:rsidR="00000000" w:rsidRDefault="00851B84">
      <w:pPr>
        <w:pStyle w:val="just"/>
      </w:pPr>
      <w:r>
        <w:t>- приобретать и отчуждать ценные бумаги, находящиеся в обращении;</w:t>
      </w:r>
    </w:p>
    <w:p w:rsidR="00000000" w:rsidRDefault="00851B84">
      <w:pPr>
        <w:pStyle w:val="just"/>
      </w:pPr>
      <w:r>
        <w:t>- проводить аукционы, л</w:t>
      </w:r>
      <w:r>
        <w:t>отереи, выставки;</w:t>
      </w:r>
    </w:p>
    <w:p w:rsidR="00000000" w:rsidRDefault="00851B84">
      <w:pPr>
        <w:pStyle w:val="just"/>
      </w:pPr>
      <w:r>
        <w:t>- участвовать в ассоциациях, союзах и других объединениях;</w:t>
      </w:r>
    </w:p>
    <w:p w:rsidR="00000000" w:rsidRDefault="00851B84">
      <w:pPr>
        <w:pStyle w:val="just"/>
      </w:pPr>
      <w:r>
        <w:t>- проводить операции на валютных, товарных и фондовых биржах в порядке, установленном законодательством;</w:t>
      </w:r>
    </w:p>
    <w:p w:rsidR="00000000" w:rsidRDefault="00851B84">
      <w:pPr>
        <w:pStyle w:val="just"/>
      </w:pPr>
      <w:r>
        <w:t>- участвовать в деятельности и сотрудничать в другой форме с международными организациями;</w:t>
      </w:r>
    </w:p>
    <w:p w:rsidR="00000000" w:rsidRDefault="00851B84">
      <w:pPr>
        <w:pStyle w:val="just"/>
      </w:pPr>
      <w:r>
        <w:t>- приобретать и реализовывать продукцию (работы, услуги) предприятий, объединений и организаций, а также иностранных фирм как в РФ, так и за рубежом в соответствии с</w:t>
      </w:r>
      <w:r>
        <w:t xml:space="preserve"> действующим законодательством;</w:t>
      </w:r>
    </w:p>
    <w:p w:rsidR="00000000" w:rsidRDefault="00851B84">
      <w:pPr>
        <w:pStyle w:val="just"/>
      </w:pPr>
      <w:r>
        <w:t>- осуществлять иные права и нести другие обязанности в порядке, устанавливаемом законодательством.</w:t>
      </w:r>
    </w:p>
    <w:p w:rsidR="00000000" w:rsidRDefault="00851B84">
      <w:pPr>
        <w:pStyle w:val="just"/>
      </w:pPr>
      <w:r>
        <w:t>3.17. Общество осуществляет:</w:t>
      </w:r>
    </w:p>
    <w:p w:rsidR="00000000" w:rsidRDefault="00851B84">
      <w:pPr>
        <w:pStyle w:val="just"/>
      </w:pPr>
      <w:r>
        <w:t>- импорт научно-технической продукции и оборудования, необходимых для осуществления производстве</w:t>
      </w:r>
      <w:r>
        <w:t>нно-хозяйственной деятельности, а также товаров народного потребления;</w:t>
      </w:r>
    </w:p>
    <w:p w:rsidR="00000000" w:rsidRDefault="00851B84">
      <w:pPr>
        <w:pStyle w:val="just"/>
      </w:pPr>
      <w:r>
        <w:t>- экспорт продукции, товаров, производимых Обществом, а также предоставляемых им услуг.</w:t>
      </w:r>
    </w:p>
    <w:p w:rsidR="00000000" w:rsidRDefault="00851B84">
      <w:pPr>
        <w:pStyle w:val="just"/>
      </w:pPr>
      <w:r>
        <w:t>3.18. Общество вправе привлекать для работы российских и иностранных специалистов, самостоятельно</w:t>
      </w:r>
      <w:r>
        <w:t xml:space="preserve"> определяя формы, размеры и виды оплаты труда.</w:t>
      </w:r>
    </w:p>
    <w:p w:rsidR="00000000" w:rsidRDefault="00851B84">
      <w:pPr>
        <w:pStyle w:val="just"/>
      </w:pPr>
      <w:r>
        <w:t>3.19. Общество в целях реализации технической, социальной, экономической и налоговой политики несет ответственность за сохранность документов (управленческих, финансово-хозяйственных, по личному составу и др.)</w:t>
      </w:r>
      <w:r>
        <w:t>; обеспечивает передачу на государственное хранение документов, имеющих научно-историческое значение; хранит и использует в установленном порядке документы по личному составу.</w:t>
      </w:r>
    </w:p>
    <w:p w:rsidR="00000000" w:rsidRDefault="00851B84">
      <w:pPr>
        <w:pStyle w:val="just"/>
      </w:pPr>
      <w:r>
        <w:t>3.20. Общество вправе совершать все действия, не запрещенные действующим законод</w:t>
      </w:r>
      <w:r>
        <w:t>ательством. Деятельность Общества не ограничивается оговоренной в Уставе. Сделки, выходящие за пределы уставной деятельности, но не противоречащие закону, являются действительными.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4. Порядок формирования уставного капитала, размещение акций и других ценн</w:t>
      </w:r>
      <w:r>
        <w:rPr>
          <w:rFonts w:eastAsia="Times New Roman"/>
        </w:rPr>
        <w:t>ых бумаг</w:t>
      </w:r>
    </w:p>
    <w:p w:rsidR="00000000" w:rsidRDefault="00851B84">
      <w:pPr>
        <w:pStyle w:val="just"/>
      </w:pPr>
      <w:r>
        <w:t>4.1. Уставный капитал Общества определяет минимальный размер имущества, гарантирующий интересы его кредиторов, и составляет __________ (___________) рублей.</w:t>
      </w:r>
    </w:p>
    <w:p w:rsidR="00000000" w:rsidRDefault="00851B84">
      <w:pPr>
        <w:pStyle w:val="just"/>
      </w:pPr>
      <w:r>
        <w:t>Все акции, размещаемые Обществом, являются обыкновенными именными.</w:t>
      </w:r>
    </w:p>
    <w:p w:rsidR="00000000" w:rsidRDefault="00851B84">
      <w:pPr>
        <w:pStyle w:val="just"/>
      </w:pPr>
      <w:r>
        <w:t xml:space="preserve">Общее количество акций </w:t>
      </w:r>
      <w:r>
        <w:t>- ____________ (___________) штук номинальной стоимостью ____________ (____________) рублей каждая. При учреждении Общества все его акции размещаются среди учредителей, которые оплачивают их по номинальной стоимости.</w:t>
      </w:r>
    </w:p>
    <w:p w:rsidR="00000000" w:rsidRDefault="00851B84">
      <w:pPr>
        <w:pStyle w:val="just"/>
      </w:pPr>
      <w:r>
        <w:t>4.2. Объявленные акции Общества составл</w:t>
      </w:r>
      <w:r>
        <w:t>яют ___________ (___________) обыкновенных акций и __________ (___________) привилегированных акций. Номинальная стоимость каждой обыкновенной и привилегированной акции - ____________ (____________) рублей. Общая номинальная стоимость всех объявленных акци</w:t>
      </w:r>
      <w:r>
        <w:t>й (обыкновенных и привилегированных) составляет ___________ (__________) рублей.</w:t>
      </w:r>
    </w:p>
    <w:p w:rsidR="00000000" w:rsidRDefault="00851B84">
      <w:pPr>
        <w:pStyle w:val="just"/>
      </w:pPr>
      <w:r>
        <w:t>4.3. Общество выпускает один тип привилегированных акций. Общая номинальная стоимость размещенных привилегированных акций не должна превышать 25% уставного капитала Общества.</w:t>
      </w:r>
    </w:p>
    <w:p w:rsidR="00000000" w:rsidRDefault="00851B84">
      <w:pPr>
        <w:pStyle w:val="just"/>
      </w:pPr>
      <w:r>
        <w:t>4.4. Объем предоставляемых привилегированными акциями прав определяется настоящим Уставом и действующим законодательством.</w:t>
      </w:r>
    </w:p>
    <w:p w:rsidR="00000000" w:rsidRDefault="00851B84">
      <w:pPr>
        <w:pStyle w:val="just"/>
      </w:pPr>
      <w:r>
        <w:t>4.5. Размещение дополнительных акций проводится по решению Совета директоров в пределах количества объявленных акций. Размещение допо</w:t>
      </w:r>
      <w:r>
        <w:t>лнительных акций должно проводиться в форме открытой подписки, если общим собранием акционеров Общества не будет установлен иной порядок размещения.</w:t>
      </w:r>
    </w:p>
    <w:p w:rsidR="00000000" w:rsidRDefault="00851B84">
      <w:pPr>
        <w:pStyle w:val="just"/>
      </w:pPr>
      <w:r>
        <w:t xml:space="preserve">4.6. Количество голосов, которыми обладает акционер, равно количеству полностью оплаченных им обыкновенных </w:t>
      </w:r>
      <w:r>
        <w:t>акций. По вопросам, по которым в соответствии с законом и настоящим Уставом участвуют в голосовании владельцы привилегированных акций, акционер - владелец привилегированной акции имеет количество голосов, равное количеству имеющихся у него оплаченных приви</w:t>
      </w:r>
      <w:r>
        <w:t>легированных акций.</w:t>
      </w:r>
    </w:p>
    <w:p w:rsidR="00000000" w:rsidRDefault="00851B84">
      <w:pPr>
        <w:pStyle w:val="just"/>
      </w:pPr>
      <w:r>
        <w:t>4.7. Не допускается освобождение акционера от обязанности оплаты акций, в том числе освобождение от этой обязанности путем зачета требований к Обществу.</w:t>
      </w:r>
    </w:p>
    <w:p w:rsidR="00000000" w:rsidRDefault="00851B84">
      <w:pPr>
        <w:pStyle w:val="just"/>
      </w:pPr>
      <w:r>
        <w:t>4.8. По решению общего собрания акционеров уставный капитал может быть увеличен как</w:t>
      </w:r>
      <w:r>
        <w:t xml:space="preserve"> путем увеличения номинальной стоимости акций, так и за счет размещения дополнительных акций. Дополнительные акции должны быть оплачены в течение срока, определенного в соответствии с решением об их размещении, но не позднее одного года с момента их размещ</w:t>
      </w:r>
      <w:r>
        <w:t>ения (приобретения). Общее собрание акционеров вправе делегировать свои полномочия по увеличению уставного капитала Общества Совету директоров.</w:t>
      </w:r>
    </w:p>
    <w:p w:rsidR="00000000" w:rsidRDefault="00851B84">
      <w:pPr>
        <w:pStyle w:val="just"/>
      </w:pPr>
      <w:r>
        <w:t>4.9. Общество вправе направить всю чистую прибыль или ее часть, полученную по итогам финансового года, на оплату</w:t>
      </w:r>
      <w:r>
        <w:t xml:space="preserve"> увеличения уставного капитала. В этом случае доля акций, оплаченных за счет чистой прибыли, которая выделяется акционеру, должна быть пропорциональна количеству акций, которые оплачены акционером к моменту принятия решения о направлении чистой прибыли на </w:t>
      </w:r>
      <w:r>
        <w:t>увеличение уставного капитала.</w:t>
      </w:r>
    </w:p>
    <w:p w:rsidR="00000000" w:rsidRDefault="00851B84">
      <w:pPr>
        <w:pStyle w:val="just"/>
      </w:pPr>
      <w:r>
        <w:t>4.10. Сроки и порядок оплаты размещаемых дополнительных акций устанавливает общее собрание акционеров.</w:t>
      </w:r>
    </w:p>
    <w:p w:rsidR="00000000" w:rsidRDefault="00851B84">
      <w:pPr>
        <w:pStyle w:val="just"/>
      </w:pPr>
      <w:r>
        <w:t xml:space="preserve">4.11. В случае размещения Обществом посредством открытой подписки голосующих акций акционеры - владельцы голосующих акций </w:t>
      </w:r>
      <w:r>
        <w:t>имеют преимущественное право приобретения размещаемых акций в количестве, пропорциональном количеству принадлежащих им голосующих акций. Преимущественное право на приобретение голосующих акций осуществляется в порядке, установленном законом.</w:t>
      </w:r>
    </w:p>
    <w:p w:rsidR="00000000" w:rsidRDefault="00851B84">
      <w:pPr>
        <w:pStyle w:val="just"/>
      </w:pPr>
      <w:r>
        <w:t>4.12. Общее со</w:t>
      </w:r>
      <w:r>
        <w:t>брание акционеров вправе принять решение о неприменении преимущественного права приобретения голосующих акций, которое действует в течение срока, установленного общим собранием акционеров. Срок неприменения преимущественного права приобретения голосующих а</w:t>
      </w:r>
      <w:r>
        <w:t>кций не может превышать одного года.</w:t>
      </w:r>
    </w:p>
    <w:p w:rsidR="00000000" w:rsidRDefault="00851B84">
      <w:pPr>
        <w:pStyle w:val="just"/>
      </w:pPr>
      <w:r>
        <w:t>4.13. Общее собрание акционеров также принимает решение о перераспределении не оплаченных вовремя акций среди выполнивших свои финансовые обязательства акционеров либо об отчуждении указанных акций третьим лицам.</w:t>
      </w:r>
    </w:p>
    <w:p w:rsidR="00000000" w:rsidRDefault="00851B84">
      <w:pPr>
        <w:pStyle w:val="just"/>
      </w:pPr>
      <w:r>
        <w:t xml:space="preserve">4.14. </w:t>
      </w:r>
      <w:r>
        <w:t>Оплата дополнительных акций может осуществляться деньгами, ценными бумагами, другими вещами или имущественными правами либо иными правами, имеющими денежную оценку. Форма оплаты акций определяется общим собранием акционеров при принятии решения о размещени</w:t>
      </w:r>
      <w:r>
        <w:t>и дополнительных акций.</w:t>
      </w:r>
    </w:p>
    <w:p w:rsidR="00000000" w:rsidRDefault="00851B84">
      <w:pPr>
        <w:pStyle w:val="just"/>
      </w:pPr>
      <w:r>
        <w:t>4.15. Акция не предоставляет права голоса до момента ее полной оплаты, за исключением акций, приобретаемых учредителями при создании Общества.</w:t>
      </w:r>
    </w:p>
    <w:p w:rsidR="00000000" w:rsidRDefault="00851B84">
      <w:pPr>
        <w:pStyle w:val="just"/>
      </w:pPr>
      <w:r>
        <w:t>4.16. Общество вправе по решению общего собрания акционеров уменьшить уставный капитал как путем уменьшения номинальной стоимости акций, так и путем сокращения их общего количества путем приобретения и погашения части акций.</w:t>
      </w:r>
    </w:p>
    <w:p w:rsidR="00000000" w:rsidRDefault="00851B84">
      <w:pPr>
        <w:pStyle w:val="just"/>
      </w:pPr>
      <w:r>
        <w:t xml:space="preserve">4.17. Общество может уменьшать </w:t>
      </w:r>
      <w:r>
        <w:t>уставный капитал лишь при условии, если в результате этого его размер не станет меньше минимального уставного капитала, установленного в соответствии с Федеральным законом "Об акционерных обществах".</w:t>
      </w:r>
    </w:p>
    <w:p w:rsidR="00000000" w:rsidRDefault="00851B84">
      <w:pPr>
        <w:pStyle w:val="just"/>
      </w:pPr>
      <w:r>
        <w:t>4.18. В случаях, прямо предусмотренных законом, Общество</w:t>
      </w:r>
      <w:r>
        <w:t xml:space="preserve"> обязано объявить об уменьшении уставного капитала.</w:t>
      </w:r>
    </w:p>
    <w:p w:rsidR="00000000" w:rsidRDefault="00851B84">
      <w:pPr>
        <w:pStyle w:val="just"/>
      </w:pPr>
      <w:r>
        <w:t>4.19. В течение 30 дней после принятия решения об уменьшении уставного капитала Общество в письменной форме уведомляет об этом своих кредиторов.</w:t>
      </w:r>
    </w:p>
    <w:p w:rsidR="00000000" w:rsidRDefault="00851B84">
      <w:pPr>
        <w:pStyle w:val="just"/>
      </w:pPr>
      <w:r>
        <w:t>4.20. Акционеры Общества имеют право свободно, без согласия</w:t>
      </w:r>
      <w:r>
        <w:t xml:space="preserve"> других акционеров, продавать, дарить либо отчуждать иным образом принадлежащие им акции. Наследники акционера либо правопреемники акционера, являющегося юридическим лицом, имеют право на акции, получаемые в порядке наследования (правопреемства).</w:t>
      </w:r>
    </w:p>
    <w:p w:rsidR="00000000" w:rsidRDefault="00851B84">
      <w:pPr>
        <w:pStyle w:val="just"/>
      </w:pPr>
      <w:r>
        <w:t>4.21. Общ</w:t>
      </w:r>
      <w:r>
        <w:t>ество вправе приобретать размещенные им акции по решению общего собрания акционеров об уменьшении уставного капитала путем приобретения части размещенных акций в целях сокращения их количества. Приобретенные в этом случае акции погашаются при приобретении.</w:t>
      </w:r>
    </w:p>
    <w:p w:rsidR="00000000" w:rsidRDefault="00851B84">
      <w:pPr>
        <w:pStyle w:val="just"/>
      </w:pPr>
      <w:r>
        <w:t>4.22. Общество вправе приобретать размещенные им акции по решению Совета директоров. Приобретенные по указанным в настоящем пункте основаниям акции не предоставляют права голоса, они не учитываются при подсчете голосов, и по ним не начисляются дивиденды.</w:t>
      </w:r>
    </w:p>
    <w:p w:rsidR="00000000" w:rsidRDefault="00851B84">
      <w:pPr>
        <w:pStyle w:val="just"/>
      </w:pPr>
      <w:r>
        <w:t>4.23. Оплата акций при приобретении их Обществом может осуществляться деньгами и иным имуществом.</w:t>
      </w:r>
    </w:p>
    <w:p w:rsidR="00000000" w:rsidRDefault="00851B84">
      <w:pPr>
        <w:pStyle w:val="just"/>
      </w:pPr>
      <w:r>
        <w:t>4.24. Общество не вправе выкупать свои акции в случаях, когда такой запрет установлен законодательством.</w:t>
      </w:r>
    </w:p>
    <w:p w:rsidR="00000000" w:rsidRDefault="00851B84">
      <w:pPr>
        <w:pStyle w:val="just"/>
      </w:pPr>
      <w:r>
        <w:t>4.25. В случаях, установленных Федеральным законом "О</w:t>
      </w:r>
      <w:r>
        <w:t>б акционерных обществах", и в других предусмотренных законодательством случаях акционеры вправе требовать полного или частичного выкупа Обществом принадлежащих им акций по рыночной стоимости этих акций. Порядок определения рыночной стоимости акций определя</w:t>
      </w:r>
      <w:r>
        <w:t>ется законодательством, а при отсутствии таких правовых норм - в соответствии с обычаями делового оборота.</w:t>
      </w:r>
    </w:p>
    <w:p w:rsidR="00000000" w:rsidRDefault="00851B84">
      <w:pPr>
        <w:pStyle w:val="just"/>
      </w:pPr>
      <w:r>
        <w:t>4.26. Все споры по вопросам приобретения и реализации акций разрешаются в судебном порядке.</w:t>
      </w:r>
    </w:p>
    <w:p w:rsidR="00000000" w:rsidRDefault="00851B84">
      <w:pPr>
        <w:pStyle w:val="just"/>
      </w:pPr>
      <w:r>
        <w:t>4.27. Общее собрание может принять решение об отсрочке оп</w:t>
      </w:r>
      <w:r>
        <w:t>латы выкупаемых Обществом акций до окончания финансового года.</w:t>
      </w:r>
    </w:p>
    <w:p w:rsidR="00000000" w:rsidRDefault="00851B84">
      <w:pPr>
        <w:pStyle w:val="just"/>
      </w:pPr>
      <w:r>
        <w:t>4.28. Общество вправе выпускать привилегированные акции, доля которых в общем объеме уставного капитала не должна превышать 25% (двадцати пяти процентов). После принятия решения о выпуске и раз</w:t>
      </w:r>
      <w:r>
        <w:t>мещении привилегированных акций Общество обязано внести соответствующие изменения в свои учредительные документы.</w:t>
      </w:r>
    </w:p>
    <w:p w:rsidR="00000000" w:rsidRDefault="00851B84">
      <w:pPr>
        <w:pStyle w:val="just"/>
      </w:pPr>
      <w:r>
        <w:t>4.29. Общество вправе размещать облигации и другие ценные бумаги, предусмотренные правовыми актами РФ о ценных бумагах.</w:t>
      </w:r>
    </w:p>
    <w:p w:rsidR="00000000" w:rsidRDefault="00851B84">
      <w:pPr>
        <w:pStyle w:val="just"/>
      </w:pPr>
      <w:r>
        <w:t>4.30. Решение о размещ</w:t>
      </w:r>
      <w:r>
        <w:t>ении облигаций и других ценных бумаг принимает Совет директоров Общества.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акционеров. Реестр акционеров</w:t>
      </w:r>
    </w:p>
    <w:p w:rsidR="00000000" w:rsidRDefault="00851B84">
      <w:pPr>
        <w:pStyle w:val="just"/>
      </w:pPr>
      <w:r>
        <w:t>5.1. Каждая обыкновенная акция предоставляет ее владельцу - акционеру одинаковый объем прав.</w:t>
      </w:r>
    </w:p>
    <w:p w:rsidR="00000000" w:rsidRDefault="00851B84">
      <w:pPr>
        <w:pStyle w:val="just"/>
      </w:pPr>
      <w:r>
        <w:t>5.2. Акция не предоставляет права г</w:t>
      </w:r>
      <w:r>
        <w:t>олоса до момента ее полной оплаты, если иное не установлено законом.</w:t>
      </w:r>
    </w:p>
    <w:p w:rsidR="00000000" w:rsidRDefault="00851B84">
      <w:pPr>
        <w:pStyle w:val="just"/>
      </w:pPr>
      <w:r>
        <w:t>5.3. В случае неполной оплаты акции в установленные сроки акция поступает в распоряжение Общества, о чем в реестре акционеров Общества делается соответствующая запись. Деньги и (или) иное</w:t>
      </w:r>
      <w:r>
        <w:t xml:space="preserve"> имущество, внесенные в оплату акции, по истечении установленного срока не возвращаются.</w:t>
      </w:r>
    </w:p>
    <w:p w:rsidR="00000000" w:rsidRDefault="00851B84">
      <w:pPr>
        <w:pStyle w:val="just"/>
      </w:pPr>
      <w:r>
        <w:t>5.4. За неисполнение обязанности по оплате акций Общество может взыскать с недобросовестного акционера штраф в размере номинальной стоимости неоплаченных акций.</w:t>
      </w:r>
    </w:p>
    <w:p w:rsidR="00000000" w:rsidRDefault="00851B84">
      <w:pPr>
        <w:pStyle w:val="just"/>
      </w:pPr>
      <w:r>
        <w:t>5.5. А</w:t>
      </w:r>
      <w:r>
        <w:t>кционер имеет право:</w:t>
      </w:r>
    </w:p>
    <w:p w:rsidR="00000000" w:rsidRDefault="00851B84">
      <w:pPr>
        <w:pStyle w:val="just"/>
      </w:pPr>
      <w:r>
        <w:t>- участвовать в управлении делами Общества, в том числе участвовать в общих собраниях лично или через представителя, избирать и быть избранным на выборные должности в Обществе;</w:t>
      </w:r>
    </w:p>
    <w:p w:rsidR="00000000" w:rsidRDefault="00851B84">
      <w:pPr>
        <w:pStyle w:val="just"/>
      </w:pPr>
      <w:r>
        <w:t>- получать информацию о деятельности Общества и знакомитьс</w:t>
      </w:r>
      <w:r>
        <w:t>я с бухгалтерскими и иными документами в установленном настоящим Уставом порядке;</w:t>
      </w:r>
    </w:p>
    <w:p w:rsidR="00000000" w:rsidRDefault="00851B84">
      <w:pPr>
        <w:pStyle w:val="just"/>
      </w:pPr>
      <w:r>
        <w:t>- принимать участие в распределении прибыли;</w:t>
      </w:r>
    </w:p>
    <w:p w:rsidR="00000000" w:rsidRDefault="00851B84">
      <w:pPr>
        <w:pStyle w:val="just"/>
      </w:pPr>
      <w:r>
        <w:t>- получать пропорционально количеству имеющихся у него акций долю прибыли (дивиденды), подлежащую распределению среди акционеров;</w:t>
      </w:r>
    </w:p>
    <w:p w:rsidR="00000000" w:rsidRDefault="00851B84">
      <w:pPr>
        <w:pStyle w:val="just"/>
      </w:pPr>
      <w:r>
        <w:t>- получать в случае ликвидации Общества часть имущества (или его денежный эквивалент) пропорционально количеству принадлежащих ему акций;</w:t>
      </w:r>
    </w:p>
    <w:p w:rsidR="00000000" w:rsidRDefault="00851B84">
      <w:pPr>
        <w:pStyle w:val="just"/>
      </w:pPr>
      <w:r>
        <w:t>- требовать и получать копии (выписки) протоколов и решений общего собрания, а также копии решений других органов управления Общества.</w:t>
      </w:r>
    </w:p>
    <w:p w:rsidR="00000000" w:rsidRDefault="00851B84">
      <w:pPr>
        <w:pStyle w:val="just"/>
      </w:pPr>
      <w:r>
        <w:t>5.6. Акционеры вправе иметь другие права, предоставляемые акционерам настоящим Уставом и действующим законодательством.</w:t>
      </w:r>
    </w:p>
    <w:p w:rsidR="00000000" w:rsidRDefault="00851B84">
      <w:pPr>
        <w:pStyle w:val="just"/>
      </w:pPr>
      <w:r>
        <w:t>5</w:t>
      </w:r>
      <w:r>
        <w:t>.7. Акционер обязан:</w:t>
      </w:r>
    </w:p>
    <w:p w:rsidR="00000000" w:rsidRDefault="00851B84">
      <w:pPr>
        <w:pStyle w:val="just"/>
      </w:pPr>
      <w:r>
        <w:t>- оплатить приобретаемые им акции в сроки и в порядке, установленные настоящим Уставом и действующим законодательством. Общее собрание вправе начислять акционеру дивиденды лишь с момента полной оплаты стоимости всех заявленных акций;</w:t>
      </w:r>
    </w:p>
    <w:p w:rsidR="00000000" w:rsidRDefault="00851B84">
      <w:pPr>
        <w:pStyle w:val="just"/>
      </w:pPr>
      <w:r>
        <w:t>-</w:t>
      </w:r>
      <w:r>
        <w:t xml:space="preserve"> соблюдать требования Устава и выполнять решения органов управления Общества, принятые в рамках их компетенции;</w:t>
      </w:r>
    </w:p>
    <w:p w:rsidR="00000000" w:rsidRDefault="00851B84">
      <w:pPr>
        <w:pStyle w:val="just"/>
      </w:pPr>
      <w:r>
        <w:t>- не разглашать сведения, отнесенные к коммерческой тайне.</w:t>
      </w:r>
    </w:p>
    <w:p w:rsidR="00000000" w:rsidRDefault="00851B84">
      <w:pPr>
        <w:pStyle w:val="just"/>
      </w:pPr>
      <w:r>
        <w:t>5.8. Акционеры могут нести и другие обязанности, предусмотренные настоящим Уставом, Д</w:t>
      </w:r>
      <w:r>
        <w:t>оговором о создании Общества или действующим законодательством.</w:t>
      </w:r>
    </w:p>
    <w:p w:rsidR="00000000" w:rsidRDefault="00851B84">
      <w:pPr>
        <w:pStyle w:val="just"/>
      </w:pPr>
      <w:r>
        <w:t>5.9. Держателем реестра акционеров является Общество. По решению общего собрания Общество вправе поручить ведение реестра акционеров специализированному регистратору. В случае если число акцио</w:t>
      </w:r>
      <w:r>
        <w:t>неров Общества будет более 500 (пятисот), Общество будет обязано поручить ведение и хранение реестра акционеров Общества специализированному регистратору.</w:t>
      </w:r>
    </w:p>
    <w:p w:rsidR="00000000" w:rsidRDefault="00851B84">
      <w:pPr>
        <w:pStyle w:val="just"/>
      </w:pPr>
      <w:r>
        <w:t>5.10. Общество обеспечивает ведение и хранение реестра в соответствии с правовыми актами Российской Ф</w:t>
      </w:r>
      <w:r>
        <w:t>едерации. В реестре акционеров указываются сведения о каждом зарегистрированном лице (акционере или номинальном держателе), количестве и категориях акций, записанных на имя каждого зарегистрированного лица, и иные, предусмотренные правовыми актами, сведени</w:t>
      </w:r>
      <w:r>
        <w:t>я.</w:t>
      </w:r>
    </w:p>
    <w:p w:rsidR="00000000" w:rsidRDefault="00851B84">
      <w:pPr>
        <w:pStyle w:val="just"/>
      </w:pPr>
      <w:r>
        <w:t xml:space="preserve">5.11. Лицо, зарегистрированное в реестре акционеров, обязано своевременно информировать Общество об изменении своих данных. В случае непредставления им информации об изменении своих данных Общество не несет ответственности за причиненные в связи с этим </w:t>
      </w:r>
      <w:r>
        <w:t>убытки.</w:t>
      </w:r>
    </w:p>
    <w:p w:rsidR="00000000" w:rsidRDefault="00851B84">
      <w:pPr>
        <w:pStyle w:val="just"/>
      </w:pPr>
      <w:r>
        <w:t>5.12. Внесение записей в реестр акционеров и отказ от внесения записей осуществляются по основаниям и в порядке, установленном законом. Отказ от внесения записи в реестр акционеров может быть обжалован в суд.</w:t>
      </w:r>
    </w:p>
    <w:p w:rsidR="00000000" w:rsidRDefault="00851B84">
      <w:pPr>
        <w:pStyle w:val="just"/>
      </w:pPr>
      <w:r>
        <w:t>5.13. По требованию акционера или номин</w:t>
      </w:r>
      <w:r>
        <w:t>ального держателя акций Общество обязано подтвердить их права путем выдачи выписки из реестра акционеров.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обществом. Общее собрание акционеров</w:t>
      </w:r>
    </w:p>
    <w:p w:rsidR="00000000" w:rsidRDefault="00851B84">
      <w:pPr>
        <w:pStyle w:val="just"/>
      </w:pPr>
      <w:r>
        <w:t>6.1. Высшим органом управления Общества является общее собрание акционеров. Один раз в год Обществ</w:t>
      </w:r>
      <w:r>
        <w:t>о проводит годовое общее собрание акционеров. Проводимые помимо годового Общие собрания акционеров являются внеочередными.</w:t>
      </w:r>
    </w:p>
    <w:p w:rsidR="00000000" w:rsidRDefault="00851B84">
      <w:pPr>
        <w:pStyle w:val="just"/>
      </w:pPr>
      <w:r>
        <w:t>6.2. Общее руководство деятельностью Общества между общими собраниями акционеров осуществляет Совет директоров.</w:t>
      </w:r>
    </w:p>
    <w:p w:rsidR="00000000" w:rsidRDefault="00851B84">
      <w:pPr>
        <w:pStyle w:val="just"/>
      </w:pPr>
      <w:r>
        <w:t>6.3. Единоличным испо</w:t>
      </w:r>
      <w:r>
        <w:t>лнительным органом Общества является Генеральный директор.</w:t>
      </w:r>
    </w:p>
    <w:p w:rsidR="00000000" w:rsidRDefault="00851B84">
      <w:pPr>
        <w:pStyle w:val="just"/>
      </w:pPr>
      <w:r>
        <w:t>6.4. Годовое общее собрание акционеров должно быть проведено в период с 1 марта по 30 июня в год, следующий за отчетным финансовым годом. На годовом общем собрании акционеров решаются вопросы об из</w:t>
      </w:r>
      <w:r>
        <w:t>брании ревизионной комиссии (ревизора), утверждении аудитора Общества, рассматривается представляемый Советом директоров годовой отчет Общества и другие документы.</w:t>
      </w:r>
    </w:p>
    <w:p w:rsidR="00000000" w:rsidRDefault="00851B84">
      <w:pPr>
        <w:pStyle w:val="just"/>
      </w:pPr>
      <w:r>
        <w:t xml:space="preserve">Годовое общее собрание акционеров вправе рассмотреть любой вопрос, который в соответствии с </w:t>
      </w:r>
      <w:r>
        <w:t>настоящим Уставом и действующим законодательством относится к компетенции общего собрания акционеров и включен в повестку дня с соблюдением необходимых процедур.</w:t>
      </w:r>
    </w:p>
    <w:p w:rsidR="00000000" w:rsidRDefault="00851B84">
      <w:pPr>
        <w:pStyle w:val="just"/>
      </w:pPr>
      <w:r>
        <w:t>6.5. К исключительной компетенции общего собрания акционеров относятся следующие вопросы:</w:t>
      </w:r>
    </w:p>
    <w:p w:rsidR="00000000" w:rsidRDefault="00851B84">
      <w:pPr>
        <w:pStyle w:val="just"/>
      </w:pPr>
      <w:r>
        <w:t>6.5.</w:t>
      </w:r>
      <w:r>
        <w:t>1. Внесение изменений и дополнений в Устав Общества, утверждение Устава в новой редакции.</w:t>
      </w:r>
    </w:p>
    <w:p w:rsidR="00000000" w:rsidRDefault="00851B84">
      <w:pPr>
        <w:pStyle w:val="just"/>
      </w:pPr>
      <w:r>
        <w:t>6.5.2. Реорганизация Общества.</w:t>
      </w:r>
    </w:p>
    <w:p w:rsidR="00000000" w:rsidRDefault="00851B84">
      <w:pPr>
        <w:pStyle w:val="just"/>
      </w:pPr>
      <w:r>
        <w:t>6.5.3. Ликвидация Общества, назначение ликвидационной комиссии и утверждение промежуточного и окончательного ликвидационных балансов.</w:t>
      </w:r>
    </w:p>
    <w:p w:rsidR="00000000" w:rsidRDefault="00851B84">
      <w:pPr>
        <w:pStyle w:val="just"/>
      </w:pPr>
      <w:r>
        <w:t>6</w:t>
      </w:r>
      <w:r>
        <w:t>.5.4. Определение количественного состава Совета директоров, избрание его членов и досрочное прекращение их полномочий.</w:t>
      </w:r>
    </w:p>
    <w:p w:rsidR="00000000" w:rsidRDefault="00851B84">
      <w:pPr>
        <w:pStyle w:val="just"/>
      </w:pPr>
      <w:r>
        <w:t>6.5.5. Определение предельного размера объявленных акций.</w:t>
      </w:r>
    </w:p>
    <w:p w:rsidR="00000000" w:rsidRDefault="00851B84">
      <w:pPr>
        <w:pStyle w:val="just"/>
      </w:pPr>
      <w:r>
        <w:t>6.5.6. Увеличение уставного капитала Общества путем увеличения номинальной сто</w:t>
      </w:r>
      <w:r>
        <w:t>имости акций или путем размещения дополнительных акций.</w:t>
      </w:r>
    </w:p>
    <w:p w:rsidR="00000000" w:rsidRDefault="00851B84">
      <w:pPr>
        <w:pStyle w:val="just"/>
      </w:pPr>
      <w:r>
        <w:t>6.5.7. Уменьшение уставного капитала Общества путем уменьшения номинальной стоимости акций, приобретения Обществом части акций в целях сокращения их общего количества или погашения не полностью оплаче</w:t>
      </w:r>
      <w:r>
        <w:t>нных акций в случаях, установленных законом и настоящим Уставом.</w:t>
      </w:r>
    </w:p>
    <w:p w:rsidR="00000000" w:rsidRDefault="00851B84">
      <w:pPr>
        <w:pStyle w:val="just"/>
      </w:pPr>
      <w:r>
        <w:t>6.5.8. Избрание ревизионной комиссии (ревизора) Общества и досрочное прекращение их полномочий.</w:t>
      </w:r>
    </w:p>
    <w:p w:rsidR="00000000" w:rsidRDefault="00851B84">
      <w:pPr>
        <w:pStyle w:val="just"/>
      </w:pPr>
      <w:r>
        <w:t>6.5.9. Утверждение аудитора Общества.</w:t>
      </w:r>
    </w:p>
    <w:p w:rsidR="00000000" w:rsidRDefault="00851B84">
      <w:pPr>
        <w:pStyle w:val="just"/>
      </w:pPr>
      <w:r>
        <w:t>6.5.10. Утверждение годовых отчетов, бухгалтерских балансов, счета прибылей и убытков Общества, распределение прибылей и убытков.</w:t>
      </w:r>
    </w:p>
    <w:p w:rsidR="00000000" w:rsidRDefault="00851B84">
      <w:pPr>
        <w:pStyle w:val="just"/>
      </w:pPr>
      <w:r>
        <w:t>6.5.11. Утверждение Положения о порядке подготовки и ведения общего собрания акционеров, определение порядка ведения собрания.</w:t>
      </w:r>
    </w:p>
    <w:p w:rsidR="00000000" w:rsidRDefault="00851B84">
      <w:pPr>
        <w:pStyle w:val="just"/>
      </w:pPr>
      <w:r>
        <w:t>6.5.12. Образование счетной комиссии.</w:t>
      </w:r>
    </w:p>
    <w:p w:rsidR="00000000" w:rsidRDefault="00851B84">
      <w:pPr>
        <w:pStyle w:val="just"/>
      </w:pPr>
      <w:r>
        <w:t>6.5.13. Определение формы сообщения Обществом материалов (информации) акционерам, в том числе определение органа печати в случае сообщения в форме опубликования.</w:t>
      </w:r>
    </w:p>
    <w:p w:rsidR="00000000" w:rsidRDefault="00851B84">
      <w:pPr>
        <w:pStyle w:val="just"/>
      </w:pPr>
      <w:r>
        <w:t>6.5.14. Принятие решений о дроблении и консолидации акц</w:t>
      </w:r>
      <w:r>
        <w:t>ий.</w:t>
      </w:r>
    </w:p>
    <w:p w:rsidR="00000000" w:rsidRDefault="00851B84">
      <w:pPr>
        <w:pStyle w:val="just"/>
      </w:pPr>
      <w:r>
        <w:t>6.5.15. Принятие решения о неприменении преимущественного права акционера на приобретение акций Общества в случаях, установленных настоящим Уставом и законом.</w:t>
      </w:r>
    </w:p>
    <w:p w:rsidR="00000000" w:rsidRDefault="00851B84">
      <w:pPr>
        <w:pStyle w:val="just"/>
      </w:pPr>
      <w:r>
        <w:t xml:space="preserve">6.5.16. Заключение сделок, в которых имеется заинтересованность, если сумма оплаты по сделке </w:t>
      </w:r>
      <w:r>
        <w:t>и стоимость имущества, являющегося предметом сделки, превышают 2 (два) процента активов Общества.</w:t>
      </w:r>
    </w:p>
    <w:p w:rsidR="00000000" w:rsidRDefault="00851B84">
      <w:pPr>
        <w:pStyle w:val="just"/>
      </w:pPr>
      <w:r>
        <w:t>6.5.17. Заключение сделки или нескольких взаимосвязанных между собой сделок, являющихся размещением голосующих акций Общества в количестве, превышающем 2 проц</w:t>
      </w:r>
      <w:r>
        <w:t>ента ранее размещенных Обществом голосующих акций.</w:t>
      </w:r>
    </w:p>
    <w:p w:rsidR="00000000" w:rsidRDefault="00851B84">
      <w:pPr>
        <w:pStyle w:val="just"/>
      </w:pPr>
      <w:r>
        <w:t>6.5.18. Совершение крупных сделок, предметом которых является имущество, стоимость которого составляет свыше 50% (пятидесяти процентов) балансовой стоимости активов Общества на дату принятия решения о сове</w:t>
      </w:r>
      <w:r>
        <w:t>ршении такой сделки.</w:t>
      </w:r>
    </w:p>
    <w:p w:rsidR="00000000" w:rsidRDefault="00851B84">
      <w:pPr>
        <w:pStyle w:val="just"/>
      </w:pPr>
      <w:r>
        <w:t xml:space="preserve">6.5.19. Решение о совершении крупной сделки, предметом которой является имущество, стоимость которого составляет от 25 (двадцати пяти) до 50 (пятидесяти) процентов балансовой стоимости активов Общества, если Совет директоров не достиг </w:t>
      </w:r>
      <w:r>
        <w:t>единогласия по вопросу о совершении такой сделки и вопрос о ее заключении вынесен Советом директоров на решение общего собрания акционеров.</w:t>
      </w:r>
    </w:p>
    <w:p w:rsidR="00000000" w:rsidRDefault="00851B84">
      <w:pPr>
        <w:pStyle w:val="just"/>
      </w:pPr>
      <w:r>
        <w:t>6.5.20. Приобретение и выкуп Обществом размещенных акций в случаях, установленных законом.</w:t>
      </w:r>
    </w:p>
    <w:p w:rsidR="00000000" w:rsidRDefault="00851B84">
      <w:pPr>
        <w:pStyle w:val="just"/>
      </w:pPr>
      <w:r>
        <w:t xml:space="preserve">6.5.21. Принятие решений </w:t>
      </w:r>
      <w:r>
        <w:t>об участии Общества в других организациях, в том числе в холдинговых компаниях, финансово-промышленных группах и иных объединениях коммерческих организаций.</w:t>
      </w:r>
    </w:p>
    <w:p w:rsidR="00000000" w:rsidRDefault="00851B84">
      <w:pPr>
        <w:pStyle w:val="just"/>
      </w:pPr>
      <w:r>
        <w:t>6.6. Общее собрание вправе принять к рассмотрению и рассмотреть иные вопросы, если законом или наст</w:t>
      </w:r>
      <w:r>
        <w:t>оящим Уставом их решение относится к компетенции общего собрания акционеров.</w:t>
      </w:r>
    </w:p>
    <w:p w:rsidR="00000000" w:rsidRDefault="00851B84">
      <w:pPr>
        <w:pStyle w:val="just"/>
      </w:pPr>
      <w:r>
        <w:t>6.7. Решение вопросов, отнесенных к исключительной компетенции общего собрания акционеров, не может быть передано на решение Генеральному директору и иным должностным лицам Общест</w:t>
      </w:r>
      <w:r>
        <w:t>ва.</w:t>
      </w:r>
    </w:p>
    <w:p w:rsidR="00000000" w:rsidRDefault="00851B84">
      <w:pPr>
        <w:pStyle w:val="just"/>
      </w:pPr>
      <w:r>
        <w:t>6.8. Общее собрание акционеров правомочно (имеет кворум), если на момент окончания регистрации для участия в общем собрании акционеров зарегистрировались акционеры (их представители), обладающие в совокупности более чем половиной голосов размещенных го</w:t>
      </w:r>
      <w:r>
        <w:t>лосующих акций Общества.</w:t>
      </w:r>
    </w:p>
    <w:p w:rsidR="00000000" w:rsidRDefault="00851B84">
      <w:pPr>
        <w:pStyle w:val="just"/>
      </w:pPr>
      <w:r>
        <w:t xml:space="preserve">6.9. Решение общего собрания акционеров по вопросу, поставленному на голосование, принимается большинством голосов акционеров - владельцев голосующих акций Общества, принимающих участие в собрании. Решение по вопросам, указанным в </w:t>
      </w:r>
      <w:r>
        <w:t>пп. 6.5.1 - 6.5.3, 6.5.5, 6.5.18 - 6.5.19 настоящего Устава, принимаются квалифицированным большинством в 3/4 (три четверти) голосов акционеров - владельцев голосующих акций, принимающих участие в общем собрании. Если федеральным законом будет установлено,</w:t>
      </w:r>
      <w:r>
        <w:t xml:space="preserve"> что квалифицированным большинством голосов должны приниматься какие-либо другие решения, помимо указанных в настоящем пункте, Общество будет обязано руководствоваться нормой закона в соответствующих случаях.</w:t>
      </w:r>
    </w:p>
    <w:p w:rsidR="00000000" w:rsidRDefault="00851B84">
      <w:pPr>
        <w:pStyle w:val="just"/>
      </w:pPr>
      <w:r>
        <w:t xml:space="preserve">6.10. Сообщение акционерам о проведении общего </w:t>
      </w:r>
      <w:r>
        <w:t>собрания акционеров осуществляется путем направления им письменного уведомления. Общее собрание акционеров вправе принять решение сообщать акционерам о проведении общего собрания акционеров путем опубликования информации в органах печати.</w:t>
      </w:r>
    </w:p>
    <w:p w:rsidR="00000000" w:rsidRDefault="00851B84">
      <w:pPr>
        <w:pStyle w:val="just"/>
      </w:pPr>
      <w:r>
        <w:t xml:space="preserve">6.11. Письменное </w:t>
      </w:r>
      <w:r>
        <w:t>сообщение о проведении общего собрания направляется акционерам заказными письмами не позднее чем за 30 дней до момента проведения собрания и не менее чем за 10 дней в случае назначения нового (повторного) собрания. В эти же сроки осуществляется опубликован</w:t>
      </w:r>
      <w:r>
        <w:t>ие в печати сообщения о проведении общего собрания.</w:t>
      </w:r>
    </w:p>
    <w:p w:rsidR="00000000" w:rsidRDefault="00851B84">
      <w:pPr>
        <w:pStyle w:val="just"/>
      </w:pPr>
      <w:r>
        <w:t>6.12. Подготовка к проведению общего собрания акционеров, в том числе внеочередного и нового (повторного) собрания, осуществляется в порядке и сроки, устанавливаемые законом, настоящим Уставом, а также По</w:t>
      </w:r>
      <w:r>
        <w:t>ложением о порядке подготовки и ведения общего собрания акционеров.</w:t>
      </w:r>
    </w:p>
    <w:p w:rsidR="00000000" w:rsidRDefault="00851B84">
      <w:pPr>
        <w:pStyle w:val="just"/>
      </w:pPr>
      <w:r>
        <w:t>6.13. При подготовке общего собрания акционерам должна быть обеспечена возможность ознакомиться с информацией и материалами в объеме, не меньшем, чем предусмотрено законом.</w:t>
      </w:r>
    </w:p>
    <w:p w:rsidR="00000000" w:rsidRDefault="00851B84">
      <w:pPr>
        <w:pStyle w:val="just"/>
      </w:pPr>
      <w:r>
        <w:t>6.14. Вопросы в</w:t>
      </w:r>
      <w:r>
        <w:t xml:space="preserve"> повестку дня вносятся Советом директоров, а также акционером (акционерами), являющимся в совокупности владельцем не менее 2 (двух) процентов голосующих акций Общества, в срок не позднее 50 (пятидесяти) дней после окончания финансового года. Акционер (акци</w:t>
      </w:r>
      <w:r>
        <w:t>онеры), обладающий в совокупности 2 (двумя) и более процентами акций, вправе внести в повестку дня не более 2 (двух) предложений и выдвинуть кандидатов в Совет директоров и ревизионную комиссию.</w:t>
      </w:r>
    </w:p>
    <w:p w:rsidR="00000000" w:rsidRDefault="00851B84">
      <w:pPr>
        <w:pStyle w:val="just"/>
      </w:pPr>
      <w:r>
        <w:t>6.15. Заседания общего собрания акционеров ведет Председатель</w:t>
      </w:r>
      <w:r>
        <w:t xml:space="preserve"> Совета директоров. В его отсутствие заседания ведет один из членов Совета директоров или один из акционеров (представитель акционера юридического лица).</w:t>
      </w:r>
    </w:p>
    <w:p w:rsidR="00000000" w:rsidRDefault="00851B84">
      <w:pPr>
        <w:pStyle w:val="just"/>
      </w:pPr>
      <w:r>
        <w:t>6.16. Если не собран кворум, то собрание распускается. Новое собрание назначается не позднее чем через</w:t>
      </w:r>
      <w:r>
        <w:t xml:space="preserve"> 30 дней и считается правомочным при наличии акционеров, владеющих не менее чем 30% (тридцатью процентами) голосующих акций.</w:t>
      </w:r>
    </w:p>
    <w:p w:rsidR="00000000" w:rsidRDefault="00851B84">
      <w:pPr>
        <w:pStyle w:val="just"/>
      </w:pPr>
      <w:r>
        <w:t>6.17. Внеочередное общее собрание акционеров проводится по решению Совета директоров Общества на основании его собственной инициати</w:t>
      </w:r>
      <w:r>
        <w:t>вы, требования ревизионной комиссии (ревизора), аудитора Общества, а также акционера (акционеров), являющегося владельцем не менее чем 10 процентов голосующих акций Общества на дату предъявления требования.</w:t>
      </w:r>
    </w:p>
    <w:p w:rsidR="00000000" w:rsidRDefault="00851B84">
      <w:pPr>
        <w:pStyle w:val="just"/>
      </w:pPr>
      <w:r>
        <w:t>6.18. Внеочередное общее собрание акционеров созы</w:t>
      </w:r>
      <w:r>
        <w:t>вается и проводится в порядке, установленном законом, настоящим Уставом и Положением о порядке подготовки и ведения общего собрания акционеров.</w:t>
      </w:r>
    </w:p>
    <w:p w:rsidR="00000000" w:rsidRDefault="00851B84">
      <w:pPr>
        <w:pStyle w:val="just"/>
      </w:pPr>
      <w:r>
        <w:t>6.19. Решение Совета директоров об отказе от созыва внеочередного общего собрания акционеров может быть обжалова</w:t>
      </w:r>
      <w:r>
        <w:t>но в суд.</w:t>
      </w:r>
    </w:p>
    <w:p w:rsidR="00000000" w:rsidRDefault="00851B84">
      <w:pPr>
        <w:pStyle w:val="just"/>
      </w:pPr>
      <w:r>
        <w:t>6.20. В случае если в течение 10 дней с даты предъявления требования ревизионной комиссии (ревизора), аудитора Общества или акционера (акционеров), являющегося владельцем не менее чем 10 процентов голосующих акций Общества, не принято решение о с</w:t>
      </w:r>
      <w:r>
        <w:t>озыве внеочередного общего собрания акционеров или принято решение об отказе от его созыва, внеочередное общее собрание может быть созвано лицами, требующими его созыва.</w:t>
      </w:r>
    </w:p>
    <w:p w:rsidR="00000000" w:rsidRDefault="00851B84">
      <w:pPr>
        <w:pStyle w:val="just"/>
      </w:pPr>
      <w:r>
        <w:t>6.21. Решения на общем собрании акционеров принимаются открытым голосованием по принци</w:t>
      </w:r>
      <w:r>
        <w:t>пу "одна голосующая акция - один голос", за исключением случаев проведения кумулятивного голосования.</w:t>
      </w:r>
    </w:p>
    <w:p w:rsidR="00000000" w:rsidRDefault="00851B84">
      <w:pPr>
        <w:pStyle w:val="just"/>
      </w:pPr>
      <w:r>
        <w:t xml:space="preserve">6.22. Голосование на общем собрании акционеров может осуществляться </w:t>
      </w:r>
      <w:r>
        <w:t>бюллетенями для голосования. Если число акционеров - владельцев голосующих акций будет более ста, голосование должно осуществляться только бюллетенями для голосования. Форма и текст бюллетеня утверждаются Советом директоров.</w:t>
      </w:r>
    </w:p>
    <w:p w:rsidR="00000000" w:rsidRDefault="00851B84">
      <w:pPr>
        <w:pStyle w:val="just"/>
      </w:pPr>
      <w:r>
        <w:t>6.23. Решение общего собрания а</w:t>
      </w:r>
      <w:r>
        <w:t>кционеров может быть принято без проведения собрания (совместного присутствия акционеров для обсуждения вопросов повестки дня и принятия решений по вопросам, поставленным на голосование) путем проведения заочного голосования (опросным путем). Решения путем</w:t>
      </w:r>
      <w:r>
        <w:t xml:space="preserve"> проведения заочного голосования могут быть приняты лишь при условии, если в соответствии с законом для рассматриваемых вопросов не установлен иной порядок принятия решений.</w:t>
      </w:r>
    </w:p>
    <w:p w:rsidR="00000000" w:rsidRDefault="00851B84">
      <w:pPr>
        <w:pStyle w:val="just"/>
      </w:pPr>
      <w:r>
        <w:t>6.24. Принятие решений путем заочного голосования осуществляется в порядке, устано</w:t>
      </w:r>
      <w:r>
        <w:t>вленном законом, настоящим Уставом и Положением о порядке созыва и ведения общего собрания.</w:t>
      </w:r>
    </w:p>
    <w:p w:rsidR="00000000" w:rsidRDefault="00851B84">
      <w:pPr>
        <w:pStyle w:val="just"/>
      </w:pPr>
      <w:r>
        <w:t>6.25. Акционер вправе обжаловать в суд решение, принятое с нарушением требований закона, иных правовых актов, Устава Общества, в случае, если он не принимал участия</w:t>
      </w:r>
      <w:r>
        <w:t xml:space="preserve"> в общем собрании акционеров или голосовал против принятия такого решения и указанным решением нарушены его права и законные интересы.</w:t>
      </w:r>
    </w:p>
    <w:p w:rsidR="00000000" w:rsidRDefault="00851B84">
      <w:pPr>
        <w:pStyle w:val="just"/>
      </w:pPr>
      <w:r>
        <w:t>6.26. Не позднее 15 (пятнадцати) дней после закрытия общего собрания акционеров составляется протокол в двух экземплярах,</w:t>
      </w:r>
      <w:r>
        <w:t xml:space="preserve"> которые подписываются председательствующим на общем собрании и секретарем общего собрания акционеров. В протоколе общего собрания акционеров должны содержаться основные положения выступлений, вопросы, поставленные на голосование, и итоги голосования по ни</w:t>
      </w:r>
      <w:r>
        <w:t>м, решения, принятые собранием.</w:t>
      </w:r>
    </w:p>
    <w:p w:rsidR="00000000" w:rsidRDefault="00851B84">
      <w:pPr>
        <w:pStyle w:val="just"/>
      </w:pPr>
      <w:r>
        <w:t>6.27. В случае если число акционеров Общества будет не более одного, все решения, отнесенные к компетенции общего собрания, принимает единственный акционер Общества.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7. Совет директоров Общества</w:t>
      </w:r>
    </w:p>
    <w:p w:rsidR="00000000" w:rsidRDefault="00851B84">
      <w:pPr>
        <w:pStyle w:val="just"/>
      </w:pPr>
      <w:r>
        <w:t>7.1. Совет директоров Общест</w:t>
      </w:r>
      <w:r>
        <w:t>ва осуществляет общее руководство деятельностью Общества, за исключением решения вопросов, отнесенных законом и настоящим Уставом к исключительной компетенции общего собрания акционеров.</w:t>
      </w:r>
    </w:p>
    <w:p w:rsidR="00000000" w:rsidRDefault="00851B84">
      <w:pPr>
        <w:pStyle w:val="just"/>
      </w:pPr>
      <w:r>
        <w:t>7.2. По решению общего собрания акционеров членам Совета директоров О</w:t>
      </w:r>
      <w:r>
        <w:t>бщества в период исполнения ими своих обязанностей могут выплачиваться вознаграждения и компенсироваться расходы, связанные с исполнением ими функций членов Совета директоров в размерах, устанавливаемых общим собранием акционеров.</w:t>
      </w:r>
    </w:p>
    <w:p w:rsidR="00000000" w:rsidRDefault="00851B84">
      <w:pPr>
        <w:pStyle w:val="just"/>
      </w:pPr>
      <w:r>
        <w:t xml:space="preserve">7.3. Председатель Совета </w:t>
      </w:r>
      <w:r>
        <w:t>директоров выполняет свои обязанности на постоянной основе. Другие члены Совета директоров осуществляют полномочия по мере надобности.</w:t>
      </w:r>
    </w:p>
    <w:p w:rsidR="00000000" w:rsidRDefault="00851B84">
      <w:pPr>
        <w:pStyle w:val="just"/>
      </w:pPr>
      <w:r>
        <w:t>7.4. Совет директоров решает вопросы общего руководства деятельностью Общества, за исключением вопросов, отнесенных насто</w:t>
      </w:r>
      <w:r>
        <w:t>ящим Уставом или законом к исключительной компетенции общего собрания акционеров.</w:t>
      </w:r>
    </w:p>
    <w:p w:rsidR="00000000" w:rsidRDefault="00851B84">
      <w:pPr>
        <w:pStyle w:val="just"/>
      </w:pPr>
      <w:r>
        <w:t>7.5. К исключительной компетенции Совета директоров Общества относятся следующие вопросы:</w:t>
      </w:r>
    </w:p>
    <w:p w:rsidR="00000000" w:rsidRDefault="00851B84">
      <w:pPr>
        <w:pStyle w:val="just"/>
      </w:pPr>
      <w:r>
        <w:t>7.5.1. Определение приоритетных направлений деятельности Общества.</w:t>
      </w:r>
    </w:p>
    <w:p w:rsidR="00000000" w:rsidRDefault="00851B84">
      <w:pPr>
        <w:pStyle w:val="just"/>
      </w:pPr>
      <w:r>
        <w:t>7.5.2. Созыв годо</w:t>
      </w:r>
      <w:r>
        <w:t>вого и внеочередного общих собраний акционеров Общества, за исключением случаев, когда в соответствии с законом и настоящим Уставом общее собрание акционеров может быть созвано в ином порядке.</w:t>
      </w:r>
    </w:p>
    <w:p w:rsidR="00000000" w:rsidRDefault="00851B84">
      <w:pPr>
        <w:pStyle w:val="just"/>
      </w:pPr>
      <w:r>
        <w:t>7.5.3. Утверждение повестки дня общего собрания акционеров.</w:t>
      </w:r>
    </w:p>
    <w:p w:rsidR="00000000" w:rsidRDefault="00851B84">
      <w:pPr>
        <w:pStyle w:val="just"/>
      </w:pPr>
      <w:r>
        <w:t>7.5</w:t>
      </w:r>
      <w:r>
        <w:t>.4. Определение даты составления списка акционеров, имеющих право на участие в общем собрании, и решение других вопросов, связанных с подготовкой и проведением общего собрания акционеров.</w:t>
      </w:r>
    </w:p>
    <w:p w:rsidR="00000000" w:rsidRDefault="00851B84">
      <w:pPr>
        <w:pStyle w:val="just"/>
      </w:pPr>
      <w:r>
        <w:t>7.5.5. Увеличение уставного капитала Общества путем размещения Общес</w:t>
      </w:r>
      <w:r>
        <w:t>твом акций в пределах количества и категорий (типа) объявленных акций.</w:t>
      </w:r>
    </w:p>
    <w:p w:rsidR="00000000" w:rsidRDefault="00851B84">
      <w:pPr>
        <w:pStyle w:val="just"/>
      </w:pPr>
      <w:r>
        <w:t>7.5.6. Размещение Обществом облигаций и иных ценных бумаг.</w:t>
      </w:r>
    </w:p>
    <w:p w:rsidR="00000000" w:rsidRDefault="00851B84">
      <w:pPr>
        <w:pStyle w:val="just"/>
      </w:pPr>
      <w:r>
        <w:t>7.5.7. Определение рыночной стоимости имущества в случаях, когда в соответствии с законом и настоящим Уставом обязанность опре</w:t>
      </w:r>
      <w:r>
        <w:t>деления рыночной стоимости имущества возлагается на Общество.</w:t>
      </w:r>
    </w:p>
    <w:p w:rsidR="00000000" w:rsidRDefault="00851B84">
      <w:pPr>
        <w:pStyle w:val="just"/>
      </w:pPr>
      <w:r>
        <w:t>7.5.8. Приобретение размещенных Обществом акций, облигаций и иных ценных бумаг в случаях, предусмотренных законом.</w:t>
      </w:r>
    </w:p>
    <w:p w:rsidR="00000000" w:rsidRDefault="00851B84">
      <w:pPr>
        <w:pStyle w:val="just"/>
      </w:pPr>
      <w:r>
        <w:t>7.5.9. Назначение Генерального директора Общества и досрочное прекращение его п</w:t>
      </w:r>
      <w:r>
        <w:t>олномочий.</w:t>
      </w:r>
    </w:p>
    <w:p w:rsidR="00000000" w:rsidRDefault="00851B84">
      <w:pPr>
        <w:pStyle w:val="just"/>
      </w:pPr>
      <w:r>
        <w:t>7.5.10. Установление размеров выплачиваемых Генеральному директору Общества вознаграждений и компенсаций.</w:t>
      </w:r>
    </w:p>
    <w:p w:rsidR="00000000" w:rsidRDefault="00851B84">
      <w:pPr>
        <w:pStyle w:val="just"/>
      </w:pPr>
      <w:r>
        <w:t>7.5.11. Выдача рекомендаций по размеру выплачиваемых членам ревизионной комиссии (ревизору) Общества вознаграждений и компенсаций.</w:t>
      </w:r>
    </w:p>
    <w:p w:rsidR="00000000" w:rsidRDefault="00851B84">
      <w:pPr>
        <w:pStyle w:val="just"/>
      </w:pPr>
      <w:r>
        <w:t xml:space="preserve">7.5.12. </w:t>
      </w:r>
      <w:r>
        <w:t>Определение размера оплаты услуг аудитора.</w:t>
      </w:r>
    </w:p>
    <w:p w:rsidR="00000000" w:rsidRDefault="00851B84">
      <w:pPr>
        <w:pStyle w:val="just"/>
      </w:pPr>
      <w:r>
        <w:t>7.5.13. Подготовка рекомендаций общему собранию акционеров по размеру дивиденда по акциям и порядку его выплаты.</w:t>
      </w:r>
    </w:p>
    <w:p w:rsidR="00000000" w:rsidRDefault="00851B84">
      <w:pPr>
        <w:pStyle w:val="just"/>
      </w:pPr>
      <w:r>
        <w:t>7.5.14. Использование резервного и иных фондов Общества.</w:t>
      </w:r>
    </w:p>
    <w:p w:rsidR="00000000" w:rsidRDefault="00851B84">
      <w:pPr>
        <w:pStyle w:val="just"/>
      </w:pPr>
      <w:r>
        <w:t>7.5.15. Утверждение внутренних документов О</w:t>
      </w:r>
      <w:r>
        <w:t>бщества, определяющих порядок деятельности органов управления Общества, за исключением документов, принятие которых в соответствии с настоящим Уставом или законом отнесено к компетенции общего собрания акционеров.</w:t>
      </w:r>
    </w:p>
    <w:p w:rsidR="00000000" w:rsidRDefault="00851B84">
      <w:pPr>
        <w:pStyle w:val="just"/>
      </w:pPr>
      <w:r>
        <w:t>7.5.16. Создание филиалов и открытие представительств Общества.</w:t>
      </w:r>
    </w:p>
    <w:p w:rsidR="00000000" w:rsidRDefault="00851B84">
      <w:pPr>
        <w:pStyle w:val="just"/>
      </w:pPr>
      <w:r>
        <w:t>7.5.17. Принятие решения об участии Общества в других организациях, за исключением принятия решений об участии Общества в холдинговых компаниях, финансово-промышленных группах, иных объединени</w:t>
      </w:r>
      <w:r>
        <w:t>ях коммерческих организаций.</w:t>
      </w:r>
    </w:p>
    <w:p w:rsidR="00000000" w:rsidRDefault="00851B84">
      <w:pPr>
        <w:pStyle w:val="just"/>
      </w:pPr>
      <w:r>
        <w:t xml:space="preserve">7.5.18. Заключение крупных сделок, связанных с приобретением и отчуждением Обществом имущества, предметом которых является имущество, стоимость которого составляет от 25 до 50 процентов балансовой стоимости активов Общества на </w:t>
      </w:r>
      <w:r>
        <w:t>дату принятия решения о совершении таких сделок. Решение о совершении крупных сделок принимается Советом директоров единогласно. При недостижении единогласия по вопросу совершения крупной сделки он может быть вынесен на решение общего собрания акционеров.</w:t>
      </w:r>
    </w:p>
    <w:p w:rsidR="00000000" w:rsidRDefault="00851B84">
      <w:pPr>
        <w:pStyle w:val="just"/>
      </w:pPr>
      <w:r>
        <w:t>7.5.19. Заключение сделок, в совершении которых имеется заинтересованность.</w:t>
      </w:r>
    </w:p>
    <w:p w:rsidR="00000000" w:rsidRDefault="00851B84">
      <w:pPr>
        <w:pStyle w:val="just"/>
      </w:pPr>
      <w:r>
        <w:t>7.6. К исключительной компетенции Совета директоров относится вынесение на решение общего собрания акционеров следующих вопросов:</w:t>
      </w:r>
    </w:p>
    <w:p w:rsidR="00000000" w:rsidRDefault="00851B84">
      <w:pPr>
        <w:pStyle w:val="just"/>
      </w:pPr>
      <w:r>
        <w:t>- о реорганизации Общества;</w:t>
      </w:r>
    </w:p>
    <w:p w:rsidR="00000000" w:rsidRDefault="00851B84">
      <w:pPr>
        <w:pStyle w:val="just"/>
      </w:pPr>
      <w:r>
        <w:t>- о неприменении преим</w:t>
      </w:r>
      <w:r>
        <w:t>ущественного права акционера на приобретение акций Общества или ценных бумаг, конвертируемых в акции;</w:t>
      </w:r>
    </w:p>
    <w:p w:rsidR="00000000" w:rsidRDefault="00851B84">
      <w:pPr>
        <w:pStyle w:val="just"/>
      </w:pPr>
      <w:r>
        <w:t>- об определении формы сообщения Обществом материалов (информации) акционерам;</w:t>
      </w:r>
    </w:p>
    <w:p w:rsidR="00000000" w:rsidRDefault="00851B84">
      <w:pPr>
        <w:pStyle w:val="just"/>
      </w:pPr>
      <w:r>
        <w:t>- о дроблении и консолидации акций;</w:t>
      </w:r>
    </w:p>
    <w:p w:rsidR="00000000" w:rsidRDefault="00851B84">
      <w:pPr>
        <w:pStyle w:val="just"/>
      </w:pPr>
      <w:r>
        <w:t>- о заключении сделок, в которых имеетс</w:t>
      </w:r>
      <w:r>
        <w:t>я заинтересованность, когда в соответствии с законом этот вопрос относится к компетенции общего собрания акционеров;</w:t>
      </w:r>
    </w:p>
    <w:p w:rsidR="00000000" w:rsidRDefault="00851B84">
      <w:pPr>
        <w:pStyle w:val="just"/>
      </w:pPr>
      <w:r>
        <w:t>- о совершении крупных сделок;</w:t>
      </w:r>
    </w:p>
    <w:p w:rsidR="00000000" w:rsidRDefault="00851B84">
      <w:pPr>
        <w:pStyle w:val="just"/>
      </w:pPr>
      <w:r>
        <w:t>- о приобретении и выкупе Обществом размещенных акций в случаях, предусмотренных настоящим Уставом и законом</w:t>
      </w:r>
      <w:r>
        <w:t>;</w:t>
      </w:r>
    </w:p>
    <w:p w:rsidR="00000000" w:rsidRDefault="00851B84">
      <w:pPr>
        <w:pStyle w:val="just"/>
      </w:pPr>
      <w:r>
        <w:t>- об участии Общества в холдинговых компаниях, финансово-промышленных группах, иных объединениях коммерческих организаций.</w:t>
      </w:r>
    </w:p>
    <w:p w:rsidR="00000000" w:rsidRDefault="00851B84">
      <w:pPr>
        <w:pStyle w:val="just"/>
      </w:pPr>
      <w:r>
        <w:t>7.7. Совет директоров вправе решать иные вопросы, отнесенные к его компетенции законом и Уставом общества.</w:t>
      </w:r>
    </w:p>
    <w:p w:rsidR="00000000" w:rsidRDefault="00851B84">
      <w:pPr>
        <w:pStyle w:val="just"/>
      </w:pPr>
      <w:r>
        <w:t>Вопросы, отнесенные к ис</w:t>
      </w:r>
      <w:r>
        <w:t>ключительной компетенции Совета директоров Общества, не могут быть переданы на решение Генерального директора и других должностных лиц Общества.</w:t>
      </w:r>
    </w:p>
    <w:p w:rsidR="00000000" w:rsidRDefault="00851B84">
      <w:pPr>
        <w:pStyle w:val="just"/>
      </w:pPr>
      <w:r>
        <w:t>7.8. Члены Совета директоров избираются годовым общим собранием акционеров сроком на один год из числа акционер</w:t>
      </w:r>
      <w:r>
        <w:t>ов (представителей акционеров). Избрание осуществляется в порядке, предусмотренном законом, настоящим Уставом и внутренними документами Общества. Если число акционеров Общества - владельцев обыкновенных и иных голосующих акций к моменту формирования Совета</w:t>
      </w:r>
      <w:r>
        <w:t xml:space="preserve"> директоров составит более одной тысячи, выборы Совета директоров проводятся кумулятивным голосованием. По решению общего собрания акционеров кумулятивное голосование при выборах Совета директоров может проводиться и при меньшем числе акционеров - владельц</w:t>
      </w:r>
      <w:r>
        <w:t>ев голосующих акций.</w:t>
      </w:r>
    </w:p>
    <w:p w:rsidR="00000000" w:rsidRDefault="00851B84">
      <w:pPr>
        <w:pStyle w:val="just"/>
      </w:pPr>
      <w:r>
        <w:t>7.9. Лица, избранные в состав Совета директоров, могут переизбираться неограниченное число раз.</w:t>
      </w:r>
    </w:p>
    <w:p w:rsidR="00000000" w:rsidRDefault="00851B84">
      <w:pPr>
        <w:pStyle w:val="just"/>
      </w:pPr>
      <w:r>
        <w:t>7.10. Полномочия любого члена Совета директоров или всех членов Совета директоров могут быть прекращены досрочно по решению общего собрания</w:t>
      </w:r>
      <w:r>
        <w:t xml:space="preserve"> акционеров Общества.</w:t>
      </w:r>
    </w:p>
    <w:p w:rsidR="00000000" w:rsidRDefault="00851B84">
      <w:pPr>
        <w:pStyle w:val="just"/>
      </w:pPr>
      <w:r>
        <w:t>7.11. Количественный состав Совета директоров определяется общим собранием акционеров. Однако в случае, если к моменту избрания Совета директоров число акционеров Общества - владельцев обыкновенных и иных голосующих акций Общества ока</w:t>
      </w:r>
      <w:r>
        <w:t>жется более одной тысячи, Совет директоров должен быть избран в составе не менее семи членов. Если же к моменту избрания Совета директоров число акционеров - владельцев обыкновенных и иных голосующих акций превысит десять тысяч, Совет директоров избирается</w:t>
      </w:r>
      <w:r>
        <w:t xml:space="preserve"> в составе не менее девяти членов.</w:t>
      </w:r>
    </w:p>
    <w:p w:rsidR="00000000" w:rsidRDefault="00851B84">
      <w:pPr>
        <w:pStyle w:val="just"/>
      </w:pPr>
      <w:r>
        <w:t>7.12. Председатель Совета директоров избирается членами Совета директоров из их числа большинством голосов от общего числа членов Совета директоров. Председателем Совета директоров не может быть избран Генеральный директо</w:t>
      </w:r>
      <w:r>
        <w:t>р Общества до сложения им своих полномочий Генерального директора.</w:t>
      </w:r>
    </w:p>
    <w:p w:rsidR="00000000" w:rsidRDefault="00851B84">
      <w:pPr>
        <w:pStyle w:val="just"/>
      </w:pPr>
      <w:r>
        <w:t>7.13. Совет директоров вправе в любое время переизбрать своего Председателя большинством голосов от общего числа членов Совета директоров.</w:t>
      </w:r>
    </w:p>
    <w:p w:rsidR="00000000" w:rsidRDefault="00851B84">
      <w:pPr>
        <w:pStyle w:val="just"/>
      </w:pPr>
      <w:r>
        <w:t>7.14. Председатель Совета директоров организует ег</w:t>
      </w:r>
      <w:r>
        <w:t>о работу, созывает заседания Совета директоров и председательствует на них, организует на заседаниях ведение протокола, председательствует на общем собрании акционеров.</w:t>
      </w:r>
    </w:p>
    <w:p w:rsidR="00000000" w:rsidRDefault="00851B84">
      <w:pPr>
        <w:pStyle w:val="just"/>
      </w:pPr>
      <w:r>
        <w:t xml:space="preserve">7.15. В случае отсутствия Председателя Совета директоров его функции осуществляет один </w:t>
      </w:r>
      <w:r>
        <w:t>из членов Совета директоров общества по решению Совета директоров.</w:t>
      </w:r>
    </w:p>
    <w:p w:rsidR="00000000" w:rsidRDefault="00851B84">
      <w:pPr>
        <w:pStyle w:val="just"/>
      </w:pPr>
      <w:r>
        <w:t>7.16. Заседание Совета директоров созывается Председателем Совета директоров по его собственной инициативе, по требованию члена Совета директоров, ревизионной комиссии (ревизора) или аудито</w:t>
      </w:r>
      <w:r>
        <w:t>ра Общества, Правления, Генерального директора, а также акционеров (акционера) - владельцев не менее 5 (пяти) процентов голосующих акций Общества.</w:t>
      </w:r>
    </w:p>
    <w:p w:rsidR="00000000" w:rsidRDefault="00851B84">
      <w:pPr>
        <w:pStyle w:val="just"/>
      </w:pPr>
      <w:r>
        <w:t>7.17. Порядок созыва и проведения заседаний Совета директоров определяется настоящим Уставом и Положением о С</w:t>
      </w:r>
      <w:r>
        <w:t>овете директоров, утверждаемым общим собранием акционеров.</w:t>
      </w:r>
    </w:p>
    <w:p w:rsidR="00000000" w:rsidRDefault="00851B84">
      <w:pPr>
        <w:pStyle w:val="just"/>
      </w:pPr>
      <w:r>
        <w:t>7.18. Совет директоров вправе принимать решения путем заочного голосования (опросным путем).</w:t>
      </w:r>
    </w:p>
    <w:p w:rsidR="00000000" w:rsidRDefault="00851B84">
      <w:pPr>
        <w:pStyle w:val="just"/>
      </w:pPr>
      <w:r>
        <w:t>7.19. Заседания Совета директоров правомочны, если на нем присутствует не менее половины избранных члено</w:t>
      </w:r>
      <w:r>
        <w:t>в Совета директоров.</w:t>
      </w:r>
    </w:p>
    <w:p w:rsidR="00000000" w:rsidRDefault="00851B84">
      <w:pPr>
        <w:pStyle w:val="just"/>
      </w:pPr>
      <w:r>
        <w:t>7.20. В случае если количество членов Совета директоров становится менее половины количества, предусмотренного настоящим Уставом, Общество обязано созвать чрезвычайное (внеочередное) общее собрание акционеров для избрания нового состав</w:t>
      </w:r>
      <w:r>
        <w:t>а Совета директоров.</w:t>
      </w:r>
    </w:p>
    <w:p w:rsidR="00000000" w:rsidRDefault="00851B84">
      <w:pPr>
        <w:pStyle w:val="just"/>
      </w:pPr>
      <w:r>
        <w:t>Оставшиеся члены Совета директоров вправе принимать решение только о созыве такого чрезвычайного (внеочередного) общего собрания акционеров.</w:t>
      </w:r>
    </w:p>
    <w:p w:rsidR="00000000" w:rsidRDefault="00851B84">
      <w:pPr>
        <w:pStyle w:val="just"/>
      </w:pPr>
      <w:r>
        <w:t>7.21. Решения на заседании Совета директоров принимаются большинством голосов присутствующих. При решении вопросов на заседании Совета директоров каждый член Совета директоров обладает одним голосом. Передача голоса одним членом Совета директоров другому ч</w:t>
      </w:r>
      <w:r>
        <w:t>лену Совета директоров не допускается.</w:t>
      </w:r>
    </w:p>
    <w:p w:rsidR="00000000" w:rsidRDefault="00851B84">
      <w:pPr>
        <w:pStyle w:val="just"/>
      </w:pPr>
      <w:r>
        <w:t>7.22. В случае равенства голосов членов Совета голос Председателя Совета директоров является решающим.</w:t>
      </w:r>
    </w:p>
    <w:p w:rsidR="00000000" w:rsidRDefault="00851B84">
      <w:pPr>
        <w:pStyle w:val="just"/>
      </w:pPr>
      <w:r>
        <w:t>7.23. На заседании Совета директоров ведется протокол, который составляется не позднее 10 дней после его проведени</w:t>
      </w:r>
      <w:r>
        <w:t>я.</w:t>
      </w:r>
    </w:p>
    <w:p w:rsidR="00000000" w:rsidRDefault="00851B84">
      <w:pPr>
        <w:pStyle w:val="just"/>
      </w:pPr>
      <w:r>
        <w:t>7.24. Протокол заседания Совета директоров подписывается председательствующим на заседании, который несет ответственность за правильность составления протокола.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8. Генеральный директор Общества</w:t>
      </w:r>
    </w:p>
    <w:p w:rsidR="00000000" w:rsidRDefault="00851B84">
      <w:pPr>
        <w:pStyle w:val="just"/>
      </w:pPr>
      <w:r>
        <w:t>8.1. Генеральный директор избирается Советом директоров Об</w:t>
      </w:r>
      <w:r>
        <w:t>щества сроком на 3 (три) года и является единоличным исполнительным органом Общества.</w:t>
      </w:r>
    </w:p>
    <w:p w:rsidR="00000000" w:rsidRDefault="00851B84">
      <w:pPr>
        <w:pStyle w:val="just"/>
      </w:pPr>
      <w:r>
        <w:t>8.2. Генеральный директор может быть избран из числа акционеров, либо Генеральным директором может быть избрано любое другое лицо, обладающее, по мнению большинства акцио</w:t>
      </w:r>
      <w:r>
        <w:t>неров, необходимыми знаниями и опытом. Генеральный директор избирается Советом директоров простым большинством голосов от количества присутствующих на заседании членов Совета директоров.</w:t>
      </w:r>
    </w:p>
    <w:p w:rsidR="00000000" w:rsidRDefault="00851B84">
      <w:pPr>
        <w:pStyle w:val="just"/>
      </w:pPr>
      <w:r>
        <w:t>8.3. Генеральный директор решает все вопросы текущей деятельности Общ</w:t>
      </w:r>
      <w:r>
        <w:t>ества, за исключением вопросов, отнесенных к исключительной компетенции общего собрания акционеров и Совета директоров Общества.</w:t>
      </w:r>
    </w:p>
    <w:p w:rsidR="00000000" w:rsidRDefault="00851B84">
      <w:pPr>
        <w:pStyle w:val="just"/>
      </w:pPr>
      <w:r>
        <w:t>8.4. Генеральный директор без доверенности действует от имени Общества, представляет его интересы, совершает сделки от имени Об</w:t>
      </w:r>
      <w:r>
        <w:t>щества, утверждает штаты, издает приказы и дает указания, обязательные для исполнения всеми работниками Общества.</w:t>
      </w:r>
    </w:p>
    <w:p w:rsidR="00000000" w:rsidRDefault="00851B84">
      <w:pPr>
        <w:pStyle w:val="just"/>
      </w:pPr>
      <w:r>
        <w:t xml:space="preserve">8.5. Права и обязанности Генерального директора по осуществлению руководства текущей деятельностью Общества определяются правовыми актами РФ, </w:t>
      </w:r>
      <w:r>
        <w:t>настоящим Уставом и Договором. Договор с Генеральным директором от имени Общества подписывает Председатель Совета директоров Общества или лицо, уполномоченное Советом директоров Общества.</w:t>
      </w:r>
    </w:p>
    <w:p w:rsidR="00000000" w:rsidRDefault="00851B84">
      <w:pPr>
        <w:pStyle w:val="just"/>
      </w:pPr>
      <w:r>
        <w:t>8.6. Совет директоров Общества вправе в любой момент расторгнуть Дог</w:t>
      </w:r>
      <w:r>
        <w:t>овор с Генеральным директором.</w:t>
      </w:r>
    </w:p>
    <w:p w:rsidR="00000000" w:rsidRDefault="00851B84">
      <w:pPr>
        <w:pStyle w:val="just"/>
      </w:pPr>
      <w:r>
        <w:t>8.7. Генеральный директор Общества:</w:t>
      </w:r>
    </w:p>
    <w:p w:rsidR="00000000" w:rsidRDefault="00851B84">
      <w:pPr>
        <w:pStyle w:val="just"/>
      </w:pPr>
      <w:r>
        <w:t>- обеспечивает выполнение решений общего собрания акционеров и Совета директоров Общества;</w:t>
      </w:r>
    </w:p>
    <w:p w:rsidR="00000000" w:rsidRDefault="00851B84">
      <w:pPr>
        <w:pStyle w:val="just"/>
      </w:pPr>
      <w:r>
        <w:t>- распоряжается имуществом Общества в пределах, установленных настоящим Уставом и действующим зако</w:t>
      </w:r>
      <w:r>
        <w:t>нодательством;</w:t>
      </w:r>
    </w:p>
    <w:p w:rsidR="00000000" w:rsidRDefault="00851B84">
      <w:pPr>
        <w:pStyle w:val="just"/>
      </w:pPr>
      <w:r>
        <w:t>- определяет организационную структуру Общества, утверждает правила, процедуры и другие внутренние документы Общества, за исключением документов, утверждаемых общим собранием акционеров и Советом директоров Общества;</w:t>
      </w:r>
    </w:p>
    <w:p w:rsidR="00000000" w:rsidRDefault="00851B84">
      <w:pPr>
        <w:pStyle w:val="just"/>
      </w:pPr>
      <w:r>
        <w:t>- утверждает штатное рас</w:t>
      </w:r>
      <w:r>
        <w:t>писание Общества, филиалов и представительств;</w:t>
      </w:r>
    </w:p>
    <w:p w:rsidR="00000000" w:rsidRDefault="00851B84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851B84">
      <w:pPr>
        <w:pStyle w:val="just"/>
      </w:pPr>
      <w:r>
        <w:t>- в порядке, установ</w:t>
      </w:r>
      <w:r>
        <w:t>ленном законодательством, настоящим Уставом, общим собранием акционеров и Советом директоров Общества, поощряет работников Общества, а также налагает на них взыскания;</w:t>
      </w:r>
    </w:p>
    <w:p w:rsidR="00000000" w:rsidRDefault="00851B84">
      <w:pPr>
        <w:pStyle w:val="just"/>
      </w:pPr>
      <w:r>
        <w:t>- открывает в банках расчетный, валютный и другие счета Общества, заключает договоры и с</w:t>
      </w:r>
      <w:r>
        <w:t>овершает иные сделки;</w:t>
      </w:r>
    </w:p>
    <w:p w:rsidR="00000000" w:rsidRDefault="00851B84">
      <w:pPr>
        <w:pStyle w:val="just"/>
      </w:pPr>
      <w:r>
        <w:t>- утверждает договорные цены на продукцию и тарифы на услуги;</w:t>
      </w:r>
    </w:p>
    <w:p w:rsidR="00000000" w:rsidRDefault="00851B84">
      <w:pPr>
        <w:pStyle w:val="just"/>
      </w:pPr>
      <w:r>
        <w:t>- организует бухгалтерский учет и отчетность;</w:t>
      </w:r>
    </w:p>
    <w:p w:rsidR="00000000" w:rsidRDefault="00851B84">
      <w:pPr>
        <w:pStyle w:val="just"/>
      </w:pPr>
      <w:r>
        <w:t xml:space="preserve">- не позднее чем за 30 (тридцать) дней до даты проведения годового общего собрания акционеров представляет на предварительное </w:t>
      </w:r>
      <w:r>
        <w:t>утверждение Совета директоров Общества годовой отчет и баланс Общества;</w:t>
      </w:r>
    </w:p>
    <w:p w:rsidR="00000000" w:rsidRDefault="00851B84">
      <w:pPr>
        <w:pStyle w:val="just"/>
      </w:pPr>
      <w:r>
        <w:t>- решает другие вопросы текущей деятельности Общества.</w:t>
      </w:r>
    </w:p>
    <w:p w:rsidR="00000000" w:rsidRDefault="00851B84">
      <w:pPr>
        <w:pStyle w:val="just"/>
      </w:pPr>
      <w:r>
        <w:t>8.8. Заместители (заместитель) Генерального директора назначаются Генеральным директором и возглавляют направления работы в соотв</w:t>
      </w:r>
      <w:r>
        <w:t>етствии с распределением обязанностей, утверждаемым Генеральным директором. Заместитель (заместители) Генерального директора в пределах своей компетенции без доверенности действуют от имени Общества. При отсутствии Генерального директора, а также в иных сл</w:t>
      </w:r>
      <w:r>
        <w:t>учаях, когда Генеральный директор не может исполнять своих обязанностей, его функции исполняет заместитель.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финансово-хозяйственной деятельностью</w:t>
      </w:r>
    </w:p>
    <w:p w:rsidR="00000000" w:rsidRDefault="00851B84">
      <w:pPr>
        <w:pStyle w:val="just"/>
      </w:pPr>
      <w:r>
        <w:t>9.1. Для осуществления контроля за финансово-хозяйственной деятельностью общее собрание акцион</w:t>
      </w:r>
      <w:r>
        <w:t>еров избирает ревизионную комиссию (ревизора).</w:t>
      </w:r>
    </w:p>
    <w:p w:rsidR="00000000" w:rsidRDefault="00851B84">
      <w:pPr>
        <w:pStyle w:val="just"/>
      </w:pPr>
      <w:r>
        <w:t xml:space="preserve">9.2. Компетенция и порядок деятельности ревизионной комиссии (ревизора) </w:t>
      </w:r>
      <w:r>
        <w:t>определяются законодательством, настоящим Уставом и Положением о ревизионной комиссии (ревизоре), утверждаемым общим собранием акционеров.</w:t>
      </w:r>
    </w:p>
    <w:p w:rsidR="00000000" w:rsidRDefault="00851B84">
      <w:pPr>
        <w:pStyle w:val="just"/>
      </w:pPr>
      <w:r>
        <w:t>9.3. Члены ревизионной комиссии (ревизор) не могут одновременно занимать какие-либо должности в органах управления Об</w:t>
      </w:r>
      <w:r>
        <w:t>щества.</w:t>
      </w:r>
    </w:p>
    <w:p w:rsidR="00000000" w:rsidRDefault="00851B84">
      <w:pPr>
        <w:pStyle w:val="just"/>
      </w:pPr>
      <w:r>
        <w:t>9.4. Проверки (ревизии) финансово-хозяйственной деятельности осуществляются ревизионной комиссией (ревизором) по итогам деятельности Общества за год, а также во всякое время по собственной инициативе, решению общего собрания акционеров, Совета дире</w:t>
      </w:r>
      <w:r>
        <w:t>кторов или по требованию акционера (акционеров), владеющего в совокупности не менее чем 10% (десятью процентами) голосующих акций.</w:t>
      </w:r>
    </w:p>
    <w:p w:rsidR="00000000" w:rsidRDefault="00851B84">
      <w:pPr>
        <w:pStyle w:val="just"/>
      </w:pPr>
      <w:r>
        <w:t>9.5. Член ревизионной комиссии (ревизор) вправе требовать от должностных лиц Общества представления всех необходимых документ</w:t>
      </w:r>
      <w:r>
        <w:t>ов о финансово-хозяйственной деятельности и личных объяснений. Ревизионная комиссия (ревизор) вправе привлекать к своей работе экспертов и консультантов, работа которых оплачивается за счет Общества.</w:t>
      </w:r>
    </w:p>
    <w:p w:rsidR="00000000" w:rsidRDefault="00851B84">
      <w:pPr>
        <w:pStyle w:val="just"/>
      </w:pPr>
      <w:r>
        <w:t xml:space="preserve">9.6. Ревизионная комиссия (ревизор) обязана потребовать </w:t>
      </w:r>
      <w:r>
        <w:t>созыва внеочередного общего собрания акционеров, если возникла серьезная угроза интересам Общества.</w:t>
      </w:r>
    </w:p>
    <w:p w:rsidR="00000000" w:rsidRDefault="00851B84">
      <w:pPr>
        <w:pStyle w:val="just"/>
      </w:pPr>
      <w:r>
        <w:t>9.7. Аудитором Общества может быть гражданин или аудиторская организация, обладающие соответствующей лицензией. Аудитор осуществляет проверки финансово-хозя</w:t>
      </w:r>
      <w:r>
        <w:t>йственной деятельности в соответствии с правовыми актами Российской Федерации на основании заключаемого с аудитором договора.</w:t>
      </w:r>
    </w:p>
    <w:p w:rsidR="00000000" w:rsidRDefault="00851B84">
      <w:pPr>
        <w:pStyle w:val="just"/>
      </w:pPr>
      <w:r>
        <w:t>9.8. Аудитор Общества утверждается общим собранием акционеров.</w:t>
      </w:r>
    </w:p>
    <w:p w:rsidR="00000000" w:rsidRDefault="00851B84">
      <w:pPr>
        <w:pStyle w:val="just"/>
      </w:pPr>
      <w:r>
        <w:t>Размер оплаты услуг аудитора определяет Совет директоров.</w:t>
      </w:r>
    </w:p>
    <w:p w:rsidR="00000000" w:rsidRDefault="00851B84">
      <w:pPr>
        <w:pStyle w:val="just"/>
      </w:pPr>
      <w:r>
        <w:t>9.9. По и</w:t>
      </w:r>
      <w:r>
        <w:t>тогам проверки финансово-хозяйственной деятельности ревизионная комиссия (ревизор) или аудитор Общества составляет заключение.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10. Имущество, учет и отчетность</w:t>
      </w:r>
    </w:p>
    <w:p w:rsidR="00000000" w:rsidRDefault="00851B84">
      <w:pPr>
        <w:pStyle w:val="just"/>
      </w:pPr>
      <w:r>
        <w:t>10.1. Имущество Общества состоит из уставного капитала, а также фондов, образуемых из предусмот</w:t>
      </w:r>
      <w:r>
        <w:t>ренных законом поступлений.</w:t>
      </w:r>
    </w:p>
    <w:p w:rsidR="00000000" w:rsidRDefault="00851B84">
      <w:pPr>
        <w:pStyle w:val="just"/>
      </w:pPr>
      <w:r>
        <w:t>10.2. Резервный фонд формируется путем обязательных ежегодных отчислений до тех пор, пока его размер не достигнет 25% от размера уставного капитала Общества. Ежегодные отчисления в резервный фонд составляют не менее 5% от чистой</w:t>
      </w:r>
      <w:r>
        <w:t xml:space="preserve"> прибыли. Резервный фонд может использоваться лишь в целях, предусмотренных законом.</w:t>
      </w:r>
    </w:p>
    <w:p w:rsidR="00000000" w:rsidRDefault="00851B84">
      <w:pPr>
        <w:pStyle w:val="just"/>
      </w:pPr>
      <w:r>
        <w:t>10.3. Отчисления в другие фонды осуществляются в размерах и порядке, устанавливаемых Генеральным директором.</w:t>
      </w:r>
    </w:p>
    <w:p w:rsidR="00000000" w:rsidRDefault="00851B84">
      <w:pPr>
        <w:pStyle w:val="just"/>
      </w:pPr>
      <w:r>
        <w:t>10.4. Акционер имеет право распорядиться принадлежащими ему ак</w:t>
      </w:r>
      <w:r>
        <w:t>циями в порядке, установленном действующим законодательством и настоящим Уставом. Акционер вправе потребовать выделения его доли в имуществе Общества пропорционально количеству акций, которыми он владеет, только в случае принятия решения о ликвидации Общес</w:t>
      </w:r>
      <w:r>
        <w:t>тва.</w:t>
      </w:r>
    </w:p>
    <w:p w:rsidR="00000000" w:rsidRDefault="00851B84">
      <w:pPr>
        <w:pStyle w:val="just"/>
      </w:pPr>
      <w:r>
        <w:t>10.5. В принудительном порядке имущество Общества может быть изъято только по вступившему в законную силу решению суда.</w:t>
      </w:r>
    </w:p>
    <w:p w:rsidR="00000000" w:rsidRDefault="00851B84">
      <w:pPr>
        <w:pStyle w:val="just"/>
      </w:pPr>
      <w:r>
        <w:t>10.6. Имущество образуется за счет:</w:t>
      </w:r>
    </w:p>
    <w:p w:rsidR="00000000" w:rsidRDefault="00851B84">
      <w:pPr>
        <w:pStyle w:val="just"/>
      </w:pPr>
      <w:r>
        <w:t>- доходов от реализации продукции, работ, услуг;</w:t>
      </w:r>
    </w:p>
    <w:p w:rsidR="00000000" w:rsidRDefault="00851B84">
      <w:pPr>
        <w:pStyle w:val="just"/>
      </w:pPr>
      <w:r>
        <w:t>- кредитов банков;</w:t>
      </w:r>
    </w:p>
    <w:p w:rsidR="00000000" w:rsidRDefault="00851B84">
      <w:pPr>
        <w:pStyle w:val="just"/>
      </w:pPr>
      <w:r>
        <w:t>- безвозмездных или благотв</w:t>
      </w:r>
      <w:r>
        <w:t>орительных взносов, пожертвований российских и иностранных организаций, предприятий, граждан;</w:t>
      </w:r>
    </w:p>
    <w:p w:rsidR="00000000" w:rsidRDefault="00851B84">
      <w:pPr>
        <w:pStyle w:val="just"/>
      </w:pPr>
      <w:r>
        <w:t>- иных, не запрещенных законом, поступлений.</w:t>
      </w:r>
    </w:p>
    <w:p w:rsidR="00000000" w:rsidRDefault="00851B84">
      <w:pPr>
        <w:pStyle w:val="just"/>
      </w:pPr>
      <w:r>
        <w:t>10.7. Общество может объединить часть своего имущества с имуществом иных юридических лиц и граждан для совместного пр</w:t>
      </w:r>
      <w:r>
        <w:t>оизводства товаров, выполнения работ и оказания услуг, в том числе путем организации совместных предприятий с иностранными партнерами.</w:t>
      </w:r>
    </w:p>
    <w:p w:rsidR="00000000" w:rsidRDefault="00851B84">
      <w:pPr>
        <w:pStyle w:val="just"/>
      </w:pPr>
      <w:r>
        <w:t>10.8. Общество осуществляет учет результатов работ, ведет оперативный, бухгалтерский и статистический учет по нормам, дей</w:t>
      </w:r>
      <w:r>
        <w:t>ствующим в Российской Федерации.</w:t>
      </w:r>
    </w:p>
    <w:p w:rsidR="00000000" w:rsidRDefault="00851B84">
      <w:pPr>
        <w:pStyle w:val="just"/>
      </w:pPr>
      <w:r>
        <w:t>10.9. Организацию документооборота в Обществе осуществляет Генеральный директор. Общество хранит свои документы по месту нахождения исполнительного органа или в ином месте, известном и доступном для акционеров, кредиторов О</w:t>
      </w:r>
      <w:r>
        <w:t>бщества и иных заинтересованных лиц.</w:t>
      </w:r>
    </w:p>
    <w:p w:rsidR="00000000" w:rsidRDefault="00851B84">
      <w:pPr>
        <w:pStyle w:val="just"/>
      </w:pPr>
      <w:r>
        <w:t>10.10. Генеральный директор и главный бухгалтер Общества несут личную ответственность за соблюдение порядка ведения, достоверность учета и отчетности.</w:t>
      </w:r>
    </w:p>
    <w:p w:rsidR="00000000" w:rsidRDefault="00851B84">
      <w:pPr>
        <w:pStyle w:val="just"/>
      </w:pPr>
      <w:r>
        <w:t>10.11. Право подписи от лица Общества имеют Генеральный директор и е</w:t>
      </w:r>
      <w:r>
        <w:t>го заместители либо лица, специально уполномоченные ими.</w:t>
      </w:r>
    </w:p>
    <w:p w:rsidR="00000000" w:rsidRDefault="00851B84">
      <w:pPr>
        <w:pStyle w:val="just"/>
      </w:pPr>
      <w:r>
        <w:t>10.12. Все финансовые и бухгалтерские документы должны иметь две подписи - Генерального директора и главного бухгалтера или лиц, надлежащим образом уполномоченных на право подписи от их имени, если и</w:t>
      </w:r>
      <w:r>
        <w:t>ное не установлено законом.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11. Распределение прибыли</w:t>
      </w:r>
    </w:p>
    <w:p w:rsidR="00000000" w:rsidRDefault="00851B84">
      <w:pPr>
        <w:pStyle w:val="just"/>
      </w:pPr>
      <w:r>
        <w:t>11.1. Часть чистой прибыли, подлежащей распределению, распределяется пропорционально количеству акций, которыми владеет акционер.</w:t>
      </w:r>
    </w:p>
    <w:p w:rsidR="00000000" w:rsidRDefault="00851B84">
      <w:pPr>
        <w:pStyle w:val="just"/>
      </w:pPr>
      <w:r>
        <w:t>11.2. Порядок распределения чистой прибыли между акционерами определяется общим собранием акционеров.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3"/>
        <w:rPr>
          <w:rFonts w:eastAsia="Times New Roman"/>
        </w:rPr>
      </w:pPr>
      <w:r>
        <w:rPr>
          <w:rFonts w:eastAsia="Times New Roman"/>
        </w:rPr>
        <w:t>12. Ликвидация и реорганизация</w:t>
      </w:r>
    </w:p>
    <w:p w:rsidR="00000000" w:rsidRDefault="00851B84">
      <w:pPr>
        <w:pStyle w:val="just"/>
      </w:pPr>
      <w:r>
        <w:t>12.1. Общество может быть добровольно реорганизовано в порядке, предусмотренном законом. Реорганизация Общества может быть</w:t>
      </w:r>
      <w:r>
        <w:t xml:space="preserve"> осуществлена в форме слияния, присоединения, разделения, выделения и преобразования. Если федеральными законами будут установлены иные формы реорганизации, Общество будет вправе реорганизоваться в указанных формах. При реорганизации вносятся соответствующ</w:t>
      </w:r>
      <w:r>
        <w:t>ие изменения в учредительные документы Общества.</w:t>
      </w:r>
    </w:p>
    <w:p w:rsidR="00000000" w:rsidRDefault="00851B84">
      <w:pPr>
        <w:pStyle w:val="just"/>
      </w:pPr>
      <w:r>
        <w:t>12.2. Не позднее 30 дней с даты принятия решения о реорганизации Общество в письменной форме уведомляет об этом своих кредиторов. Права кредиторов, возникающие в связи с реорганизацией Общества, определяются</w:t>
      </w:r>
      <w:r>
        <w:t xml:space="preserve"> законом.</w:t>
      </w:r>
    </w:p>
    <w:p w:rsidR="00000000" w:rsidRDefault="00851B84">
      <w:pPr>
        <w:pStyle w:val="just"/>
      </w:pPr>
      <w:r>
        <w:t>12.3. Реорганизация Общества в соответствующих формах осуществляется в порядке, определяемом действующими правовыми нормами.</w:t>
      </w:r>
    </w:p>
    <w:p w:rsidR="00000000" w:rsidRDefault="00851B84">
      <w:pPr>
        <w:pStyle w:val="just"/>
      </w:pPr>
      <w:r>
        <w:t>12.4. Общество может быть ликвидировано добровольно либо по решению суда по основаниям, предусмотренным Гражданским кодек</w:t>
      </w:r>
      <w:r>
        <w:t>сом РФ.</w:t>
      </w:r>
    </w:p>
    <w:p w:rsidR="00000000" w:rsidRDefault="00851B84">
      <w:pPr>
        <w:pStyle w:val="just"/>
      </w:pPr>
      <w:r>
        <w:t>12.5. Ликвидация Общества влечет за собой его прекращение без перехода прав и обязанностей в порядке правопреемства к другим лицам. Ликвидация Общества осуществляется в порядке, установленном Гражданским кодексом РФ, Федеральным законом "Об акционе</w:t>
      </w:r>
      <w:r>
        <w:t>рных обществах", другими законодательными актами, с учетом положений настоящего Устава.</w:t>
      </w:r>
    </w:p>
    <w:p w:rsidR="00000000" w:rsidRDefault="00851B84">
      <w:pPr>
        <w:pStyle w:val="just"/>
      </w:pPr>
      <w:r>
        <w:t xml:space="preserve">12.6. Вопрос о добровольной ликвидации Общества и назначении ликвидационной комиссии выносит на решение общего собрания Генеральный директор. Общее собрание акционеров </w:t>
      </w:r>
      <w:r>
        <w:t>принимает решение о ликвидации Общества.</w:t>
      </w:r>
    </w:p>
    <w:p w:rsidR="00000000" w:rsidRDefault="00851B84">
      <w:pPr>
        <w:pStyle w:val="just"/>
      </w:pPr>
      <w:r>
        <w:t>12.7. Общее собрание акционеров обязано незамедлительно письменно сообщить органу, осуществляющему государственную регистрацию, о принятии решения о ликвидации Общества для внесения в Единый государственный реестр ю</w:t>
      </w:r>
      <w:r>
        <w:t>ридических лиц сведений о том, что Общество находится в процессе ликвидации.</w:t>
      </w:r>
    </w:p>
    <w:p w:rsidR="00000000" w:rsidRDefault="00851B84">
      <w:pPr>
        <w:pStyle w:val="just"/>
      </w:pPr>
      <w:r>
        <w:t>12.8. Общее собрание акционеров устанавливает в соответствии с законодательством порядок и сроки ликвидации Общества и по согласованию с органом, осуществляющим государственную ре</w:t>
      </w:r>
      <w:r>
        <w:t>гистрацию юридических лиц, назначает ликвидационную комиссию в составе председателя, секретаря и членов ликвидационной комиссии. Число членов ликвидационной комиссии, включая председателя и секретаря, не может быть менее трех.</w:t>
      </w:r>
    </w:p>
    <w:p w:rsidR="00000000" w:rsidRDefault="00851B84">
      <w:pPr>
        <w:pStyle w:val="just"/>
      </w:pPr>
      <w:r>
        <w:t>12.9. С момента назначения ли</w:t>
      </w:r>
      <w:r>
        <w:t>квидационной комиссии к ней переходят все полномочия по управлению делами Общества, в том числе по представлению Общества в суде. Все решения ликвидационной комиссии принимаются простым большинством голосов от общего числа членов комиссии. Протоколы заседа</w:t>
      </w:r>
      <w:r>
        <w:t>ний ликвидационной комиссии подписываются председателем и секретарем.</w:t>
      </w:r>
    </w:p>
    <w:p w:rsidR="00000000" w:rsidRDefault="00851B84">
      <w:pPr>
        <w:pStyle w:val="just"/>
      </w:pPr>
      <w:r>
        <w:t>12.10. Председатель ликвидационной комиссии представляет Общество по всем вопросам, связанным с ликвидацией Общества, в отношениях с кредиторами, должниками Общества и с акционерами, а т</w:t>
      </w:r>
      <w:r>
        <w:t>акже с иными организациями, гражданами и государственными органами, выдает от имени Общества доверенности и осуществляет другие необходимые исполнительно-распорядительные функции.</w:t>
      </w:r>
    </w:p>
    <w:p w:rsidR="00000000" w:rsidRDefault="00851B84">
      <w:pPr>
        <w:pStyle w:val="just"/>
      </w:pPr>
      <w:r>
        <w:t xml:space="preserve">12.11. Ликвидация Общества считается завершенной с момента внесения органом </w:t>
      </w:r>
      <w:r>
        <w:t>государственной регистрации соответствующей записи в Единый государственный реестр юридических лиц.</w:t>
      </w:r>
    </w:p>
    <w:p w:rsidR="00000000" w:rsidRDefault="00851B84">
      <w:pPr>
        <w:pStyle w:val="just"/>
      </w:pPr>
      <w:r>
        <w:t>12.12. Полномочия ликвидационной комиссии прекращаются с момента завершения ликвидации Общества.</w:t>
      </w:r>
    </w:p>
    <w:p w:rsidR="00000000" w:rsidRDefault="00851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B84">
      <w:pPr>
        <w:pStyle w:val="right"/>
      </w:pPr>
      <w:r>
        <w:t>Источник - "Учредитель и его фирма: от создания до ликвида</w:t>
      </w:r>
      <w:r>
        <w:t>ции", "ГроссМедиа Ферлаг", "РОСБУХ"</w:t>
      </w:r>
    </w:p>
    <w:p w:rsidR="00000000" w:rsidRDefault="00851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https://порядокправа.рф/obrazecy/ustav_otkrytogo_akcionernogo_obshhestva_uchrediteli_grazhdane_kommercheskie_organizacii_edinolichnyj_i.htm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84"/>
    <w:rsid w:val="0085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472B3-928F-4FC1-B0AD-322C9909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tkrytogo_akcionernogo_obshhestva_uchrediteli_grazhdane_kommercheskie_organizacii_edinolichny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7530</Words>
  <Characters>42923</Characters>
  <Application>Microsoft Office Word</Application>
  <DocSecurity>0</DocSecurity>
  <Lines>357</Lines>
  <Paragraphs>100</Paragraphs>
  <ScaleCrop>false</ScaleCrop>
  <Company/>
  <LinksUpToDate>false</LinksUpToDate>
  <CharactersWithSpaces>50353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открытого акционерного общества (учредители: граждане, коммерческие организации; единоличный исполнительный орган - генеральный директор)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