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75D2C">
      <w:pPr>
        <w:pStyle w:val="1"/>
        <w:rPr>
          <w:rFonts w:eastAsia="Times New Roman"/>
        </w:rPr>
      </w:pPr>
      <w:r>
        <w:rPr>
          <w:rFonts w:eastAsia="Times New Roman"/>
        </w:rPr>
        <w:t>Устав ООО торговой системы</w:t>
      </w:r>
    </w:p>
    <w:p w:rsidR="00000000" w:rsidRDefault="00175D2C">
      <w:pPr>
        <w:pStyle w:val="right"/>
      </w:pPr>
      <w:r>
        <w:t>УТВЕРЖДЕН Общим собранием учредителей Общества с ограниченной ответственностью "________________________" Протокол N ________ от "___"__________ ____ г.</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УСТАВ ООО торговой системы</w:t>
      </w:r>
    </w:p>
    <w:p w:rsidR="00000000" w:rsidRDefault="00175D2C">
      <w:pPr>
        <w:pStyle w:val="3"/>
        <w:rPr>
          <w:rFonts w:eastAsia="Times New Roman"/>
        </w:rPr>
      </w:pPr>
      <w:r>
        <w:rPr>
          <w:rFonts w:eastAsia="Times New Roman"/>
        </w:rPr>
        <w:t>1. ОБЩИЕ ПОЛОЖЕНИЯ</w:t>
      </w:r>
    </w:p>
    <w:p w:rsidR="00000000" w:rsidRDefault="00175D2C">
      <w:pPr>
        <w:pStyle w:val="just"/>
      </w:pPr>
      <w:r>
        <w:t>1.1. Общество с ограниченной ответственностью _________________________, именуемое в дальнейшем "Торговая система", "Общество", "Организатор торговли", создано в соответствии с Гражданским кодексом Российской Федерации и Федеральным законом от 08.02.1998 N</w:t>
      </w:r>
      <w:r>
        <w:t xml:space="preserve"> 14-ФЗ "Об обществах с ограниченной ответственностью", Федеральным законом от 21.11.2011 N 325-ФЗ "Об организованных торгах".</w:t>
      </w:r>
    </w:p>
    <w:p w:rsidR="00000000" w:rsidRDefault="00175D2C">
      <w:pPr>
        <w:pStyle w:val="just"/>
      </w:pPr>
      <w:r>
        <w:t>1.2. Общество является юридическим лицом и строит свою деятельность на основании настоящего Устава и действующего законодательства</w:t>
      </w:r>
      <w:r>
        <w:t xml:space="preserve"> Российской Федерации.</w:t>
      </w:r>
    </w:p>
    <w:p w:rsidR="00000000" w:rsidRDefault="00175D2C">
      <w:pPr>
        <w:pStyle w:val="just"/>
      </w:pPr>
      <w:r>
        <w:t>1.3. Полное фирменное наименование Торговой системы на русском языке: Общество с ограниченной ответственностью "_________________", сокращенное фирменное наименование Торговой системы на русском языке: ООО "_________________".</w:t>
      </w:r>
    </w:p>
    <w:p w:rsidR="00000000" w:rsidRDefault="00175D2C">
      <w:pPr>
        <w:pStyle w:val="just"/>
      </w:pPr>
      <w:r>
        <w:t>Полное</w:t>
      </w:r>
      <w:r>
        <w:t xml:space="preserve"> фирменное наименование Торговой системы на ________________________ языке: "_______________________"; сокращенное фирменное наименование Торговой системы на _______________________ языке: "_______________________".</w:t>
      </w:r>
    </w:p>
    <w:p w:rsidR="00000000" w:rsidRDefault="00175D2C">
      <w:pPr>
        <w:pStyle w:val="just"/>
      </w:pPr>
      <w:r>
        <w:t>1.4. Торговая система является коммерчес</w:t>
      </w:r>
      <w:r>
        <w:t>кой организацией.</w:t>
      </w:r>
    </w:p>
    <w:p w:rsidR="00000000" w:rsidRDefault="00175D2C">
      <w:pPr>
        <w:pStyle w:val="just"/>
      </w:pPr>
      <w:r>
        <w:t xml:space="preserve">1.5. Торговая система вправе в установленном порядке открывать банковские счета на территории Российской Федерации и за ее пределами. Торговая система имеет круглую печать, содержащую ее полное фирменное наименование на русском языке и в </w:t>
      </w:r>
      <w:r>
        <w:t>латинской транскрипции и указание на ее место нахождения. Общество имеет штампы и бланки со своим фирменным наименованием, собственную эмблему и другие средства визуальной идентификации.</w:t>
      </w:r>
    </w:p>
    <w:p w:rsidR="00000000" w:rsidRDefault="00175D2C">
      <w:pPr>
        <w:pStyle w:val="just"/>
      </w:pPr>
      <w:r>
        <w:t>1.6. Торговая система является собственником принадлежащего ей имущес</w:t>
      </w:r>
      <w:r>
        <w:t>тва и отвечает по своим обязательствам собственным имуществом.</w:t>
      </w:r>
    </w:p>
    <w:p w:rsidR="00000000" w:rsidRDefault="00175D2C">
      <w:pPr>
        <w:pStyle w:val="just"/>
      </w:pPr>
      <w:r>
        <w:t>1.7. Место нахождения Торговой системы: ______________________________.</w:t>
      </w:r>
    </w:p>
    <w:p w:rsidR="00000000" w:rsidRDefault="00175D2C">
      <w:pPr>
        <w:pStyle w:val="just"/>
      </w:pPr>
      <w:r>
        <w:t>1.8. Торговая система зарегистрирована на неопределенный срок.</w:t>
      </w:r>
    </w:p>
    <w:p w:rsidR="00000000" w:rsidRDefault="00175D2C">
      <w:pPr>
        <w:pStyle w:val="just"/>
      </w:pPr>
      <w:r>
        <w:t>Вариант: Торговая система зарегистрирована на срок _______</w:t>
      </w:r>
      <w:r>
        <w:t>______ (или на срок до "__"_________ ____ г.).</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2. ЦЕЛИ И ПРЕДМЕТ ДЕЯТЕЛЬНОСТИ</w:t>
      </w:r>
    </w:p>
    <w:p w:rsidR="00000000" w:rsidRDefault="00175D2C">
      <w:pPr>
        <w:pStyle w:val="just"/>
      </w:pPr>
      <w:r>
        <w:lastRenderedPageBreak/>
        <w:t>2.1. Основной целью деятельности Торговой системы является извлечение прибыли.</w:t>
      </w:r>
    </w:p>
    <w:p w:rsidR="00000000" w:rsidRDefault="00175D2C">
      <w:pPr>
        <w:pStyle w:val="just"/>
      </w:pPr>
      <w:r>
        <w:t>2.2. Торговой системой является Организатор торговли, имеющий лицензию торговой системы.</w:t>
      </w:r>
    </w:p>
    <w:p w:rsidR="00000000" w:rsidRDefault="00175D2C">
      <w:pPr>
        <w:pStyle w:val="just"/>
      </w:pPr>
      <w:r>
        <w:t>2.3. Торг</w:t>
      </w:r>
      <w:r>
        <w:t>овая система вправе осуществлять любые виды деятельности, не запрещенные законом. Предметом деятельности Торговой системы являются:</w:t>
      </w:r>
    </w:p>
    <w:p w:rsidR="00000000" w:rsidRDefault="00175D2C">
      <w:pPr>
        <w:pStyle w:val="just"/>
      </w:pPr>
      <w:r>
        <w:t>- расчет цен, индексов и иных показателей, основанных на информации о договорах, заключенных на организованных торгах, и (ил</w:t>
      </w:r>
      <w:r>
        <w:t>и) иной информации;</w:t>
      </w:r>
    </w:p>
    <w:p w:rsidR="00000000" w:rsidRDefault="00175D2C">
      <w:pPr>
        <w:pStyle w:val="just"/>
      </w:pPr>
      <w:r>
        <w:t>- ________________________________________________________;</w:t>
      </w:r>
    </w:p>
    <w:p w:rsidR="00000000" w:rsidRDefault="00175D2C">
      <w:pPr>
        <w:pStyle w:val="just"/>
      </w:pPr>
      <w:r>
        <w:t>- ________________________________________________________;</w:t>
      </w:r>
    </w:p>
    <w:p w:rsidR="00000000" w:rsidRDefault="00175D2C">
      <w:pPr>
        <w:pStyle w:val="just"/>
      </w:pPr>
      <w:r>
        <w:t>- осуществление других видов хозяйственной деятельности, не противоречащих законодательству России.</w:t>
      </w:r>
    </w:p>
    <w:p w:rsidR="00000000" w:rsidRDefault="00175D2C">
      <w:pPr>
        <w:pStyle w:val="just"/>
      </w:pPr>
      <w:r>
        <w:t>Все вышеперечисл</w:t>
      </w:r>
      <w:r>
        <w:t>енные виды деятельности осуществляются в соответствии с действующим законодательством Российской Федерации. Отдельными видами деятельности, перечень которых определяется федеральными законами, Общество может заниматься только при получении специального раз</w:t>
      </w:r>
      <w:r>
        <w:t>решения (лицензии).</w:t>
      </w:r>
    </w:p>
    <w:p w:rsidR="00000000" w:rsidRDefault="00175D2C">
      <w:pPr>
        <w:pStyle w:val="just"/>
      </w:pPr>
      <w:r>
        <w:t>Если условиями предоставления специального разрешения (лицензии) на занятие определенным видом деятельности предусмотрено требование осуществлять такую деятельность как исключительную, то Общество в течение срока действия специального р</w:t>
      </w:r>
      <w:r>
        <w:t>азрешения (лицензии) вправе осуществлять только виды деятельности, предусмотренные специальным разрешением (лицензией), и сопутствующие виды деятельности.</w:t>
      </w:r>
    </w:p>
    <w:p w:rsidR="00000000" w:rsidRDefault="00175D2C">
      <w:pPr>
        <w:pStyle w:val="just"/>
      </w:pPr>
      <w:r>
        <w:t>2.4. Общество осуществляет внешнеэкономическую деятельность в соответствии с действующим законодатель</w:t>
      </w:r>
      <w:r>
        <w:t>ством Российской Федерации.</w:t>
      </w:r>
    </w:p>
    <w:p w:rsidR="00000000" w:rsidRDefault="00175D2C">
      <w:pPr>
        <w:pStyle w:val="just"/>
      </w:pPr>
      <w:r>
        <w:t>2.5. Для достижения целей своей деятельности Общество может приобретать права, исполнять обязанности и осуществлять любые действия, которые не будут противоречить действующему законодательству Российской Федерации и настоящему У</w:t>
      </w:r>
      <w:r>
        <w:t>ставу.</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3. ПРАВОВОЙ СТАТУС ОБЩЕСТВА</w:t>
      </w:r>
    </w:p>
    <w:p w:rsidR="00000000" w:rsidRDefault="00175D2C">
      <w:pPr>
        <w:pStyle w:val="just"/>
      </w:pPr>
      <w:r>
        <w:t>3.1. Общество считается созданным как юридическое лицо с момента его государственной регистрации в порядке, установленном действующим законодательством Российской Федерации.</w:t>
      </w:r>
    </w:p>
    <w:p w:rsidR="00000000" w:rsidRDefault="00175D2C">
      <w:pPr>
        <w:pStyle w:val="just"/>
      </w:pPr>
      <w:r>
        <w:t>3.2. Общество для достижения целей своей деятельности вправе осуществлять любые имущественные и личные неимущественные права, предоставляемые законодательством обществам с ограниченной ответственностью, от своего имени совершать любые допустимые законом сд</w:t>
      </w:r>
      <w:r>
        <w:t>елки, быть истцом и ответчиком в суде.</w:t>
      </w:r>
    </w:p>
    <w:p w:rsidR="00000000" w:rsidRDefault="00175D2C">
      <w:pPr>
        <w:pStyle w:val="just"/>
      </w:pPr>
      <w:r>
        <w:t>3.3. Общество является собственником имущества, приобретенного в процессе его хозяйственной деятельности. Общество осуществляет владение, пользование и распоряжение находящимся в его собственности имуществом по своему</w:t>
      </w:r>
      <w:r>
        <w:t xml:space="preserve"> усмотрению в соответствии с целями своей деятельности и назначением имущества.</w:t>
      </w:r>
    </w:p>
    <w:p w:rsidR="00000000" w:rsidRDefault="00175D2C">
      <w:pPr>
        <w:pStyle w:val="just"/>
      </w:pPr>
      <w:r>
        <w:t>3.4. Имущество Общества учитывается на его самостоятельном балансе.</w:t>
      </w:r>
    </w:p>
    <w:p w:rsidR="00000000" w:rsidRDefault="00175D2C">
      <w:pPr>
        <w:pStyle w:val="just"/>
      </w:pPr>
      <w:r>
        <w:t>3.5. Общество имеет право пользоваться кредитом в рублях и в иностранной валюте.</w:t>
      </w:r>
    </w:p>
    <w:p w:rsidR="00000000" w:rsidRDefault="00175D2C">
      <w:pPr>
        <w:pStyle w:val="just"/>
      </w:pPr>
      <w:r>
        <w:t>3.6. Общество отвечает по с</w:t>
      </w:r>
      <w:r>
        <w:t xml:space="preserve">воим обязательствам всеми своими активами. Общество не отвечает по обязательствам государства и участников Общества. Государство не отвечает по обязательствам Общества. Участники Общества не отвечают по его обязательствам и несут риск убытков, связанных с </w:t>
      </w:r>
      <w:r>
        <w:t>деятельностью Общества, в пределах стоимости принадлежащих им долей в уставном капитале Общества.</w:t>
      </w:r>
    </w:p>
    <w:p w:rsidR="00000000" w:rsidRDefault="00175D2C">
      <w:pPr>
        <w:pStyle w:val="just"/>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принадле</w:t>
      </w:r>
      <w:r>
        <w:t>жащих им долей в уставном капитале Общества.</w:t>
      </w:r>
    </w:p>
    <w:p w:rsidR="00000000" w:rsidRDefault="00175D2C">
      <w:pPr>
        <w:pStyle w:val="just"/>
      </w:pPr>
      <w:r>
        <w:t xml:space="preserve">3.7. В случае несостоятельности (банкротства) Общества по вине его участников или по вине других лиц, которые имеют право давать обязательные для Общества указания либо иным образом имеют возможность определять </w:t>
      </w:r>
      <w:r>
        <w:t>его действия, на указанных участников или других лиц в случае недостаточности имущества может быть возложена субсидиарная ответственность по его обязательствам.</w:t>
      </w:r>
    </w:p>
    <w:p w:rsidR="00000000" w:rsidRDefault="00175D2C">
      <w:pPr>
        <w:pStyle w:val="just"/>
      </w:pPr>
      <w:r>
        <w:t>3.8. Общество вправе иметь дочерние и зависимые общества с правами юридического лица.</w:t>
      </w:r>
    </w:p>
    <w:p w:rsidR="00000000" w:rsidRDefault="00175D2C">
      <w:pPr>
        <w:pStyle w:val="just"/>
      </w:pPr>
      <w:r>
        <w:t>3.9. Обще</w:t>
      </w:r>
      <w:r>
        <w:t>ство может создавать филиалы и открывать представительства на территории Российской Федерации и за рубежом. Филиалы и представительства учреждаются Общим собранием участников и действуют в соответствии с Положениями о них. Положения о филиалах и представит</w:t>
      </w:r>
      <w:r>
        <w:t>ельствах утверждаются Общим собранием участников.</w:t>
      </w:r>
    </w:p>
    <w:p w:rsidR="00000000" w:rsidRDefault="00175D2C">
      <w:pPr>
        <w:pStyle w:val="just"/>
      </w:pPr>
      <w:r>
        <w:t>3.10. Создание филиалов и представительств за границей регулируется законодательствами Российской Федерации и соответствующих государств.</w:t>
      </w:r>
    </w:p>
    <w:p w:rsidR="00000000" w:rsidRDefault="00175D2C">
      <w:pPr>
        <w:pStyle w:val="just"/>
      </w:pPr>
      <w:r>
        <w:t xml:space="preserve">3.11. Филиалы и представительства не являются юридическими лицами и </w:t>
      </w:r>
      <w:r>
        <w:t>наделяются основными и оборотными средствами за счет Общества.</w:t>
      </w:r>
    </w:p>
    <w:p w:rsidR="00000000" w:rsidRDefault="00175D2C">
      <w:pPr>
        <w:pStyle w:val="just"/>
      </w:pPr>
      <w:r>
        <w:t>3.12.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w:t>
      </w:r>
    </w:p>
    <w:p w:rsidR="00000000" w:rsidRDefault="00175D2C">
      <w:pPr>
        <w:pStyle w:val="just"/>
      </w:pPr>
      <w:r>
        <w:t>Руководители филиалов и представ</w:t>
      </w:r>
      <w:r>
        <w:t>ительств назначаются Генеральным директором Общества и действуют на основании выданных им доверенностей.</w:t>
      </w:r>
    </w:p>
    <w:p w:rsidR="00000000" w:rsidRDefault="00175D2C">
      <w:pPr>
        <w:pStyle w:val="just"/>
      </w:pPr>
      <w:r>
        <w:t>3.13. В Обществе создан филиал _____________________ по адресу: _________________________________.</w:t>
      </w:r>
    </w:p>
    <w:p w:rsidR="00000000" w:rsidRDefault="00175D2C">
      <w:pPr>
        <w:pStyle w:val="just"/>
      </w:pPr>
      <w:r>
        <w:t>Филиал ______________________ Общества выполняет сле</w:t>
      </w:r>
      <w:r>
        <w:t>дующие функции:</w:t>
      </w:r>
    </w:p>
    <w:p w:rsidR="00000000" w:rsidRDefault="00175D2C">
      <w:pPr>
        <w:pStyle w:val="just"/>
      </w:pPr>
      <w:r>
        <w:t>- ______________________________________________;</w:t>
      </w:r>
    </w:p>
    <w:p w:rsidR="00000000" w:rsidRDefault="00175D2C">
      <w:pPr>
        <w:pStyle w:val="just"/>
      </w:pPr>
      <w:r>
        <w:t>- ______________________________________________.</w:t>
      </w:r>
    </w:p>
    <w:p w:rsidR="00000000" w:rsidRDefault="00175D2C">
      <w:pPr>
        <w:pStyle w:val="just"/>
      </w:pPr>
      <w:r>
        <w:t>3.14. В Обществе открыто представительство _____________________ по адресу: _________________________________.</w:t>
      </w:r>
    </w:p>
    <w:p w:rsidR="00000000" w:rsidRDefault="00175D2C">
      <w:pPr>
        <w:pStyle w:val="just"/>
      </w:pPr>
      <w:r>
        <w:t>Представительство ___________</w:t>
      </w:r>
      <w:r>
        <w:t>___________ Общества выполняет следующие функции:</w:t>
      </w:r>
    </w:p>
    <w:p w:rsidR="00000000" w:rsidRDefault="00175D2C">
      <w:pPr>
        <w:pStyle w:val="just"/>
      </w:pPr>
      <w:r>
        <w:t>- ______________________________________________;</w:t>
      </w:r>
    </w:p>
    <w:p w:rsidR="00000000" w:rsidRDefault="00175D2C">
      <w:pPr>
        <w:pStyle w:val="just"/>
      </w:pPr>
      <w:r>
        <w:t>- ______________________________________________.</w:t>
      </w:r>
    </w:p>
    <w:p w:rsidR="00000000" w:rsidRDefault="00175D2C">
      <w:pPr>
        <w:pStyle w:val="just"/>
      </w:pPr>
      <w:r>
        <w:t>3.15. Зависимые и дочерние общества на территории Российской Федерации создаются в соответствии с законода</w:t>
      </w:r>
      <w:r>
        <w:t>тельством Российской Федерации, а за пределами территории России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 О</w:t>
      </w:r>
      <w:r>
        <w:t>снования, по которым общество признается дочерним (зависимым), устанавливаются законом.</w:t>
      </w:r>
    </w:p>
    <w:p w:rsidR="00000000" w:rsidRDefault="00175D2C">
      <w:pPr>
        <w:pStyle w:val="just"/>
      </w:pPr>
      <w:r>
        <w:t>3.16. Дочернее общество не отвечает по долгам основного Общества. Основное Общество, которое имело право давать дочернему обществу обязательные для него указания, отвеч</w:t>
      </w:r>
      <w:r>
        <w:t>ает солидарно с дочерним обществом по сделкам, заключенным последним во исполнение таких указаний. В случае несостоятельности (банкротства) дочернего общества по вине основного Общества последнее несет при недостаточности имущества дочернего общества субси</w:t>
      </w:r>
      <w:r>
        <w:t>диарную ответственность по его долгам.</w:t>
      </w:r>
    </w:p>
    <w:p w:rsidR="00000000" w:rsidRDefault="00175D2C">
      <w:pPr>
        <w:pStyle w:val="just"/>
      </w:pPr>
      <w:r>
        <w:t>3.17. Общество самостоятельно планирует свою производственно-хозяйственную деятельность, а также социальное развитие коллектива. Основу планов составляют договоры, заключаемые с потребителями услуг Общества, а также п</w:t>
      </w:r>
      <w:r>
        <w:t>оставщиками материально-технических и иных ресурсов.</w:t>
      </w:r>
    </w:p>
    <w:p w:rsidR="00000000" w:rsidRDefault="00175D2C">
      <w:pPr>
        <w:pStyle w:val="just"/>
      </w:pPr>
      <w:r>
        <w:t>3.18. Выполнение работ и предоставление услуг осуществляются по ценам и тарифам, устанавливаемым Обществом самостоятельно.</w:t>
      </w:r>
    </w:p>
    <w:p w:rsidR="00000000" w:rsidRDefault="00175D2C">
      <w:pPr>
        <w:pStyle w:val="just"/>
      </w:pPr>
      <w:r>
        <w:t>3.19.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175D2C">
      <w:pPr>
        <w:pStyle w:val="just"/>
      </w:pPr>
      <w:r>
        <w:t>3.20. Общество несет ответственность за сохранность документов (управленческих, финансово-хозяйственных, по личн</w:t>
      </w:r>
      <w:r>
        <w:t>ому составу и др.); обеспечивает передачу на государственное хранение документов, имеющих научно-историческое значение, в государственные архивные учреждения в соответствии с действующим законодательством; хранит и использует в установленном порядке докуме</w:t>
      </w:r>
      <w:r>
        <w:t>нты по личному составу.</w:t>
      </w:r>
    </w:p>
    <w:p w:rsidR="00000000" w:rsidRDefault="00175D2C">
      <w:pPr>
        <w:pStyle w:val="just"/>
      </w:pPr>
      <w:r>
        <w:t>3.21. Для достижения целей своей деятельности Общество может приобретать права, принимать обязанности и осуществлять любые действия, не запрещенные законодательством. Деятельность Общества не ограничивается оговоренной в Уставе. Сде</w:t>
      </w:r>
      <w:r>
        <w:t>лки, выходящие за пределы уставной деятельности, но не противоречащие закону, являются действительными.</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4. УСТАВНЫЙ КАПИТАЛ</w:t>
      </w:r>
    </w:p>
    <w:p w:rsidR="00000000" w:rsidRDefault="00175D2C">
      <w:pPr>
        <w:pStyle w:val="just"/>
      </w:pPr>
      <w:r>
        <w:t>4.1. Уставный капитал Общества составляется из номинальной стоимости долей его участников.</w:t>
      </w:r>
    </w:p>
    <w:p w:rsidR="00000000" w:rsidRDefault="00175D2C">
      <w:pPr>
        <w:pStyle w:val="just"/>
      </w:pPr>
      <w:r>
        <w:t>Уставный капитал Общества определяет мин</w:t>
      </w:r>
      <w:r>
        <w:t>имальный размер имущества, гарантирующий интересы его кредиторов, составляет ______ (_____________) рублей.</w:t>
      </w:r>
    </w:p>
    <w:p w:rsidR="00000000" w:rsidRDefault="00175D2C">
      <w:pPr>
        <w:pStyle w:val="just"/>
      </w:pPr>
      <w:r>
        <w:t>Примечание: Размер уставного капитала Общества и номинальная стоимость долей участников Общества определяются в рублях.</w:t>
      </w:r>
    </w:p>
    <w:p w:rsidR="00000000" w:rsidRDefault="00175D2C">
      <w:pPr>
        <w:spacing w:after="240"/>
        <w:rPr>
          <w:rFonts w:ascii="Times New Roman" w:eastAsia="Times New Roman" w:hAnsi="Times New Roman"/>
          <w:sz w:val="24"/>
          <w:szCs w:val="24"/>
        </w:rPr>
      </w:pPr>
    </w:p>
    <w:p w:rsidR="00000000" w:rsidRDefault="00175D2C">
      <w:pPr>
        <w:pStyle w:val="just"/>
      </w:pPr>
      <w:r>
        <w:t>Максимальный размер доли уч</w:t>
      </w:r>
      <w:r>
        <w:t>астника ограничен и составляет ______ (_____________) рублей, что составляет _____% уставного капитала.</w:t>
      </w:r>
    </w:p>
    <w:p w:rsidR="00000000" w:rsidRDefault="00175D2C">
      <w:pPr>
        <w:pStyle w:val="just"/>
      </w:pPr>
      <w:r>
        <w:t>Вариант: Максимальный размер доли участника не ограничен.</w:t>
      </w:r>
    </w:p>
    <w:p w:rsidR="00000000" w:rsidRDefault="00175D2C">
      <w:pPr>
        <w:spacing w:after="240"/>
        <w:rPr>
          <w:rFonts w:ascii="Times New Roman" w:eastAsia="Times New Roman" w:hAnsi="Times New Roman"/>
          <w:sz w:val="24"/>
          <w:szCs w:val="24"/>
        </w:rPr>
      </w:pPr>
    </w:p>
    <w:p w:rsidR="00000000" w:rsidRDefault="00175D2C">
      <w:pPr>
        <w:pStyle w:val="just"/>
      </w:pPr>
      <w:r>
        <w:t>4.2. На момент регистрации Общества уставный капитал оплачен в размере _____% (не менее 50%).</w:t>
      </w:r>
    </w:p>
    <w:p w:rsidR="00000000" w:rsidRDefault="00175D2C">
      <w:pPr>
        <w:pStyle w:val="just"/>
      </w:pPr>
      <w:r>
        <w:t>Каждый учредитель Общества должен оплатить полностью свою долю в уставном капитале Общества в течение срока, который определен договором об учреждении Общества.</w:t>
      </w:r>
    </w:p>
    <w:p w:rsidR="00000000" w:rsidRDefault="00175D2C">
      <w:pPr>
        <w:pStyle w:val="just"/>
      </w:pPr>
      <w:r>
        <w:t>Примечание: Срок оплаты не может превышать одного года с момента государственной регистрации О</w:t>
      </w:r>
      <w:r>
        <w:t>бщества.</w:t>
      </w:r>
    </w:p>
    <w:p w:rsidR="00000000" w:rsidRDefault="00175D2C">
      <w:pPr>
        <w:pStyle w:val="just"/>
      </w:pPr>
      <w:r>
        <w:t>При этом доля каждого учредителя Общества может быть оплачена по цене не ниже ее номинальной стоимости.</w:t>
      </w:r>
    </w:p>
    <w:p w:rsidR="00000000" w:rsidRDefault="00175D2C">
      <w:pPr>
        <w:spacing w:after="240"/>
        <w:rPr>
          <w:rFonts w:ascii="Times New Roman" w:eastAsia="Times New Roman" w:hAnsi="Times New Roman"/>
          <w:sz w:val="24"/>
          <w:szCs w:val="24"/>
        </w:rPr>
      </w:pPr>
    </w:p>
    <w:p w:rsidR="00000000" w:rsidRDefault="00175D2C">
      <w:pPr>
        <w:pStyle w:val="just"/>
      </w:pPr>
      <w:r>
        <w:t>4.3. Не допускается освобождение учредителя Общества от обязанности оплатить долю в уставном капитале Общества.</w:t>
      </w:r>
    </w:p>
    <w:p w:rsidR="00000000" w:rsidRDefault="00175D2C">
      <w:pPr>
        <w:pStyle w:val="just"/>
      </w:pPr>
      <w:r>
        <w:t>4.4. Количество голосов, котор</w:t>
      </w:r>
      <w:r>
        <w:t>ыми обладает участник, прямо пропорционально принадлежащей ему доле. Доли, принадлежащие Обществу, не учитываются при определении результатов голосования на Общем собрании участников Общества, а также при распределении прибыли и имущества Общества в случае</w:t>
      </w:r>
      <w:r>
        <w:t xml:space="preserve"> его ликвидации.</w:t>
      </w:r>
    </w:p>
    <w:p w:rsidR="00000000" w:rsidRDefault="00175D2C">
      <w:pPr>
        <w:pStyle w:val="just"/>
      </w:pPr>
      <w:r>
        <w:t>4.5. Уставный капитал Общества может быть увеличен за счет имущества Общества, и (или) за счет дополнительных вкладов участников Общества и (или) за счет вкладов третьих лиц, принимаемых в Общество.</w:t>
      </w:r>
    </w:p>
    <w:p w:rsidR="00000000" w:rsidRDefault="00175D2C">
      <w:pPr>
        <w:pStyle w:val="just"/>
      </w:pPr>
      <w:r>
        <w:t>Вариант: Уставный капитал Общества может</w:t>
      </w:r>
      <w:r>
        <w:t xml:space="preserve"> быть увеличен только за счет имущества Общества и (или) за счет дополнительных вкладов участников Общества.</w:t>
      </w:r>
    </w:p>
    <w:p w:rsidR="00000000" w:rsidRDefault="00175D2C">
      <w:pPr>
        <w:spacing w:after="240"/>
        <w:rPr>
          <w:rFonts w:ascii="Times New Roman" w:eastAsia="Times New Roman" w:hAnsi="Times New Roman"/>
          <w:sz w:val="24"/>
          <w:szCs w:val="24"/>
        </w:rPr>
      </w:pPr>
    </w:p>
    <w:p w:rsidR="00000000" w:rsidRDefault="00175D2C">
      <w:pPr>
        <w:pStyle w:val="just"/>
      </w:pPr>
      <w:r>
        <w:t>4.6. Увеличение уставного капитала Общества за счет его имущества осуществляется по решению Общего собрания участников Общества, принятому большин</w:t>
      </w:r>
      <w:r>
        <w:t>ством не менее _____ (не менее 2/3) голосов от общего числа голосов участников Общества.</w:t>
      </w:r>
    </w:p>
    <w:p w:rsidR="00000000" w:rsidRDefault="00175D2C">
      <w:pPr>
        <w:pStyle w:val="just"/>
      </w:pPr>
      <w:r>
        <w:t>Решение об увеличении уставного капитала Общества за счет имущества Общества может быть принято только на основании данных бухгалтерской отчетности Общества за год, пр</w:t>
      </w:r>
      <w:r>
        <w:t>едшествующий году, в течение которого принято такое решение.</w:t>
      </w:r>
    </w:p>
    <w:p w:rsidR="00000000" w:rsidRDefault="00175D2C">
      <w:pPr>
        <w:pStyle w:val="just"/>
      </w:pPr>
      <w:r>
        <w:t>Сумма, на которую увеличивается уставный капитал Общества за счет имущества Общества, не должна превышать разницы между стоимостью чистых активов Общества и суммой уставного капитала и резервного</w:t>
      </w:r>
      <w:r>
        <w:t xml:space="preserve"> фонда Общества.</w:t>
      </w:r>
    </w:p>
    <w:p w:rsidR="00000000" w:rsidRDefault="00175D2C">
      <w:pPr>
        <w:pStyle w:val="just"/>
      </w:pPr>
      <w:r>
        <w:t>При увеличении уставного капитала Общества за счет его имущества пропорционально увеличивается номинальная стоимость долей всех участников Общества без изменения размеров их долей.</w:t>
      </w:r>
    </w:p>
    <w:p w:rsidR="00000000" w:rsidRDefault="00175D2C">
      <w:pPr>
        <w:pStyle w:val="just"/>
      </w:pPr>
      <w:r>
        <w:t>4.7. Общее собрание участников Общества большинством не ме</w:t>
      </w:r>
      <w:r>
        <w:t>нее _____ (не менее 2/3) голосов от общего числа голосов участников Общества может принять решение об увеличении уставного капитала Общества за счет внесения дополнительных вкладов участниками Общества. Таким решением должна быть определена общая стоимость</w:t>
      </w:r>
      <w:r>
        <w:t xml:space="preserve"> дополнительных вкладов, а также установлено единое для всех участников Общества соотношение между стоимостью дополнительного вклада участника Общества и суммой, на которую увеличивается номинальная стоимость его доли. Указанное соотношение устанавливается</w:t>
      </w:r>
      <w:r>
        <w:t xml:space="preserve"> исходя из того, что номинальная стоимость доли участника Общества может увеличиваться на сумму, равную или меньшую стоимости его дополнительного вклада.</w:t>
      </w:r>
    </w:p>
    <w:p w:rsidR="00000000" w:rsidRDefault="00175D2C">
      <w:pPr>
        <w:pStyle w:val="just"/>
      </w:pPr>
      <w:r>
        <w:t>Дополнительные вклады могут быть внесены участниками Общества в течение двух месяцев со дня принятия О</w:t>
      </w:r>
      <w:r>
        <w:t>бщим собранием участников Общества решения.</w:t>
      </w:r>
    </w:p>
    <w:p w:rsidR="00000000" w:rsidRDefault="00175D2C">
      <w:pPr>
        <w:pStyle w:val="just"/>
      </w:pPr>
      <w:r>
        <w:t>Примечание: Уставом может быть установлен иной срок.</w:t>
      </w:r>
    </w:p>
    <w:p w:rsidR="00000000" w:rsidRDefault="00175D2C">
      <w:pPr>
        <w:spacing w:after="240"/>
        <w:rPr>
          <w:rFonts w:ascii="Times New Roman" w:eastAsia="Times New Roman" w:hAnsi="Times New Roman"/>
          <w:sz w:val="24"/>
          <w:szCs w:val="24"/>
        </w:rPr>
      </w:pPr>
    </w:p>
    <w:p w:rsidR="00000000" w:rsidRDefault="00175D2C">
      <w:pPr>
        <w:pStyle w:val="just"/>
      </w:pPr>
      <w:r>
        <w:t xml:space="preserve">4.8. Общее собрание участников Общества может принять решение об увеличении </w:t>
      </w:r>
      <w:r>
        <w:t>его уставного капитала на основании заявления участника Общества (заявлений участников Общества) о внесении дополнительного вклада и (или) заявления третьего лица (заявлений третьих лиц) о принятии его в Общество и внесении вклада. Такое решение принимаетс</w:t>
      </w:r>
      <w:r>
        <w:t>я участниками Общества единогласно.</w:t>
      </w:r>
    </w:p>
    <w:p w:rsidR="00000000" w:rsidRDefault="00175D2C">
      <w:pPr>
        <w:pStyle w:val="just"/>
      </w:pPr>
      <w:r>
        <w:t>В заявлении участника (участников) Общества и в заявлении третьего лица должны быть указаны размер и состав вклада, порядок и срок его внесения, а также размер доли, которую участник Общества или третье лицо хотели бы им</w:t>
      </w:r>
      <w:r>
        <w:t>еть в уставном капитале Общества. В заявлении могут быть указаны и иные условия внесения вкладов и вступления в Общество.</w:t>
      </w:r>
    </w:p>
    <w:p w:rsidR="00000000" w:rsidRDefault="00175D2C">
      <w:pPr>
        <w:pStyle w:val="just"/>
      </w:pPr>
      <w:r>
        <w:t>Внесение дополнительных вкладов участниками Общества и вкладов третьими лицами должно быть осуществлено не позднее чем в течение шести</w:t>
      </w:r>
      <w:r>
        <w:t xml:space="preserve"> месяцев со дня принятия Общим собранием участников Общества предусмотренных настоящим пунктом решений.</w:t>
      </w:r>
    </w:p>
    <w:p w:rsidR="00000000" w:rsidRDefault="00175D2C">
      <w:pPr>
        <w:pStyle w:val="just"/>
      </w:pPr>
      <w:r>
        <w:t>4.9. Увеличение уставного капитала Общества допускается только после его полной оплаты.</w:t>
      </w:r>
    </w:p>
    <w:p w:rsidR="00000000" w:rsidRDefault="00175D2C">
      <w:pPr>
        <w:pStyle w:val="just"/>
      </w:pPr>
      <w:r>
        <w:t xml:space="preserve">По решению Общего собрания участников Общества, принятому всеми </w:t>
      </w:r>
      <w:r>
        <w:t>участниками Общества единогласно, участники Общества в счет внесения ими дополнительных вкладов и (или) третьи лица в счет внесения ими вкладов вправе зачесть денежные требования к Обществу.</w:t>
      </w:r>
    </w:p>
    <w:p w:rsidR="00000000" w:rsidRDefault="00175D2C">
      <w:pPr>
        <w:pStyle w:val="just"/>
      </w:pPr>
      <w:r>
        <w:t>4.10. Общество вправе, а в случаях, предусмотренных Федеральным з</w:t>
      </w:r>
      <w:r>
        <w:t>аконом от 08.02.1998 N 14-ФЗ "Об обществах с ограниченной ответственностью", обязано уменьшить свой уставный капитал. Уменьшение уставного капитала Общества может осуществляться путем уменьшения номинальной стоимости долей всех участников Общества в уставн</w:t>
      </w:r>
      <w:r>
        <w:t>ом капитале Общества и (или) погашения долей, принадлежащих Обществу.</w:t>
      </w:r>
    </w:p>
    <w:p w:rsidR="00000000" w:rsidRDefault="00175D2C">
      <w:pPr>
        <w:pStyle w:val="just"/>
      </w:pPr>
      <w:r>
        <w:t>4.11.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w:t>
      </w:r>
      <w:r>
        <w:t>ии с п. 1 ст. 14 Федеральным законом от 08.02.1998 N 14-ФЗ "Об обществах с ограниченной ответственностью", на дату представления документов для государственной регистрации.</w:t>
      </w:r>
    </w:p>
    <w:p w:rsidR="00000000" w:rsidRDefault="00175D2C">
      <w:pPr>
        <w:pStyle w:val="just"/>
      </w:pPr>
      <w:r>
        <w:t>4.12. В течение 30 (тридцати) дней с даты принятия решения об уменьшении своего уст</w:t>
      </w:r>
      <w:r>
        <w:t>авного капитала Общество обязано письменно уведомить об уменьшении уставного капитала Общества и о его новом размере всех известных ему кредиторов Общества, а также опубликовать в органе печати, в котором публикуются данные о государственной регистрации юр</w:t>
      </w:r>
      <w:r>
        <w:t>идических лиц, сообщение о принятом решении.</w:t>
      </w:r>
    </w:p>
    <w:p w:rsidR="00000000" w:rsidRDefault="00175D2C">
      <w:pPr>
        <w:pStyle w:val="just"/>
      </w:pPr>
      <w:r>
        <w:t>4.13. Уменьшение уставного капитала Общества путем уменьшения номинальной стоимости долей всех участников Общества должно осуществляться с сохранением размеров долей всех участников Общества.</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5. ВЫПУСК ОБЛИГАЦИ</w:t>
      </w:r>
      <w:r>
        <w:rPr>
          <w:rFonts w:eastAsia="Times New Roman"/>
        </w:rPr>
        <w:t>Й</w:t>
      </w:r>
    </w:p>
    <w:p w:rsidR="00000000" w:rsidRDefault="00175D2C">
      <w:pPr>
        <w:pStyle w:val="just"/>
      </w:pPr>
      <w:r>
        <w:t>5.1. Общество вправе размещать облигации и иные эмиссионные ценные бумаги в порядке, установленном законодательством о ценных бумагах.</w:t>
      </w:r>
    </w:p>
    <w:p w:rsidR="00000000" w:rsidRDefault="00175D2C">
      <w:pPr>
        <w:pStyle w:val="just"/>
      </w:pPr>
      <w:r>
        <w:t>5.2. Выпуск облигаций Обществом допускается после полной оплаты его уставного капитала.</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6. ПРАВА И ОБЯЗАННОСТИ УЧАСТНИ</w:t>
      </w:r>
      <w:r>
        <w:rPr>
          <w:rFonts w:eastAsia="Times New Roman"/>
        </w:rPr>
        <w:t>КОВ. ПОРЯДОК ПЕРЕХОДА ДОЛИ (ЧАСТИ ДОЛИ) В УСТАВНОМ КАПИТАЛЕ</w:t>
      </w:r>
    </w:p>
    <w:p w:rsidR="00000000" w:rsidRDefault="00175D2C">
      <w:pPr>
        <w:pStyle w:val="just"/>
      </w:pPr>
      <w:r>
        <w:t>6.1. Участник обязан:</w:t>
      </w:r>
    </w:p>
    <w:p w:rsidR="00000000" w:rsidRDefault="00175D2C">
      <w:pPr>
        <w:pStyle w:val="just"/>
      </w:pPr>
      <w:r>
        <w:t>6.1.1. Оплачивать доли в уставном капитале Общества в порядке, в размерах и в сроки, которые предусмотрены действующим законодательством и договором об учреждении Общества. Ч</w:t>
      </w:r>
      <w:r>
        <w:t>асть прибыли начисляется участнику с момента фактической оплаты 100% своей доли в уставном капитале.</w:t>
      </w:r>
    </w:p>
    <w:p w:rsidR="00000000" w:rsidRDefault="00175D2C">
      <w:pPr>
        <w:pStyle w:val="just"/>
      </w:pPr>
      <w:r>
        <w:t>6.1.2. Соблюдать требования Устава, условия договора об учреждении Общества, выполнять решения органов управления Общества, принятые в рамках их компетенци</w:t>
      </w:r>
      <w:r>
        <w:t>и.</w:t>
      </w:r>
    </w:p>
    <w:p w:rsidR="00000000" w:rsidRDefault="00175D2C">
      <w:pPr>
        <w:pStyle w:val="just"/>
      </w:pPr>
      <w:r>
        <w:t>6.1.3. Не разглашать конфиденциальную информацию о деятельности Общества.</w:t>
      </w:r>
    </w:p>
    <w:p w:rsidR="00000000" w:rsidRDefault="00175D2C">
      <w:pPr>
        <w:pStyle w:val="just"/>
      </w:pPr>
      <w:r>
        <w:t>6.1.4. Немедленно сообщать Генеральному директору о невозможности оплатить заявленную долю в уставном капитале.</w:t>
      </w:r>
    </w:p>
    <w:p w:rsidR="00000000" w:rsidRDefault="00175D2C">
      <w:pPr>
        <w:pStyle w:val="just"/>
      </w:pPr>
      <w:r>
        <w:t>6.1.5. Беречь имущество Общества.</w:t>
      </w:r>
    </w:p>
    <w:p w:rsidR="00000000" w:rsidRDefault="00175D2C">
      <w:pPr>
        <w:pStyle w:val="just"/>
      </w:pPr>
      <w:r>
        <w:t>6.1.6. Выполнять принятые на себя</w:t>
      </w:r>
      <w:r>
        <w:t xml:space="preserve"> обязательства по отношению к Обществу и другим участникам.</w:t>
      </w:r>
    </w:p>
    <w:p w:rsidR="00000000" w:rsidRDefault="00175D2C">
      <w:pPr>
        <w:pStyle w:val="just"/>
      </w:pPr>
      <w:r>
        <w:t>6.1.7. Оказывать содействие Обществу в осуществлении им своей деятельности.</w:t>
      </w:r>
    </w:p>
    <w:p w:rsidR="00000000" w:rsidRDefault="00175D2C">
      <w:pPr>
        <w:pStyle w:val="just"/>
      </w:pPr>
      <w:r>
        <w:t>6.1.8. Выполнять иные возложенные дополнительные обязанности на всех участников Общества по решению Общего собрания учас</w:t>
      </w:r>
      <w:r>
        <w:t>тников Общества, принятому единогласно. Выполнять также другие дополнительные обязанности, возложенные на определенного участника по решению Общего собрания участников Общества, принятому большинством не менее двух третей голосов от общего числа голосов, п</w:t>
      </w:r>
      <w:r>
        <w:t>ри условии, если участник Общества, на которого возлагаются такие обязанности, голосовал за принятие такого решения или дал письменное согласие. Дополнительные обязанности, возложенные на определенного участника Общества, в случае отчуждения его доли или ч</w:t>
      </w:r>
      <w:r>
        <w:t>асти доли к приобретателю доли или части доли не переходят. Дополнительные обязанности могут быть прекращены по решению Общего собрания участников Общества, принятому всеми участниками Общества единогласно.</w:t>
      </w:r>
    </w:p>
    <w:p w:rsidR="00000000" w:rsidRDefault="00175D2C">
      <w:pPr>
        <w:pStyle w:val="just"/>
      </w:pPr>
      <w:r>
        <w:t>6.1.9. Информировать своевременно Общество об изм</w:t>
      </w:r>
      <w:r>
        <w:t>енении сведений о своем имени или наименовании, месте жительства или месте нахождения, а также сведений о принадлежащих ему долях в уставном капитале Общества. В случае непредставления участником Общества информации об изменении сведений о себе Общество не</w:t>
      </w:r>
      <w:r>
        <w:t xml:space="preserve"> несет ответственности за причиненные в связи с этим убытки.</w:t>
      </w:r>
    </w:p>
    <w:p w:rsidR="00000000" w:rsidRDefault="00175D2C">
      <w:pPr>
        <w:pStyle w:val="just"/>
      </w:pPr>
      <w:r>
        <w:t>6.2. Участник имеет право:</w:t>
      </w:r>
    </w:p>
    <w:p w:rsidR="00000000" w:rsidRDefault="00175D2C">
      <w:pPr>
        <w:pStyle w:val="just"/>
      </w:pPr>
      <w:r>
        <w:t xml:space="preserve">6.2.1. Участвовать в управлении делами Общества, в том числе путем </w:t>
      </w:r>
      <w:r>
        <w:t>участия в Общих собраниях участников лично либо через своего представителя.</w:t>
      </w:r>
    </w:p>
    <w:p w:rsidR="00000000" w:rsidRDefault="00175D2C">
      <w:pPr>
        <w:pStyle w:val="just"/>
      </w:pPr>
      <w:r>
        <w:t>6.2.2. Получать информацию о деятельности Общества и знакомиться с его бухгалтерскими книгами и иной документацией.</w:t>
      </w:r>
    </w:p>
    <w:p w:rsidR="00000000" w:rsidRDefault="00175D2C">
      <w:pPr>
        <w:pStyle w:val="just"/>
      </w:pPr>
      <w:r>
        <w:t>6.2.3. Принимать участие в распределении прибыли.</w:t>
      </w:r>
    </w:p>
    <w:p w:rsidR="00000000" w:rsidRDefault="00175D2C">
      <w:pPr>
        <w:pStyle w:val="just"/>
      </w:pPr>
      <w:r>
        <w:t>6.2.4. Избират</w:t>
      </w:r>
      <w:r>
        <w:t>ь и быть избранным в органы управления и контрольные органы Общества.</w:t>
      </w:r>
    </w:p>
    <w:p w:rsidR="00000000" w:rsidRDefault="00175D2C">
      <w:pPr>
        <w:pStyle w:val="just"/>
      </w:pPr>
      <w:r>
        <w:t>6.2.5. Знакомиться с протоколами Общего собрания и делать выписки из них.</w:t>
      </w:r>
    </w:p>
    <w:p w:rsidR="00000000" w:rsidRDefault="00175D2C">
      <w:pPr>
        <w:pStyle w:val="just"/>
      </w:pPr>
      <w:r>
        <w:t xml:space="preserve">6.2.6. Получать в случае ликвидации Общества часть имущества, оставшегося после расчетов с кредиторами, или его </w:t>
      </w:r>
      <w:r>
        <w:t>стоимость.</w:t>
      </w:r>
    </w:p>
    <w:p w:rsidR="00000000" w:rsidRDefault="00175D2C">
      <w:pPr>
        <w:pStyle w:val="just"/>
      </w:pPr>
      <w:r>
        <w:t>6.2.7. Обжаловать в соответствующие органы Общества действия должностных лиц Общества.</w:t>
      </w:r>
    </w:p>
    <w:p w:rsidR="00000000" w:rsidRDefault="00175D2C">
      <w:pPr>
        <w:pStyle w:val="just"/>
      </w:pPr>
      <w:r>
        <w:t>6.2.8. Вносить предложения по повестке дня, отнесенные к компетенции Общего собрания участников.</w:t>
      </w:r>
    </w:p>
    <w:p w:rsidR="00000000" w:rsidRDefault="00175D2C">
      <w:pPr>
        <w:pStyle w:val="just"/>
      </w:pPr>
      <w:r>
        <w:t>6.2.9. Выйти из Общества путем отчуждения доли Обществу незав</w:t>
      </w:r>
      <w:r>
        <w:t>исимо от согласия других его участников или Общества с выплатой ему действительной стоимости его доли или выдачей ему в натуре имущества такой же стоимости с согласия этого участника Общества.</w:t>
      </w:r>
    </w:p>
    <w:p w:rsidR="00000000" w:rsidRDefault="00175D2C">
      <w:pPr>
        <w:pStyle w:val="just"/>
      </w:pPr>
      <w:r>
        <w:t>Примечание: Пункт не указывается, если п. 7.1 Устава право выхо</w:t>
      </w:r>
      <w:r>
        <w:t>да участника из Общества не предусмотрено.</w:t>
      </w:r>
    </w:p>
    <w:p w:rsidR="00000000" w:rsidRDefault="00175D2C">
      <w:pPr>
        <w:spacing w:after="240"/>
        <w:rPr>
          <w:rFonts w:ascii="Times New Roman" w:eastAsia="Times New Roman" w:hAnsi="Times New Roman"/>
          <w:sz w:val="24"/>
          <w:szCs w:val="24"/>
        </w:rPr>
      </w:pPr>
    </w:p>
    <w:p w:rsidR="00000000" w:rsidRDefault="00175D2C">
      <w:pPr>
        <w:pStyle w:val="just"/>
      </w:pPr>
      <w:r>
        <w:t>6.2.10. Пользоваться следующими дополнительными правами:</w:t>
      </w:r>
    </w:p>
    <w:p w:rsidR="00000000" w:rsidRDefault="00175D2C">
      <w:pPr>
        <w:pStyle w:val="just"/>
      </w:pPr>
      <w:r>
        <w:t>- ________________________________________________________;</w:t>
      </w:r>
    </w:p>
    <w:p w:rsidR="00000000" w:rsidRDefault="00175D2C">
      <w:pPr>
        <w:pStyle w:val="just"/>
      </w:pPr>
      <w:r>
        <w:t>- ________________________________________________________;</w:t>
      </w:r>
    </w:p>
    <w:p w:rsidR="00000000" w:rsidRDefault="00175D2C">
      <w:pPr>
        <w:pStyle w:val="just"/>
      </w:pPr>
      <w:r>
        <w:t>- _________________________________</w:t>
      </w:r>
      <w:r>
        <w:t>_______________________.</w:t>
      </w:r>
    </w:p>
    <w:p w:rsidR="00000000" w:rsidRDefault="00175D2C">
      <w:pPr>
        <w:pStyle w:val="just"/>
      </w:pPr>
      <w:r>
        <w:t>Примечание: Дополнительные права могут быть предусмотрены Уставом Общества при его учреждении или предоставлены участнику (участникам) Общества по решению Общего собрания участников Общества, принятому всеми участниками Общества ед</w:t>
      </w:r>
      <w:r>
        <w:t>иногласно.</w:t>
      </w:r>
    </w:p>
    <w:p w:rsidR="00000000" w:rsidRDefault="00175D2C">
      <w:pPr>
        <w:spacing w:after="240"/>
        <w:rPr>
          <w:rFonts w:ascii="Times New Roman" w:eastAsia="Times New Roman" w:hAnsi="Times New Roman"/>
          <w:sz w:val="24"/>
          <w:szCs w:val="24"/>
        </w:rPr>
      </w:pPr>
    </w:p>
    <w:p w:rsidR="00000000" w:rsidRDefault="00175D2C">
      <w:pPr>
        <w:pStyle w:val="just"/>
      </w:pPr>
      <w:r>
        <w:t>6.2.11. Дополнительные права, предоставленные определенному участнику Общества, в случае отчуждения его доли или части доли к приобретателю доли или части доли не переходят.</w:t>
      </w:r>
    </w:p>
    <w:p w:rsidR="00000000" w:rsidRDefault="00175D2C">
      <w:pPr>
        <w:pStyle w:val="just"/>
      </w:pPr>
      <w:r>
        <w:t>6.2.12. Прекращение или ограничение дополнительных прав, предоставленн</w:t>
      </w:r>
      <w:r>
        <w:t xml:space="preserve">ых всем участникам Общества, осуществляется по решению Общего собрания участников Общества, принятому всеми участниками Общества единогласно. Прекращение или ограничение дополнительных прав, предоставленных определенному участнику Общества, осуществляется </w:t>
      </w:r>
      <w:r>
        <w:t>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которому принадлежат такие дополнительные права, голосовал за принятие так</w:t>
      </w:r>
      <w:r>
        <w:t>ого решения или дал письменное согласие.</w:t>
      </w:r>
    </w:p>
    <w:p w:rsidR="00000000" w:rsidRDefault="00175D2C">
      <w:pPr>
        <w:pStyle w:val="just"/>
      </w:pPr>
      <w:r>
        <w:t xml:space="preserve">6.2.13. 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этом Обществу. С момента получения </w:t>
      </w:r>
      <w:r>
        <w:t>Обществом указанного уведомления дополнительные права участника Общества прекращаются.</w:t>
      </w:r>
    </w:p>
    <w:p w:rsidR="00000000" w:rsidRDefault="00175D2C">
      <w:pPr>
        <w:pStyle w:val="just"/>
      </w:pPr>
      <w:r>
        <w:t>6.3. Число участников Общества не должно быть более пятидесяти.</w:t>
      </w:r>
    </w:p>
    <w:p w:rsidR="00000000" w:rsidRDefault="00175D2C">
      <w:pPr>
        <w:pStyle w:val="just"/>
      </w:pPr>
      <w:r>
        <w:t xml:space="preserve">6.4. Любые соглашения участников Общества, направленные на ограничение прав любого другого участника, по </w:t>
      </w:r>
      <w:r>
        <w:t>сравнению с правами, предоставляемыми действующим законодательством Российской Федерации, ничтожны.</w:t>
      </w:r>
    </w:p>
    <w:p w:rsidR="00000000" w:rsidRDefault="00175D2C">
      <w:pPr>
        <w:pStyle w:val="just"/>
      </w:pPr>
      <w:r>
        <w:t>6.5. 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w:t>
      </w:r>
      <w:r>
        <w:t>частникам данного Общества. Согласие других участников Общества или Общества на совершение такой сделки не требуется.</w:t>
      </w:r>
    </w:p>
    <w:p w:rsidR="00000000" w:rsidRDefault="00175D2C">
      <w:pPr>
        <w:pStyle w:val="just"/>
      </w:pPr>
      <w:r>
        <w:t>Вариант: При этом на совершение такой сделки требуется согласие других участников Общества или Общества.</w:t>
      </w:r>
    </w:p>
    <w:p w:rsidR="00000000" w:rsidRDefault="00175D2C">
      <w:pPr>
        <w:spacing w:after="240"/>
        <w:rPr>
          <w:rFonts w:ascii="Times New Roman" w:eastAsia="Times New Roman" w:hAnsi="Times New Roman"/>
          <w:sz w:val="24"/>
          <w:szCs w:val="24"/>
        </w:rPr>
      </w:pPr>
    </w:p>
    <w:p w:rsidR="00000000" w:rsidRDefault="00175D2C">
      <w:pPr>
        <w:pStyle w:val="just"/>
      </w:pPr>
      <w:r>
        <w:t>6.6. Продажа либо отчуждение ины</w:t>
      </w:r>
      <w:r>
        <w:t>м образом доли или части доли в уставном капитале Общества третьим лицам допускаются с соблюдением требований, предусмотренных настоящим Уставом и действующим законодательством Российской Федерации.</w:t>
      </w:r>
    </w:p>
    <w:p w:rsidR="00000000" w:rsidRDefault="00175D2C">
      <w:pPr>
        <w:pStyle w:val="just"/>
      </w:pPr>
      <w:r>
        <w:t xml:space="preserve">Примечание: Уставом может быть запрещено отчуждение доли </w:t>
      </w:r>
      <w:r>
        <w:t>третьим лицам.</w:t>
      </w:r>
    </w:p>
    <w:p w:rsidR="00000000" w:rsidRDefault="00175D2C">
      <w:pPr>
        <w:spacing w:after="240"/>
        <w:rPr>
          <w:rFonts w:ascii="Times New Roman" w:eastAsia="Times New Roman" w:hAnsi="Times New Roman"/>
          <w:sz w:val="24"/>
          <w:szCs w:val="24"/>
        </w:rPr>
      </w:pPr>
    </w:p>
    <w:p w:rsidR="00000000" w:rsidRDefault="00175D2C">
      <w:pPr>
        <w:pStyle w:val="HTML"/>
      </w:pPr>
      <w:r>
        <w:t xml:space="preserve">    6.7. Участники Общества пользуются преимущественным правом покупки доли</w:t>
      </w:r>
    </w:p>
    <w:p w:rsidR="00000000" w:rsidRDefault="00175D2C">
      <w:pPr>
        <w:pStyle w:val="HTML"/>
      </w:pPr>
      <w:r>
        <w:t>или части доли участника Общества _________________________________________</w:t>
      </w:r>
    </w:p>
    <w:p w:rsidR="00000000" w:rsidRDefault="00175D2C">
      <w:pPr>
        <w:pStyle w:val="HTML"/>
      </w:pPr>
      <w:r>
        <w:t>___________________________________________________________________________</w:t>
      </w:r>
    </w:p>
    <w:p w:rsidR="00000000" w:rsidRDefault="00175D2C">
      <w:pPr>
        <w:pStyle w:val="HTML"/>
      </w:pPr>
      <w:r>
        <w:t>(по цене предложения третьему лицу или по отличной от цены предложения</w:t>
      </w:r>
    </w:p>
    <w:p w:rsidR="00000000" w:rsidRDefault="00175D2C">
      <w:pPr>
        <w:pStyle w:val="HTML"/>
      </w:pPr>
      <w:r>
        <w:t>третьему лицу и заранее определенной Уставом Общества цене - см. п. 6.9)</w:t>
      </w:r>
    </w:p>
    <w:p w:rsidR="00000000" w:rsidRDefault="00175D2C">
      <w:pPr>
        <w:pStyle w:val="HTML"/>
      </w:pPr>
    </w:p>
    <w:p w:rsidR="00000000" w:rsidRDefault="00175D2C">
      <w:pPr>
        <w:pStyle w:val="HTML"/>
      </w:pPr>
      <w:r>
        <w:t>пропорционально размерам своих доле</w:t>
      </w:r>
      <w:r>
        <w:t>й.</w:t>
      </w:r>
    </w:p>
    <w:p w:rsidR="00000000" w:rsidRDefault="00175D2C">
      <w:pPr>
        <w:pStyle w:val="just"/>
      </w:pPr>
      <w:r>
        <w:t>6.8. Общество имеет преимущественное право покупки доли или части доли, принадлежащей участнику Общества, по цене предложения третьему лицу или по заранее определенной Уставом цене, если другие участники Общества не использовали свое указанное преимущес</w:t>
      </w:r>
      <w:r>
        <w:t>твенное право.</w:t>
      </w:r>
    </w:p>
    <w:p w:rsidR="00000000" w:rsidRDefault="00175D2C">
      <w:pPr>
        <w:pStyle w:val="just"/>
      </w:pPr>
      <w:r>
        <w:t>Преимущественное право покупки Обществом доли или части доли участника Общества должно быть реализовано в срок __________ с даты получения оферты участника, направленной в соответствии с п. 6.15.</w:t>
      </w:r>
    </w:p>
    <w:p w:rsidR="00000000" w:rsidRDefault="00175D2C">
      <w:pPr>
        <w:pStyle w:val="just"/>
      </w:pPr>
      <w:r>
        <w:t>Осуществление Обществом преимущественного пра</w:t>
      </w:r>
      <w:r>
        <w:t>ва покупки доли или части доли по заранее определенной Уставом цене допускается только при условии, что цена покупки Обществом доли или части доли не ниже установленной для Участников Общества цены.</w:t>
      </w:r>
    </w:p>
    <w:p w:rsidR="00000000" w:rsidRDefault="00175D2C">
      <w:pPr>
        <w:pStyle w:val="just"/>
      </w:pPr>
      <w:r>
        <w:t>Примечание: Устав может и не предусматривать указанное пр</w:t>
      </w:r>
      <w:r>
        <w:t>еимущественное право покупки Обществом доли или части доли участника Общества.</w:t>
      </w:r>
    </w:p>
    <w:p w:rsidR="00000000" w:rsidRDefault="00175D2C">
      <w:pPr>
        <w:spacing w:after="240"/>
        <w:rPr>
          <w:rFonts w:ascii="Times New Roman" w:eastAsia="Times New Roman" w:hAnsi="Times New Roman"/>
          <w:sz w:val="24"/>
          <w:szCs w:val="24"/>
        </w:rPr>
      </w:pPr>
    </w:p>
    <w:p w:rsidR="00000000" w:rsidRDefault="00175D2C">
      <w:pPr>
        <w:pStyle w:val="just"/>
      </w:pPr>
      <w:r>
        <w:t>6.9. Цена покупки доли или части доли при использовании преимущественного права покупки устанавливается в твердой денежной сумме и составляет ______ (_____________) рублей.</w:t>
      </w:r>
    </w:p>
    <w:p w:rsidR="00000000" w:rsidRDefault="00175D2C">
      <w:pPr>
        <w:pStyle w:val="HTML"/>
      </w:pPr>
      <w:r>
        <w:t xml:space="preserve">   </w:t>
      </w:r>
      <w:r>
        <w:t xml:space="preserve"> Вариант:  Цена   покупки   доли  или  части   доли  при   использовании</w:t>
      </w:r>
    </w:p>
    <w:p w:rsidR="00000000" w:rsidRDefault="00175D2C">
      <w:pPr>
        <w:pStyle w:val="HTML"/>
      </w:pPr>
      <w:r>
        <w:t>преимущественного    права    покупки     устанавливается   на    основании</w:t>
      </w:r>
    </w:p>
    <w:p w:rsidR="00000000" w:rsidRDefault="00175D2C">
      <w:pPr>
        <w:pStyle w:val="HTML"/>
      </w:pPr>
      <w:r>
        <w:t>___________________________________________________________________________</w:t>
      </w:r>
    </w:p>
    <w:p w:rsidR="00000000" w:rsidRDefault="00175D2C">
      <w:pPr>
        <w:pStyle w:val="HTML"/>
      </w:pPr>
      <w:r>
        <w:t>_______________________________</w:t>
      </w:r>
      <w:r>
        <w:t>___________________________________________.</w:t>
      </w:r>
    </w:p>
    <w:p w:rsidR="00000000" w:rsidRDefault="00175D2C">
      <w:pPr>
        <w:pStyle w:val="HTML"/>
      </w:pPr>
      <w:r>
        <w:t>(указать один из критериев, определяющих стоимость доли;</w:t>
      </w:r>
    </w:p>
    <w:p w:rsidR="00000000" w:rsidRDefault="00175D2C">
      <w:pPr>
        <w:pStyle w:val="HTML"/>
      </w:pPr>
      <w:r>
        <w:t>например: стоимость чистых активов Общества, балансовая стоимость активов</w:t>
      </w:r>
    </w:p>
    <w:p w:rsidR="00000000" w:rsidRDefault="00175D2C">
      <w:pPr>
        <w:pStyle w:val="HTML"/>
      </w:pPr>
      <w:r>
        <w:t>Общества на последнюю отчетную дату, чистая прибыль Общества и другие)</w:t>
      </w:r>
    </w:p>
    <w:p w:rsidR="00000000" w:rsidRDefault="00175D2C">
      <w:pPr>
        <w:spacing w:after="240"/>
        <w:rPr>
          <w:rFonts w:ascii="Times New Roman" w:eastAsia="Times New Roman" w:hAnsi="Times New Roman"/>
          <w:sz w:val="24"/>
          <w:szCs w:val="24"/>
        </w:rPr>
      </w:pPr>
    </w:p>
    <w:p w:rsidR="00000000" w:rsidRDefault="00175D2C">
      <w:pPr>
        <w:pStyle w:val="just"/>
      </w:pPr>
      <w:r>
        <w:t>Примечан</w:t>
      </w:r>
      <w:r>
        <w:t>ие: Устав может и не предусматривать указанное условие о цене покупки доли или части доли участника Общества.</w:t>
      </w:r>
    </w:p>
    <w:p w:rsidR="00000000" w:rsidRDefault="00175D2C">
      <w:pPr>
        <w:spacing w:after="240"/>
        <w:rPr>
          <w:rFonts w:ascii="Times New Roman" w:eastAsia="Times New Roman" w:hAnsi="Times New Roman"/>
          <w:sz w:val="24"/>
          <w:szCs w:val="24"/>
        </w:rPr>
      </w:pPr>
    </w:p>
    <w:p w:rsidR="00000000" w:rsidRDefault="00175D2C">
      <w:pPr>
        <w:pStyle w:val="just"/>
      </w:pPr>
      <w:r>
        <w:t>Положения, устанавливающие преимущественное право покупки доли или части доли в уставном капитале участниками Общества или Обществом по заранее о</w:t>
      </w:r>
      <w:r>
        <w:t>пределенной Уставом цене, в том числе изменение размера такой цены или порядка ее определения,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w:t>
      </w:r>
      <w:r>
        <w:t>у всеми участниками Общества единогласно. Исключение из Устава Общества положений, устанавливающих преимущественное право покупки доли или части доли в уставном капитале Общества по заранее определенной Уставом цене, осуществляется по решению Общего собран</w:t>
      </w:r>
      <w:r>
        <w:t>ия участников Общества, принятому двумя третями голосов от общего числа голосов участников Общества.</w:t>
      </w:r>
    </w:p>
    <w:p w:rsidR="00000000" w:rsidRDefault="00175D2C">
      <w:pPr>
        <w:pStyle w:val="just"/>
      </w:pPr>
      <w:r>
        <w:t>6.10. Участники Общества или Общество вправе воспользоваться преимущественным правом покупки не всей доли или не всей части доли в уставном капитале Общест</w:t>
      </w:r>
      <w:r>
        <w:t>ва, предлагаемых для продажи. При этом оставшаяся доля или часть доли может быть продана третьему лицу после частичной реализации указанного права Обществом или его участниками по цене и на условиях, которые были сообщены Обществу и его участникам (либо по</w:t>
      </w:r>
      <w:r>
        <w:t xml:space="preserve"> цене не ниже заранее определенной Уставом цены).</w:t>
      </w:r>
    </w:p>
    <w:p w:rsidR="00000000" w:rsidRDefault="00175D2C">
      <w:pPr>
        <w:pStyle w:val="just"/>
      </w:pPr>
      <w:r>
        <w:t>Примечание: Устав может и не предусматривать указанное условие.</w:t>
      </w:r>
    </w:p>
    <w:p w:rsidR="00000000" w:rsidRDefault="00175D2C">
      <w:pPr>
        <w:spacing w:after="240"/>
        <w:rPr>
          <w:rFonts w:ascii="Times New Roman" w:eastAsia="Times New Roman" w:hAnsi="Times New Roman"/>
          <w:sz w:val="24"/>
          <w:szCs w:val="24"/>
        </w:rPr>
      </w:pPr>
    </w:p>
    <w:p w:rsidR="00000000" w:rsidRDefault="00175D2C">
      <w:pPr>
        <w:pStyle w:val="just"/>
      </w:pPr>
      <w:r>
        <w:t>Положения, устанавливающие подобную возможность, могут быть предусмотрены Уставом Общества при его учреждении или при внесении изменений в Ус</w:t>
      </w:r>
      <w:r>
        <w:t xml:space="preserve">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w:t>
      </w:r>
      <w:r>
        <w:t>от общего числа участников Общества.</w:t>
      </w:r>
    </w:p>
    <w:p w:rsidR="00000000" w:rsidRDefault="00175D2C">
      <w:pPr>
        <w:pStyle w:val="just"/>
      </w:pPr>
      <w:r>
        <w:t>6.11. Участникам Общества может быть предложена возможность приобретения доли или части доли непропорционально размерам их долей.</w:t>
      </w:r>
    </w:p>
    <w:p w:rsidR="00000000" w:rsidRDefault="00175D2C">
      <w:pPr>
        <w:pStyle w:val="just"/>
      </w:pPr>
      <w:r>
        <w:t>Примечание: Устав может и не предусматривать указанное условие.</w:t>
      </w:r>
    </w:p>
    <w:p w:rsidR="00000000" w:rsidRDefault="00175D2C">
      <w:pPr>
        <w:spacing w:after="240"/>
        <w:rPr>
          <w:rFonts w:ascii="Times New Roman" w:eastAsia="Times New Roman" w:hAnsi="Times New Roman"/>
          <w:sz w:val="24"/>
          <w:szCs w:val="24"/>
        </w:rPr>
      </w:pPr>
    </w:p>
    <w:p w:rsidR="00000000" w:rsidRDefault="00175D2C">
      <w:pPr>
        <w:pStyle w:val="just"/>
      </w:pPr>
      <w:r>
        <w:t>Положения, устанавливающие порядок осуществления участниками Общества преимущественного права покупки доли или части доли в уставном капитале Общества непропорционально размерам долей участни</w:t>
      </w:r>
      <w:r>
        <w:t>ков Общества,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w:t>
      </w:r>
      <w:r>
        <w:t xml:space="preserve"> положений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w:t>
      </w:r>
      <w:r>
        <w:t>а Уставом Общества.</w:t>
      </w:r>
    </w:p>
    <w:p w:rsidR="00000000" w:rsidRDefault="00175D2C">
      <w:pPr>
        <w:pStyle w:val="just"/>
      </w:pPr>
      <w:r>
        <w:t>6.12. При продаже доли или части доли с нарушением преимущественного права покупки любой участник или участники Общества либо Общество (если Уставом предусмотрено преимущественное право Общества) вправе в течение трех месяцев с момента,</w:t>
      </w:r>
      <w:r>
        <w:t xml:space="preserve"> когда участник или участники Общества либо Общество (если Уставом предусмотрено преимущественное право Общества) узнали либо должны были узнать о таком нарушении, потребовать в судебном порядке перевода на них прав и обязанностей покупателя.</w:t>
      </w:r>
    </w:p>
    <w:p w:rsidR="00000000" w:rsidRDefault="00175D2C">
      <w:pPr>
        <w:pStyle w:val="just"/>
      </w:pPr>
      <w:r>
        <w:t>6.13. Уступка</w:t>
      </w:r>
      <w:r>
        <w:t xml:space="preserve"> указанных преимущественных прав покупки доли или части доли в уставном капитале Общества не допускается.</w:t>
      </w:r>
    </w:p>
    <w:p w:rsidR="00000000" w:rsidRDefault="00175D2C">
      <w:pPr>
        <w:pStyle w:val="just"/>
      </w:pPr>
      <w:r>
        <w:t>6.14. Доля участника Общества может быть отчуждена до полной ее оплаты только в части, в которой она оплачена.</w:t>
      </w:r>
    </w:p>
    <w:p w:rsidR="00000000" w:rsidRDefault="00175D2C">
      <w:pPr>
        <w:pStyle w:val="just"/>
      </w:pPr>
      <w:r>
        <w:t>6.15. Участник Общества, намеренный про</w:t>
      </w:r>
      <w:r>
        <w:t>дать свою долю или часть доли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w:t>
      </w:r>
      <w:r>
        <w:t xml:space="preserve"> продажи. Оферта о продаже доли или части доли считается полученной всеми участниками Общества в момент ее получения Обществом. Оферта считается неполученной, если в срок не позднее дня ее получения Обществом участнику Общества поступило извещение о ее отз</w:t>
      </w:r>
      <w:r>
        <w:t>ыве.</w:t>
      </w:r>
    </w:p>
    <w:p w:rsidR="00000000" w:rsidRDefault="00175D2C">
      <w:pPr>
        <w:pStyle w:val="just"/>
      </w:pPr>
      <w:r>
        <w:t>Отзыв оферты о продаже доли или части доли после ее получения Обществом допускается только с согласия всех участников Общества.</w:t>
      </w:r>
    </w:p>
    <w:p w:rsidR="00000000" w:rsidRDefault="00175D2C">
      <w:pPr>
        <w:pStyle w:val="just"/>
      </w:pPr>
      <w:r>
        <w:t>Вариант 1: Отзыв оферты о продаже доли или части доли после ее получения Обществом допускается с согласия большинства участ</w:t>
      </w:r>
      <w:r>
        <w:t xml:space="preserve">ников Общества в _____ голосов, либо если ни один из участников Общества еще не воспользовался преимущественным правом покупки доли или части доли, либо если с момента извещения Общества о намерении продать долю или часть доли до момента отказа от продажи </w:t>
      </w:r>
      <w:r>
        <w:t>доли прошло менее _____ дней.</w:t>
      </w:r>
    </w:p>
    <w:p w:rsidR="00000000" w:rsidRDefault="00175D2C">
      <w:pPr>
        <w:spacing w:after="240"/>
        <w:rPr>
          <w:rFonts w:ascii="Times New Roman" w:eastAsia="Times New Roman" w:hAnsi="Times New Roman"/>
          <w:sz w:val="24"/>
          <w:szCs w:val="24"/>
        </w:rPr>
      </w:pPr>
    </w:p>
    <w:p w:rsidR="00000000" w:rsidRDefault="00175D2C">
      <w:pPr>
        <w:pStyle w:val="just"/>
      </w:pPr>
      <w:r>
        <w:t>Вариант 2: Отзыв оферты о продаже доли или части доли после ее получения Обществом не допускается.</w:t>
      </w:r>
    </w:p>
    <w:p w:rsidR="00000000" w:rsidRDefault="00175D2C">
      <w:pPr>
        <w:spacing w:after="240"/>
        <w:rPr>
          <w:rFonts w:ascii="Times New Roman" w:eastAsia="Times New Roman" w:hAnsi="Times New Roman"/>
          <w:sz w:val="24"/>
          <w:szCs w:val="24"/>
        </w:rPr>
      </w:pPr>
    </w:p>
    <w:p w:rsidR="00000000" w:rsidRDefault="00175D2C">
      <w:pPr>
        <w:pStyle w:val="just"/>
      </w:pPr>
      <w:r>
        <w:t>6.16. Участники Общества вправе воспользоваться преимущественным правом покупки доли или части доли в течение _________ (не м</w:t>
      </w:r>
      <w:r>
        <w:t>енее 30) дней с даты получения оферты Обществом.</w:t>
      </w:r>
    </w:p>
    <w:p w:rsidR="00000000" w:rsidRDefault="00175D2C">
      <w:pPr>
        <w:pStyle w:val="just"/>
      </w:pPr>
      <w:r>
        <w:t>6.17. 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w:t>
      </w:r>
      <w:r>
        <w:t xml:space="preserve"> предлагаемой для продажи доли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w:t>
      </w:r>
      <w:r>
        <w:t>х долей в пределах оставшейся части срока реализации ими преимущественного права покупки доли или части доли.</w:t>
      </w:r>
    </w:p>
    <w:p w:rsidR="00000000" w:rsidRDefault="00175D2C">
      <w:pPr>
        <w:pStyle w:val="just"/>
      </w:pPr>
      <w:r>
        <w:t>Примечание: Уставом Общества может быть предусмотрено иное.</w:t>
      </w:r>
    </w:p>
    <w:p w:rsidR="00000000" w:rsidRDefault="00175D2C">
      <w:pPr>
        <w:spacing w:after="240"/>
        <w:rPr>
          <w:rFonts w:ascii="Times New Roman" w:eastAsia="Times New Roman" w:hAnsi="Times New Roman"/>
          <w:sz w:val="24"/>
          <w:szCs w:val="24"/>
        </w:rPr>
      </w:pPr>
    </w:p>
    <w:p w:rsidR="00000000" w:rsidRDefault="00175D2C">
      <w:pPr>
        <w:pStyle w:val="just"/>
      </w:pPr>
      <w:r>
        <w:t>6.18. В случае если в течение сроков, установленных п. п. 6.8 и 6.16, с даты получени</w:t>
      </w:r>
      <w:r>
        <w:t xml:space="preserve">я оферты Обществом участники Общества или Общество не воспользуются преимущественным правом покупки доли или части доли, предлагаемых для продажи, в том числе образующихся в результате использования преимущественного права покупки не всей доли или не всей </w:t>
      </w:r>
      <w:r>
        <w:t>части доли либо отказа отдельных участников Общества и Общества от преимущественного права покупки доли или части доли, оставшиеся доля или часть доли могут быть проданы третьему лицу по цене, которая не ниже установленной в оферте для Общества и его участ</w:t>
      </w:r>
      <w:r>
        <w:t>ников цены, и на условиях, которые были сообщены Обществу и его участникам (или по цене, которая не ниже заранее определенной Уставом цены).</w:t>
      </w:r>
    </w:p>
    <w:p w:rsidR="00000000" w:rsidRDefault="00175D2C">
      <w:pPr>
        <w:pStyle w:val="just"/>
      </w:pPr>
      <w:r>
        <w:t>6.19. Преимущественное право покупки доли или части доли в уставном капитале Общества у участника и (если Уставом О</w:t>
      </w:r>
      <w:r>
        <w:t>бщества предусмотрено) преимущественное право покупки Обществом доли или части доли у Общества прекращаются в день:</w:t>
      </w:r>
    </w:p>
    <w:p w:rsidR="00000000" w:rsidRDefault="00175D2C">
      <w:pPr>
        <w:pStyle w:val="just"/>
      </w:pPr>
      <w:r>
        <w:t>- представления составленного в письменной форме заявления об отказе от использования данного преимущественного права в порядке, предусмотре</w:t>
      </w:r>
      <w:r>
        <w:t>нном настоящим пунктом;</w:t>
      </w:r>
    </w:p>
    <w:p w:rsidR="00000000" w:rsidRDefault="00175D2C">
      <w:pPr>
        <w:pStyle w:val="just"/>
      </w:pPr>
      <w:r>
        <w:t>- истечения срока использования данного преимущественного права.</w:t>
      </w:r>
    </w:p>
    <w:p w:rsidR="00000000" w:rsidRDefault="00175D2C">
      <w:pPr>
        <w:pStyle w:val="just"/>
      </w:pPr>
      <w:r>
        <w:t>Заявления участников Общества об отказе от использования преимущественного права покупки доли или части доли должны поступить в Общество до истечения срока осуществлен</w:t>
      </w:r>
      <w:r>
        <w:t>ия указанного преимущественного права, установленного в соответствии с п. 6.16 настоящего Устава. Заявление Общества об отказе от использования предусмотренного Уставом преимущественного права покупки доли или части доли в уставном капитале Общества предст</w:t>
      </w:r>
      <w:r>
        <w:t>авляется в срок, предусмотренный п. 6.8, участнику Общества, направившему оферту о продаже доли или части доли, Генеральным директором Общества, если решение этого вопроса не отнесено Уставом Общества к компетенции иного органа Общества.</w:t>
      </w:r>
    </w:p>
    <w:p w:rsidR="00000000" w:rsidRDefault="00175D2C">
      <w:pPr>
        <w:pStyle w:val="just"/>
      </w:pPr>
      <w:r>
        <w:t>6.20. Доли в устав</w:t>
      </w:r>
      <w:r>
        <w:t>ном капитале Общества переходят к наследникам граждан и к правопреемникам юридических лиц, являвшихся участниками Общества.</w:t>
      </w:r>
    </w:p>
    <w:p w:rsidR="00000000" w:rsidRDefault="00175D2C">
      <w:pPr>
        <w:pStyle w:val="just"/>
      </w:pPr>
      <w:r>
        <w:t>Вариант: Переход доли в уставном капитале Общества к наследникам граждан и к правопреемникам юридических лиц, являвшихся участниками</w:t>
      </w:r>
      <w:r>
        <w:t xml:space="preserve"> Общества, и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w:t>
      </w:r>
      <w:r>
        <w:t>тников Общества.</w:t>
      </w:r>
    </w:p>
    <w:p w:rsidR="00000000" w:rsidRDefault="00175D2C">
      <w:pPr>
        <w:spacing w:after="240"/>
        <w:rPr>
          <w:rFonts w:ascii="Times New Roman" w:eastAsia="Times New Roman" w:hAnsi="Times New Roman"/>
          <w:sz w:val="24"/>
          <w:szCs w:val="24"/>
        </w:rPr>
      </w:pPr>
    </w:p>
    <w:p w:rsidR="00000000" w:rsidRDefault="00175D2C">
      <w:pPr>
        <w:pStyle w:val="just"/>
      </w:pPr>
      <w:r>
        <w:t>Примечание: Уставом может быть предусмотрен различный порядок получения согласия участников Общества на переход доли или части доли в уставном капитале Общества к третьим лицам в зависимости от оснований такого перехода.</w:t>
      </w:r>
    </w:p>
    <w:p w:rsidR="00000000" w:rsidRDefault="00175D2C">
      <w:pPr>
        <w:spacing w:after="240"/>
        <w:rPr>
          <w:rFonts w:ascii="Times New Roman" w:eastAsia="Times New Roman" w:hAnsi="Times New Roman"/>
          <w:sz w:val="24"/>
          <w:szCs w:val="24"/>
        </w:rPr>
      </w:pPr>
    </w:p>
    <w:p w:rsidR="00000000" w:rsidRDefault="00175D2C">
      <w:pPr>
        <w:pStyle w:val="just"/>
      </w:pPr>
      <w:r>
        <w:t>6.21. При продаж</w:t>
      </w:r>
      <w:r>
        <w:t>е доли или части доли в уставном капитале Общества с публичных торгов права и обязанности участника Общества по таким доле или части доли переходят с согласия участников Общества.</w:t>
      </w:r>
    </w:p>
    <w:p w:rsidR="00000000" w:rsidRDefault="00175D2C">
      <w:pPr>
        <w:pStyle w:val="just"/>
      </w:pPr>
      <w:r>
        <w:t>6.22. Согласие участников Общества и Общества (если это предусмотрено Уставо</w:t>
      </w:r>
      <w:r>
        <w:t>м) на отчуждение или переход доли или части доли к участнику Общества или третьему лицу считается полученным при условии, что всеми участниками Общества и Обществом в течение _______ дней (п. 10 ст. 21 Федерального закона "Об обществах с ограниченной ответ</w:t>
      </w:r>
      <w:r>
        <w:t>ственностью" - 30 дней, но Уставом может быть установлен иной срок с учетом п. п. 6.8 и 6.16) со дня получения соответствующего обращения или оферты Обществом представлены составленные в письменной форме заявления о согласии на отчуждение доли или части до</w:t>
      </w:r>
      <w:r>
        <w:t>ли либо в течение указанного срока не представлены составленные в письменной форме заявления об отказе от дачи согласия на отчуждение или переход доли или части доли.</w:t>
      </w:r>
    </w:p>
    <w:p w:rsidR="00000000" w:rsidRDefault="00175D2C">
      <w:pPr>
        <w:pStyle w:val="just"/>
      </w:pPr>
      <w:r>
        <w:t>6.23. Предусмотренные п. 6.22 заявления участников Общества должны быть представлены в Об</w:t>
      </w:r>
      <w:r>
        <w:t>щество. Предусмотренное п. 6.22 заявление Общества должно быть направлено непосредственно участнику, намеренному осуществить отчуждение доли или части доли.</w:t>
      </w:r>
    </w:p>
    <w:p w:rsidR="00000000" w:rsidRDefault="00175D2C">
      <w:pPr>
        <w:pStyle w:val="just"/>
      </w:pPr>
      <w:r>
        <w:t>6.24. Сделка, направленная на отчуждение доли или части доли, подлежит обязательному нотариальному удостоверению.</w:t>
      </w:r>
    </w:p>
    <w:p w:rsidR="00000000" w:rsidRDefault="00175D2C">
      <w:pPr>
        <w:pStyle w:val="just"/>
      </w:pPr>
      <w:r>
        <w:t>Нотариальное удостоверение этой сделки не требуется в случаях, перечисленных в п. 11 ст. 21 Федерального закона "Об обществах с ограниченной о</w:t>
      </w:r>
      <w:r>
        <w:t>тветственностью".</w:t>
      </w:r>
    </w:p>
    <w:p w:rsidR="00000000" w:rsidRDefault="00175D2C">
      <w:pPr>
        <w:pStyle w:val="just"/>
      </w:pPr>
      <w:r>
        <w:t>6.25.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уставном капитале Обще</w:t>
      </w:r>
      <w:r>
        <w:t>ства, или до возникновения иного основания ее перехода, за исключением дополнительных прав и обязанностей, предоставленных участнику в соответствии с абз. 2 п. 2 ст. 8 и абз. 2 п. 2 ст. 9 Федерального закона "Об Обществах с ограниченной ответственностью".</w:t>
      </w:r>
    </w:p>
    <w:p w:rsidR="00000000" w:rsidRDefault="00175D2C">
      <w:pPr>
        <w:pStyle w:val="just"/>
      </w:pPr>
      <w:r>
        <w:t xml:space="preserve">6.26. Участник Общества, осуществивший отчуждение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 доли или части </w:t>
      </w:r>
      <w:r>
        <w:t>доли в уставном капитале Общества, солидарно с ее приобретателем.</w:t>
      </w:r>
    </w:p>
    <w:p w:rsidR="00000000" w:rsidRDefault="00175D2C">
      <w:pPr>
        <w:pStyle w:val="just"/>
      </w:pPr>
      <w:r>
        <w:t>6.27. Участник Общества вправе передать в залог принадлежащую ему долю или часть доли другому участнику Общества или с согласия Общего собрания участников Общества третьему лицу.</w:t>
      </w:r>
    </w:p>
    <w:p w:rsidR="00000000" w:rsidRDefault="00175D2C">
      <w:pPr>
        <w:pStyle w:val="just"/>
      </w:pPr>
      <w:r>
        <w:t>Вариант: Уч</w:t>
      </w:r>
      <w:r>
        <w:t>астник Общества вправе передать в залог принадлежащую ему долю или часть доли другому участнику Общества.</w:t>
      </w:r>
    </w:p>
    <w:p w:rsidR="00000000" w:rsidRDefault="00175D2C">
      <w:pPr>
        <w:spacing w:after="240"/>
        <w:rPr>
          <w:rFonts w:ascii="Times New Roman" w:eastAsia="Times New Roman" w:hAnsi="Times New Roman"/>
          <w:sz w:val="24"/>
          <w:szCs w:val="24"/>
        </w:rPr>
      </w:pPr>
    </w:p>
    <w:p w:rsidR="00000000" w:rsidRDefault="00175D2C">
      <w:pPr>
        <w:pStyle w:val="just"/>
      </w:pPr>
      <w:r>
        <w:t>6.28. Решение Общего собрания участников Общества о даче согласия на залог доли или части доли принимается большинством не менее ______________ (в со</w:t>
      </w:r>
      <w:r>
        <w:t>ответствии со ст. 22 Федерального закона "Об Обществах с ограниченной ответственностью" - простым большинством, но Уставом может быть установлено иное). Голос участника Общества, который намерен передать в залог свою долю или часть доли, при определении ре</w:t>
      </w:r>
      <w:r>
        <w:t>зультатов голосования не учитывается.</w:t>
      </w:r>
    </w:p>
    <w:p w:rsidR="00000000" w:rsidRDefault="00175D2C">
      <w:pPr>
        <w:pStyle w:val="just"/>
      </w:pPr>
      <w:r>
        <w:t>6.29. Договор залога доли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w:t>
      </w:r>
    </w:p>
    <w:p w:rsidR="00000000" w:rsidRDefault="00175D2C">
      <w:pPr>
        <w:pStyle w:val="just"/>
      </w:pPr>
      <w:r>
        <w:t>6.30. Общество не впра</w:t>
      </w:r>
      <w:r>
        <w:t>ве приобретать доли или части долей в своем уставном капитале, за исключением случаев, предусмотренных законом.</w:t>
      </w:r>
    </w:p>
    <w:p w:rsidR="00000000" w:rsidRDefault="00175D2C">
      <w:pPr>
        <w:pStyle w:val="just"/>
      </w:pPr>
      <w:r>
        <w:t>6.31. В случаях, предусмотренных абзацами первым и вторым п. 2 ст. 23 Федерального закона "Об обществах с ограниченной ответственностью", в тече</w:t>
      </w:r>
      <w:r>
        <w:t xml:space="preserve">ние __________ (трех) месяцев со дня возникновения соответствующей обязанности Общество обязано выплатить участнику Общества действительную стоимость его доли в уставном капитале Общества, определенную на основании данных бухгалтерской отчетности Общества </w:t>
      </w:r>
      <w:r>
        <w:t>за последний отчетный период, предшествующий дню обращения участника Общества с соответствующим требованием, или с согласия участника Общества выдать ему в натуре имущество такой же стоимости.</w:t>
      </w:r>
    </w:p>
    <w:p w:rsidR="00000000" w:rsidRDefault="00175D2C">
      <w:pPr>
        <w:pStyle w:val="just"/>
      </w:pPr>
      <w:r>
        <w:t>Примечание: Положения, устанавливающие иной срок исполнения ука</w:t>
      </w:r>
      <w:r>
        <w:t>занной обязанности,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w:t>
      </w:r>
      <w:r>
        <w:t>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175D2C">
      <w:pPr>
        <w:spacing w:after="240"/>
        <w:rPr>
          <w:rFonts w:ascii="Times New Roman" w:eastAsia="Times New Roman" w:hAnsi="Times New Roman"/>
          <w:sz w:val="24"/>
          <w:szCs w:val="24"/>
        </w:rPr>
      </w:pPr>
    </w:p>
    <w:p w:rsidR="00000000" w:rsidRDefault="00175D2C">
      <w:pPr>
        <w:pStyle w:val="just"/>
      </w:pPr>
      <w:r>
        <w:t>6.32. Доля или часть доли переходит к Обществу с даты:</w:t>
      </w:r>
    </w:p>
    <w:p w:rsidR="00000000" w:rsidRDefault="00175D2C">
      <w:pPr>
        <w:pStyle w:val="just"/>
      </w:pPr>
      <w:r>
        <w:t>- получения Обществом требования участника Общ</w:t>
      </w:r>
      <w:r>
        <w:t>ества о ее приобретении;</w:t>
      </w:r>
    </w:p>
    <w:p w:rsidR="00000000" w:rsidRDefault="00175D2C">
      <w:pPr>
        <w:pStyle w:val="just"/>
      </w:pPr>
      <w:r>
        <w:t>- получения Обществом заявления участника Общества о выходе из Общества, если право на выход из Общества участника предусмотрено п. 7.1 Устава;</w:t>
      </w:r>
    </w:p>
    <w:p w:rsidR="00000000" w:rsidRDefault="00175D2C">
      <w:pPr>
        <w:pStyle w:val="just"/>
      </w:pPr>
      <w:r>
        <w:t>- истечения срока оплаты доли в уставном капитале Общества или предоставления компенсац</w:t>
      </w:r>
      <w:r>
        <w:t>ии, предусмотренной п. 3 ст. 15 Федерального закона "Об обществах с ограниченной ответственностью";</w:t>
      </w:r>
    </w:p>
    <w:p w:rsidR="00000000" w:rsidRDefault="00175D2C">
      <w:pPr>
        <w:pStyle w:val="just"/>
      </w:pPr>
      <w:r>
        <w:t>- вступления в законную силу решения суда об исключении участника Общества из Общества либо решения суда о передаче доли или части доли Обществу в соответст</w:t>
      </w:r>
      <w:r>
        <w:t>вии с п. 18 ст. 21 Федерального закона "Об обществах с ограниченной ответственностью";</w:t>
      </w:r>
    </w:p>
    <w:p w:rsidR="00000000" w:rsidRDefault="00175D2C">
      <w:pPr>
        <w:pStyle w:val="just"/>
      </w:pPr>
      <w:r>
        <w:t>- получения от любого участника Общества отказа от дачи согласия на переход доли или части доли в уставном капитале Общества к наследникам граждан или правопреемникам юр</w:t>
      </w:r>
      <w:r>
        <w:t>идических лиц, являвшихся участниками Общества, или на передачу таких доли или части доли учредителям (участникам) ликвидированного юридического лица - участника Общества, собственнику имущества ликвидированного учреждения, государственного или муниципальн</w:t>
      </w:r>
      <w:r>
        <w:t>ого унитарного предприятия - участника Общества либо лицу, которое приобрело долю или часть доли в уставном капитале Общества на публичных торгах;</w:t>
      </w:r>
    </w:p>
    <w:p w:rsidR="00000000" w:rsidRDefault="00175D2C">
      <w:pPr>
        <w:pStyle w:val="just"/>
      </w:pPr>
      <w:r>
        <w:t>- оплаты Обществом действительной стоимости доли или части доли, принадлежащих участнику Общества, по требова</w:t>
      </w:r>
      <w:r>
        <w:t>нию его кредиторов.</w:t>
      </w:r>
    </w:p>
    <w:p w:rsidR="00000000" w:rsidRDefault="00175D2C">
      <w:pPr>
        <w:pStyle w:val="just"/>
      </w:pPr>
      <w:r>
        <w:t>6.33. 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 в течение ___________ (одного года, если меньший срок не предусмотрен настоящим</w:t>
      </w:r>
      <w:r>
        <w:t xml:space="preserve"> Уставом или законом) со дня перехода к Обществу доли или части доли.</w:t>
      </w:r>
    </w:p>
    <w:p w:rsidR="00000000" w:rsidRDefault="00175D2C">
      <w:pPr>
        <w:pStyle w:val="just"/>
      </w:pPr>
      <w:r>
        <w:t>6.34. Доли, принадлежащие Обществу, не учитываются при определении результатов голосования на Общем собрании участников Общества, при распределении прибыли Общества, а также имущества Об</w:t>
      </w:r>
      <w:r>
        <w:t>щества в случае его ликвидации.</w:t>
      </w:r>
    </w:p>
    <w:p w:rsidR="00000000" w:rsidRDefault="00175D2C">
      <w:pPr>
        <w:pStyle w:val="just"/>
      </w:pPr>
      <w:r>
        <w:t>6.35. В течение одного года со дня перехода доли или части доли в уставном капитале Общества к Обществу они должны быть по решению Общего собрания участников Общества распределены между всеми участниками Общества пропорциона</w:t>
      </w:r>
      <w:r>
        <w:t>льно их долям в уставном капитале Общества или предложены для приобретения всем либо некоторым участникам Общества и (или) третьим лицам (если это не запрещено Уставом) в порядке ст. 24 Федерального закона "Об обществах с ограниченной ответственностью".</w:t>
      </w:r>
    </w:p>
    <w:p w:rsidR="00000000" w:rsidRDefault="00175D2C">
      <w:pPr>
        <w:pStyle w:val="just"/>
      </w:pPr>
      <w:r>
        <w:t>6.</w:t>
      </w:r>
      <w:r>
        <w:t>36. В случае обращения взыскания на долю или часть доли участника Общества в уставном капитале Общества по долгам участника Общество вправе выплатить кредиторам действительную стоимость доли или части доли участника Общества.</w:t>
      </w:r>
    </w:p>
    <w:p w:rsidR="00000000" w:rsidRDefault="00175D2C">
      <w:pPr>
        <w:pStyle w:val="just"/>
      </w:pPr>
      <w:r>
        <w:t>6.37. По решению Общего собран</w:t>
      </w:r>
      <w:r>
        <w:t>ия участников Общества, принятому всеми участниками Общества единогласно, действительная стоимость доли или части доли участника Общества, на имущество которого обращается взыскание, может быть выплачена кредиторам остальными участниками Общества пропорцио</w:t>
      </w:r>
      <w:r>
        <w:t>нально их долям в уставном капитале Общества (можно установить иной порядок определения размера оплаты в Уставе или непосредственно в решении Общего собрания участников Общества).</w:t>
      </w:r>
    </w:p>
    <w:p w:rsidR="00000000" w:rsidRDefault="00175D2C">
      <w:pPr>
        <w:pStyle w:val="just"/>
      </w:pPr>
      <w:r>
        <w:t>6.38. Участники Общества обязаны по решению Общего собрания участников, прин</w:t>
      </w:r>
      <w:r>
        <w:t>ятому большинством не менее __________ (не менее 2/3) голосов от общего количества участников, вносить вклады в имущество Общества.</w:t>
      </w:r>
    </w:p>
    <w:p w:rsidR="00000000" w:rsidRDefault="00175D2C">
      <w:pPr>
        <w:pStyle w:val="just"/>
      </w:pPr>
      <w:r>
        <w:t>Примечание: Уставом Общества может не предусматриваться обязанность участников вносить вклады.</w:t>
      </w:r>
    </w:p>
    <w:p w:rsidR="00000000" w:rsidRDefault="00175D2C">
      <w:pPr>
        <w:spacing w:after="240"/>
        <w:rPr>
          <w:rFonts w:ascii="Times New Roman" w:eastAsia="Times New Roman" w:hAnsi="Times New Roman"/>
          <w:sz w:val="24"/>
          <w:szCs w:val="24"/>
        </w:rPr>
      </w:pPr>
    </w:p>
    <w:p w:rsidR="00000000" w:rsidRDefault="00175D2C">
      <w:pPr>
        <w:pStyle w:val="just"/>
      </w:pPr>
      <w:r>
        <w:t>Такая обязанность участников</w:t>
      </w:r>
      <w:r>
        <w:t xml:space="preserve"> Общества может быть предусмотрена Уставом Общества при учреждении Общества или путем внесения в Устав Общества изменений по решению Общего собрания участников Общества, принятому всеми участниками Общества единогласно.</w:t>
      </w:r>
    </w:p>
    <w:p w:rsidR="00000000" w:rsidRDefault="00175D2C">
      <w:pPr>
        <w:pStyle w:val="just"/>
      </w:pPr>
      <w:r>
        <w:t>6.39. Вклады в имущество Общества вносятся пропорционально доле каждого участника Общества (размер вклада может определяться в ином порядке). Максимальная стоимость вкладов не ограничена.</w:t>
      </w:r>
    </w:p>
    <w:p w:rsidR="00000000" w:rsidRDefault="00175D2C">
      <w:pPr>
        <w:pStyle w:val="just"/>
      </w:pPr>
      <w:r>
        <w:t>Вариант 1: Максимальная стоимость вкладов ограничена и составляет __</w:t>
      </w:r>
      <w:r>
        <w:t>____ (_____________) рублей.</w:t>
      </w:r>
    </w:p>
    <w:p w:rsidR="00000000" w:rsidRDefault="00175D2C">
      <w:pPr>
        <w:spacing w:after="240"/>
        <w:rPr>
          <w:rFonts w:ascii="Times New Roman" w:eastAsia="Times New Roman" w:hAnsi="Times New Roman"/>
          <w:sz w:val="24"/>
          <w:szCs w:val="24"/>
        </w:rPr>
      </w:pPr>
    </w:p>
    <w:p w:rsidR="00000000" w:rsidRDefault="00175D2C">
      <w:pPr>
        <w:pStyle w:val="just"/>
      </w:pPr>
      <w:r>
        <w:t>Вариант 2: Вклады в имущество вносятся в следующем порядке _________________________________.</w:t>
      </w:r>
    </w:p>
    <w:p w:rsidR="00000000" w:rsidRDefault="00175D2C">
      <w:pPr>
        <w:spacing w:after="240"/>
        <w:rPr>
          <w:rFonts w:ascii="Times New Roman" w:eastAsia="Times New Roman" w:hAnsi="Times New Roman"/>
          <w:sz w:val="24"/>
          <w:szCs w:val="24"/>
        </w:rPr>
      </w:pPr>
    </w:p>
    <w:p w:rsidR="00000000" w:rsidRDefault="00175D2C">
      <w:pPr>
        <w:pStyle w:val="just"/>
      </w:pPr>
      <w:r>
        <w:t>Примечание: Положения, устанавливающие порядок определения размеров вкладов в имущество Общества непропорционально размерам долей у</w:t>
      </w:r>
      <w:r>
        <w:t>частников Общества, а также положения, устанавливающие ограничения, связанные с внесением вкладов в имущество Общества, могут быть предусмотрены Уставом Общества при его учреждении или внесены в устав Общества по решению Общего собрания участников Общества</w:t>
      </w:r>
      <w:r>
        <w:t>, принятому всеми участниками Общества единогласно.</w:t>
      </w:r>
    </w:p>
    <w:p w:rsidR="00000000" w:rsidRDefault="00175D2C">
      <w:pPr>
        <w:spacing w:after="240"/>
        <w:rPr>
          <w:rFonts w:ascii="Times New Roman" w:eastAsia="Times New Roman" w:hAnsi="Times New Roman"/>
          <w:sz w:val="24"/>
          <w:szCs w:val="24"/>
        </w:rPr>
      </w:pPr>
    </w:p>
    <w:p w:rsidR="00000000" w:rsidRDefault="00175D2C">
      <w:pPr>
        <w:pStyle w:val="just"/>
      </w:pPr>
      <w:r>
        <w:t>Изменение и исключение положений Устава Общества, устанавливающих порядок определения размеров вкладов в имущество Общества непропорционально размерам долей участников Общества, а также ограничения, связ</w:t>
      </w:r>
      <w:r>
        <w:t>анные с внесением вкладов в имущество Общества, установленные для всех участников Общества, осуществляются по решению Общего собрания участников Общества, принятому всеми участниками Общества единогласно. Изменение и исключение положений Устава Общества, у</w:t>
      </w:r>
      <w:r>
        <w:t>станавливающих указанные ограничения для определенного участника Общества, осуществляются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w:t>
      </w:r>
      <w:r>
        <w:t>стник Общества, для которого установлены такие ограничения, голосовал за принятие такого решения или дал письменное согласие.</w:t>
      </w:r>
    </w:p>
    <w:p w:rsidR="00000000" w:rsidRDefault="00175D2C">
      <w:pPr>
        <w:pStyle w:val="just"/>
      </w:pPr>
      <w:r>
        <w:t>6.40. Вклады в имущество Общества вносятся ____________ (деньгами, ценными бумагами, другими вещами или имущественными правами либ</w:t>
      </w:r>
      <w:r>
        <w:t>о иными правами, имеющими денежную оценку).</w:t>
      </w:r>
    </w:p>
    <w:p w:rsidR="00000000" w:rsidRDefault="00175D2C">
      <w:pPr>
        <w:pStyle w:val="just"/>
      </w:pPr>
      <w:r>
        <w:t>6.41. Вклады в имущество Общества не изменяют размеры и номинальную стоимость долей участников Общества в уставном капитале Общества.</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7. ПОРЯДОК ВЫХОДА УЧАСТНИКА ИЗ ОБЩЕСТВА</w:t>
      </w:r>
    </w:p>
    <w:p w:rsidR="00000000" w:rsidRDefault="00175D2C">
      <w:pPr>
        <w:pStyle w:val="just"/>
      </w:pPr>
      <w:r>
        <w:t>7.1. Участник Общества вправе выйти и</w:t>
      </w:r>
      <w:r>
        <w:t>з Общества путем отчуждения доли Обществу независимо от согласия других его участников или Общества.</w:t>
      </w:r>
    </w:p>
    <w:p w:rsidR="00000000" w:rsidRDefault="00175D2C">
      <w:pPr>
        <w:pStyle w:val="just"/>
      </w:pPr>
      <w:r>
        <w:t>Вариант: Участник Общества не вправе выйти из Общества путем отчуждения доли Обществу.</w:t>
      </w:r>
    </w:p>
    <w:p w:rsidR="00000000" w:rsidRDefault="00175D2C">
      <w:pPr>
        <w:spacing w:after="240"/>
        <w:rPr>
          <w:rFonts w:ascii="Times New Roman" w:eastAsia="Times New Roman" w:hAnsi="Times New Roman"/>
          <w:sz w:val="24"/>
          <w:szCs w:val="24"/>
        </w:rPr>
      </w:pPr>
    </w:p>
    <w:p w:rsidR="00000000" w:rsidRDefault="00175D2C">
      <w:pPr>
        <w:pStyle w:val="just"/>
      </w:pPr>
      <w:r>
        <w:t>Примечание: Право участника Общества на выход из Общества может быт</w:t>
      </w:r>
      <w:r>
        <w:t>ь предусмотрено Уставом Общества при его учреждении или при внесении изменений в его Устав по решению Общего собрания участников Общества, принятому всеми участниками Общества единогласно, если иное не предусмотрено федеральным законом.</w:t>
      </w:r>
    </w:p>
    <w:p w:rsidR="00000000" w:rsidRDefault="00175D2C">
      <w:pPr>
        <w:spacing w:after="240"/>
        <w:rPr>
          <w:rFonts w:ascii="Times New Roman" w:eastAsia="Times New Roman" w:hAnsi="Times New Roman"/>
          <w:sz w:val="24"/>
          <w:szCs w:val="24"/>
        </w:rPr>
      </w:pPr>
    </w:p>
    <w:p w:rsidR="00000000" w:rsidRDefault="00175D2C">
      <w:pPr>
        <w:pStyle w:val="just"/>
      </w:pPr>
      <w:r>
        <w:t>7.2. При выходе из</w:t>
      </w:r>
      <w:r>
        <w:t xml:space="preserve"> Общества участник подает соответствующее письменное заявление Генеральному директору Общества.</w:t>
      </w:r>
    </w:p>
    <w:p w:rsidR="00000000" w:rsidRDefault="00175D2C">
      <w:pPr>
        <w:pStyle w:val="just"/>
      </w:pPr>
      <w:r>
        <w:t>Доля или часть доли участника Общества переходит к Обществу с даты получения Обществом указанного заявления участника Общества о выходе из Общества.</w:t>
      </w:r>
    </w:p>
    <w:p w:rsidR="00000000" w:rsidRDefault="00175D2C">
      <w:pPr>
        <w:pStyle w:val="just"/>
      </w:pPr>
      <w:r>
        <w:t>7.3. Общест</w:t>
      </w:r>
      <w:r>
        <w:t>во обязано выплатить участнику Общества, подавшему заявление о выходе из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w:t>
      </w:r>
      <w:r>
        <w:t>ий дню подачи заявления о выходе из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в течен</w:t>
      </w:r>
      <w:r>
        <w:t>ие __________ (трех) месяцев (иного срока) со дня возникновения соответствующей обязанности.</w:t>
      </w:r>
    </w:p>
    <w:p w:rsidR="00000000" w:rsidRDefault="00175D2C">
      <w:pPr>
        <w:pStyle w:val="just"/>
      </w:pPr>
      <w:r>
        <w:t>Примечание: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w:t>
      </w:r>
      <w:r>
        <w:t>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w:t>
      </w:r>
      <w:r>
        <w:t>бщества, принятому двумя третями голосов от общего числа голосов участников Общества.</w:t>
      </w:r>
    </w:p>
    <w:p w:rsidR="00000000" w:rsidRDefault="00175D2C">
      <w:pPr>
        <w:spacing w:after="240"/>
        <w:rPr>
          <w:rFonts w:ascii="Times New Roman" w:eastAsia="Times New Roman" w:hAnsi="Times New Roman"/>
          <w:sz w:val="24"/>
          <w:szCs w:val="24"/>
        </w:rPr>
      </w:pPr>
    </w:p>
    <w:p w:rsidR="00000000" w:rsidRDefault="00175D2C">
      <w:pPr>
        <w:pStyle w:val="just"/>
      </w:pPr>
      <w:r>
        <w:t>7.4. В случае если п. 7.1 Устава Общества предусмотрено право участника Общества выйти из Общества и при этом в соответствии с требованиями Федерального закона "Об общес</w:t>
      </w:r>
      <w:r>
        <w:t>твах с ограниченной ответственностью" Общество не вправе выплачивать действительную стоимость доли в уставном капитале Общества либо выдавать в натуре имущество такой же стоимости, Общество на основании заявления в письменной форме, поданного не позднее че</w:t>
      </w:r>
      <w:r>
        <w:t>м в течение трех месяцев со дня истечения срока выплаты действительной стоимости доли лицом, вышедшим из Общества, обязано восстановить его как участника Общества и передать ему соответствующую долю в уставном капитале Общества.</w:t>
      </w:r>
    </w:p>
    <w:p w:rsidR="00000000" w:rsidRDefault="00175D2C">
      <w:pPr>
        <w:pStyle w:val="just"/>
      </w:pPr>
      <w:r>
        <w:t>7.5. Выход участников Общес</w:t>
      </w:r>
      <w:r>
        <w:t>тва из Общества, в результате которого в Обществе не остается ни одного участника, а также выход единственного участника Общества из Общества не допускаются.</w:t>
      </w:r>
    </w:p>
    <w:p w:rsidR="00000000" w:rsidRDefault="00175D2C">
      <w:pPr>
        <w:pStyle w:val="just"/>
      </w:pPr>
      <w:r>
        <w:t>7.6. Выход участника Общества из Общества не освобождает его от обязанности перед Обществом по вне</w:t>
      </w:r>
      <w:r>
        <w:t>сению вклада в имущество Общества, возникшей до подачи заявления о выходе из Общества.</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8. ИСКЛЮЧЕНИЕ УЧАСТНИКА ИЗ ОБЩЕСТВА</w:t>
      </w:r>
    </w:p>
    <w:p w:rsidR="00000000" w:rsidRDefault="00175D2C">
      <w:pPr>
        <w:pStyle w:val="just"/>
      </w:pPr>
      <w:r>
        <w:t>8.1. Участники Общества, доли которых в совокупности составляют не менее чем 10% (десять процентов) уставного капитала Общества, впр</w:t>
      </w:r>
      <w:r>
        <w:t>аве потребовать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w:t>
      </w:r>
    </w:p>
    <w:p w:rsidR="00000000" w:rsidRDefault="00175D2C">
      <w:pPr>
        <w:pStyle w:val="just"/>
      </w:pPr>
      <w:r>
        <w:t>8.2. Доля участника Общества, исключенного из Общества, переходит к Обществу.</w:t>
      </w:r>
    </w:p>
    <w:p w:rsidR="00000000" w:rsidRDefault="00175D2C">
      <w:pPr>
        <w:pStyle w:val="just"/>
      </w:pPr>
      <w:r>
        <w:t>8.3. Общество обязано выплатить исключенному участнику Общества действительную стоимость его доли, которая определяется по данным бухгалтерской отчетности Общества за последний о</w:t>
      </w:r>
      <w:r>
        <w:t>тчетный период, предшествующий дате вступления в законную силу решения суда об исключении, или с согласия исключенного участника Общества выдать ему в натуре имущество такой же стоимости.</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9. УПРАВЛЕНИЕ ОБЩЕСТВОМ. ОБЩЕЕ СОБРАНИЕ УЧАСТНИКОВ</w:t>
      </w:r>
    </w:p>
    <w:p w:rsidR="00000000" w:rsidRDefault="00175D2C">
      <w:pPr>
        <w:pStyle w:val="just"/>
      </w:pPr>
      <w:r>
        <w:t>9.1. Высшим орга</w:t>
      </w:r>
      <w:r>
        <w:t>ном управления Общества является Общее собрание участников.</w:t>
      </w:r>
    </w:p>
    <w:p w:rsidR="00000000" w:rsidRDefault="00175D2C">
      <w:pPr>
        <w:pStyle w:val="just"/>
      </w:pPr>
      <w:r>
        <w:t>Один раз в год, не позднее "___"__________ ____ г., Общество проводит годовое Общее собрание. Проводимые помимо годового Общие собрания участников являются внеочередными.</w:t>
      </w:r>
    </w:p>
    <w:p w:rsidR="00000000" w:rsidRDefault="00175D2C">
      <w:pPr>
        <w:pStyle w:val="just"/>
      </w:pPr>
      <w:r>
        <w:t>Руководство текущей деяте</w:t>
      </w:r>
      <w:r>
        <w:t>льностью Общества осуществляется коллегиальным исполнительным органом - Правлением Общества и единоличным исполнительным органом - Генеральным директором Общества, являющимся Председателем Правления.</w:t>
      </w:r>
    </w:p>
    <w:p w:rsidR="00000000" w:rsidRDefault="00175D2C">
      <w:pPr>
        <w:pStyle w:val="just"/>
      </w:pPr>
      <w:r>
        <w:t>9.2. К компетенции Общего собрания участников относятся:</w:t>
      </w:r>
    </w:p>
    <w:p w:rsidR="00000000" w:rsidRDefault="00175D2C">
      <w:pPr>
        <w:pStyle w:val="just"/>
      </w:pPr>
      <w:r>
        <w:t>9.2.1. Определение основных направлений деятельности Общества, а также принятие решения об участии в ассоциациях и других объединениях коммерческих организаций.</w:t>
      </w:r>
    </w:p>
    <w:p w:rsidR="00000000" w:rsidRDefault="00175D2C">
      <w:pPr>
        <w:pStyle w:val="just"/>
      </w:pPr>
      <w:r>
        <w:t>9.2.2. Изменение Устава Общества, в том числе изменение размера уставного капитала Общества, у</w:t>
      </w:r>
      <w:r>
        <w:t>тверждение новой редакции Устава.</w:t>
      </w:r>
    </w:p>
    <w:p w:rsidR="00000000" w:rsidRDefault="00175D2C">
      <w:pPr>
        <w:pStyle w:val="just"/>
      </w:pPr>
      <w:r>
        <w:t>9.2.3. Образование исполнительных органов Общества (Правления и Генерального директора) и досрочное прекращение их полномочий, а также принятие решения о передаче полномочий единоличного исполнительного органа Общества упр</w:t>
      </w:r>
      <w:r>
        <w:t>авляющему, утверждение такого управляющего и условий договора с ним. Установление размера вознаграждения и денежных компенсаций Генеральному директор или управляющему.</w:t>
      </w:r>
    </w:p>
    <w:p w:rsidR="00000000" w:rsidRDefault="00175D2C">
      <w:pPr>
        <w:pStyle w:val="just"/>
      </w:pPr>
      <w:r>
        <w:t>9.2.4. Утверждение годовых отчетов и годовых бухгалтерских балансов.</w:t>
      </w:r>
    </w:p>
    <w:p w:rsidR="00000000" w:rsidRDefault="00175D2C">
      <w:pPr>
        <w:pStyle w:val="just"/>
      </w:pPr>
      <w:r>
        <w:t>9.2.5. Принятие реш</w:t>
      </w:r>
      <w:r>
        <w:t>ения о распределении чистой прибыли Общества между участниками Общества.</w:t>
      </w:r>
    </w:p>
    <w:p w:rsidR="00000000" w:rsidRDefault="00175D2C">
      <w:pPr>
        <w:pStyle w:val="just"/>
      </w:pPr>
      <w:r>
        <w:t>9.2.6. Утверждение (принятие) документов, регулирующих внутреннюю деятельность Общества (внутренних документов Общества).</w:t>
      </w:r>
    </w:p>
    <w:p w:rsidR="00000000" w:rsidRDefault="00175D2C">
      <w:pPr>
        <w:pStyle w:val="just"/>
      </w:pPr>
      <w:r>
        <w:t>9.2.7. Принятие решения о размещении Обществом облигаций и ин</w:t>
      </w:r>
      <w:r>
        <w:t>ых эмиссионных ценных бумаг.</w:t>
      </w:r>
    </w:p>
    <w:p w:rsidR="00000000" w:rsidRDefault="00175D2C">
      <w:pPr>
        <w:pStyle w:val="just"/>
      </w:pPr>
      <w:r>
        <w:t>9.2.8. Назначение аудиторской проверки, утверждение аудитора и определение размера оплаты его услуг.</w:t>
      </w:r>
    </w:p>
    <w:p w:rsidR="00000000" w:rsidRDefault="00175D2C">
      <w:pPr>
        <w:pStyle w:val="just"/>
      </w:pPr>
      <w:r>
        <w:t>9.2.9. Принятие решения о реорганизации или ликвидации Общества.</w:t>
      </w:r>
    </w:p>
    <w:p w:rsidR="00000000" w:rsidRDefault="00175D2C">
      <w:pPr>
        <w:pStyle w:val="just"/>
      </w:pPr>
      <w:r>
        <w:t>9.2.10. Назначение ликвидационной комиссии и утверждение ликв</w:t>
      </w:r>
      <w:r>
        <w:t>идационных балансов.</w:t>
      </w:r>
    </w:p>
    <w:p w:rsidR="00000000" w:rsidRDefault="00175D2C">
      <w:pPr>
        <w:pStyle w:val="just"/>
      </w:pPr>
      <w:r>
        <w:t>9.2.11. Создание филиалов и открытие представительств.</w:t>
      </w:r>
    </w:p>
    <w:p w:rsidR="00000000" w:rsidRDefault="00175D2C">
      <w:pPr>
        <w:pStyle w:val="just"/>
      </w:pPr>
      <w:r>
        <w:t>9.2.12. Утверждение Положений о Генеральном директоре и Правлении Общества.</w:t>
      </w:r>
    </w:p>
    <w:p w:rsidR="00000000" w:rsidRDefault="00175D2C">
      <w:pPr>
        <w:pStyle w:val="just"/>
      </w:pPr>
      <w:r>
        <w:t>9.2.13. Предоставление участникам дополнительных прав или возложение на участников дополнительных обязан</w:t>
      </w:r>
      <w:r>
        <w:t>ностей.</w:t>
      </w:r>
    </w:p>
    <w:p w:rsidR="00000000" w:rsidRDefault="00175D2C">
      <w:pPr>
        <w:pStyle w:val="just"/>
      </w:pPr>
      <w:r>
        <w:t>9.2.14. Возложение дополнительных обязанностей на определенного участника.</w:t>
      </w:r>
    </w:p>
    <w:p w:rsidR="00000000" w:rsidRDefault="00175D2C">
      <w:pPr>
        <w:pStyle w:val="just"/>
      </w:pPr>
      <w:r>
        <w:t>9.2.15. Прекращение или ограничение дополнительных прав, предоставленных определенному участнику.</w:t>
      </w:r>
    </w:p>
    <w:p w:rsidR="00000000" w:rsidRDefault="00175D2C">
      <w:pPr>
        <w:pStyle w:val="just"/>
      </w:pPr>
      <w:r>
        <w:t>9.2.16. Прекращение или ограничение дополнительных прав, предоставленных вс</w:t>
      </w:r>
      <w:r>
        <w:t>ем участникам.</w:t>
      </w:r>
    </w:p>
    <w:p w:rsidR="00000000" w:rsidRDefault="00175D2C">
      <w:pPr>
        <w:pStyle w:val="just"/>
      </w:pPr>
      <w:r>
        <w:t>9.2.17. Прекращение дополнительных обязанностей, возложенных на участника (участников).</w:t>
      </w:r>
    </w:p>
    <w:p w:rsidR="00000000" w:rsidRDefault="00175D2C">
      <w:pPr>
        <w:pStyle w:val="just"/>
      </w:pPr>
      <w:r>
        <w:t>9.2.18. Утверждение денежной оценки имущества, вносимого для оплаты долей в уставном капитале Общества.</w:t>
      </w:r>
    </w:p>
    <w:p w:rsidR="00000000" w:rsidRDefault="00175D2C">
      <w:pPr>
        <w:pStyle w:val="just"/>
      </w:pPr>
      <w:r>
        <w:t>9.2.19. Залог участником своей доли третьему лицу</w:t>
      </w:r>
      <w:r>
        <w:t>.</w:t>
      </w:r>
    </w:p>
    <w:p w:rsidR="00000000" w:rsidRDefault="00175D2C">
      <w:pPr>
        <w:pStyle w:val="just"/>
      </w:pPr>
      <w:r>
        <w:t>9.2.20. Решение о внесении участниками вкладов в имущество Общества.</w:t>
      </w:r>
    </w:p>
    <w:p w:rsidR="00000000" w:rsidRDefault="00175D2C">
      <w:pPr>
        <w:pStyle w:val="just"/>
      </w:pPr>
      <w:r>
        <w:t xml:space="preserve">9.2.21. Решение об одобрении Обществом сделки, в совершении которой </w:t>
      </w:r>
      <w:r>
        <w:t>имеется заинтересованность согласно ст. 45 Федерального закона "Об обществах с ограниченной ответственностью", а также решение об одобрении крупной сделки согласно ст. 46 Федерального закона "Об обществах с ограниченной ответственностью".</w:t>
      </w:r>
    </w:p>
    <w:p w:rsidR="00000000" w:rsidRDefault="00175D2C">
      <w:pPr>
        <w:pStyle w:val="just"/>
      </w:pPr>
      <w:r>
        <w:t>9.2.22. Распредел</w:t>
      </w:r>
      <w:r>
        <w:t>ение доли, принадлежащей Обществу, между участниками Общества или продажа доли, принадлежащей Обществу, некоторым участникам Общества или третьим лицам.</w:t>
      </w:r>
    </w:p>
    <w:p w:rsidR="00000000" w:rsidRDefault="00175D2C">
      <w:pPr>
        <w:pStyle w:val="just"/>
      </w:pPr>
      <w:r>
        <w:t>9.2.23. Выплата участниками Общества действительной стоимости доли или части доли участника Общества, н</w:t>
      </w:r>
      <w:r>
        <w:t>а имущество которого обращено взыскание.</w:t>
      </w:r>
    </w:p>
    <w:p w:rsidR="00000000" w:rsidRDefault="00175D2C">
      <w:pPr>
        <w:pStyle w:val="just"/>
      </w:pPr>
      <w:r>
        <w:t>9.2.24. Решение вопросов, отнесенных к исключительной компетенции Общего собрания участников, не может быть передано иным органам.</w:t>
      </w:r>
    </w:p>
    <w:p w:rsidR="00000000" w:rsidRDefault="00175D2C">
      <w:pPr>
        <w:pStyle w:val="just"/>
      </w:pPr>
      <w:r>
        <w:t>9.2.25. Общее собрание участников Общества вправе принимать решения только по вопрос</w:t>
      </w:r>
      <w:r>
        <w:t>ам повестки дня, сообщенным участникам Общества в установленном порядке, за исключением случаев, если в данном Общем собрании участвуют все участники Общества.</w:t>
      </w:r>
    </w:p>
    <w:p w:rsidR="00000000" w:rsidRDefault="00175D2C">
      <w:pPr>
        <w:pStyle w:val="just"/>
      </w:pPr>
      <w:r>
        <w:t>9.2.26. Очередное Общее собрание участников Общества должно проводиться не ранее чем через два м</w:t>
      </w:r>
      <w:r>
        <w:t>есяца и не позднее чем через четыре месяца после окончания финансового года.</w:t>
      </w:r>
    </w:p>
    <w:p w:rsidR="00000000" w:rsidRDefault="00175D2C">
      <w:pPr>
        <w:pStyle w:val="just"/>
      </w:pPr>
      <w:r>
        <w:t>9.3. Решения по вопросам, предусмотренным п. п. 9.2.2, 9.2.11, 9.2.14, 9.2.15, 9.2.20 Устава, а также по иным вопросам, определенным настоящим Уставом и действующим законодательст</w:t>
      </w:r>
      <w:r>
        <w:t>вом, принимаются большинством не менее 2/3 голосов от общего числа голосов участников Общества.</w:t>
      </w:r>
    </w:p>
    <w:p w:rsidR="00000000" w:rsidRDefault="00175D2C">
      <w:pPr>
        <w:pStyle w:val="just"/>
      </w:pPr>
      <w:r>
        <w:t>9.3.1. Решения по вопросам, предусмотренным п. п. 9.2.9, 9.2.13, 9.2.16, 9.2.17, 9.2.18, 9.2.23, а также по иным вопросам, предусмотренным настоящим Уставом и д</w:t>
      </w:r>
      <w:r>
        <w:t>ействующим законодательством, принимаются участниками (представителями участников) единогласно.</w:t>
      </w:r>
    </w:p>
    <w:p w:rsidR="00000000" w:rsidRDefault="00175D2C">
      <w:pPr>
        <w:pStyle w:val="just"/>
      </w:pPr>
      <w:r>
        <w:t>9.3.2. Решения по остальным вопросам принимаются участниками (представителями участников) большинством голосов от общего числа голосов участников, если настоящи</w:t>
      </w:r>
      <w:r>
        <w:t>м Уставом или действующим законодательством не предусмотрено иное.</w:t>
      </w:r>
    </w:p>
    <w:p w:rsidR="00000000" w:rsidRDefault="00175D2C">
      <w:pPr>
        <w:pStyle w:val="just"/>
      </w:pPr>
      <w:r>
        <w:t>9.3.3. Решение по вопросу об избрании членов Правления может приниматься путем кумулятивного голосования.</w:t>
      </w:r>
    </w:p>
    <w:p w:rsidR="00000000" w:rsidRDefault="00175D2C">
      <w:pPr>
        <w:pStyle w:val="just"/>
      </w:pPr>
      <w:r>
        <w:t>При кумулятивном голосовании число голосов, принадлежащих каждому участнику Обществ</w:t>
      </w:r>
      <w:r>
        <w:t>а, умножается на число лиц, которые должны быть избраны в соответствующий орган Общества, и участник Общества вправе отдать полученное таким образом число голосов полностью за одного кандидата или распределить их между двумя и более кандидатами. Избранными</w:t>
      </w:r>
      <w:r>
        <w:t xml:space="preserve"> считаются кандидаты, получившие наибольшее число голосов.</w:t>
      </w:r>
    </w:p>
    <w:p w:rsidR="00000000" w:rsidRDefault="00175D2C">
      <w:pPr>
        <w:pStyle w:val="just"/>
      </w:pPr>
      <w:r>
        <w:t>9.4. Общее собрание открывается Генеральным директором Общества (или в предусмотренных законом случаях - иным лицом). Собрание ведет Председатель Общего собрания участников, выбранный из состава уч</w:t>
      </w:r>
      <w:r>
        <w:t>астников Общества.</w:t>
      </w:r>
    </w:p>
    <w:p w:rsidR="00000000" w:rsidRDefault="00175D2C">
      <w:pPr>
        <w:pStyle w:val="just"/>
      </w:pPr>
      <w:r>
        <w:t>Генеральный директор организует ведение протокола Общего собрания участников Общества.</w:t>
      </w:r>
    </w:p>
    <w:p w:rsidR="00000000" w:rsidRDefault="00175D2C">
      <w:pPr>
        <w:pStyle w:val="just"/>
      </w:pPr>
      <w:r>
        <w:t>9.5. Решения Общего собрания участников принимаются открытым голосованием.</w:t>
      </w:r>
    </w:p>
    <w:p w:rsidR="00000000" w:rsidRDefault="00175D2C">
      <w:pPr>
        <w:pStyle w:val="just"/>
      </w:pPr>
      <w:r>
        <w:t>Голосование на Общем собрании проводится закрыто (тайно), если этого требую</w:t>
      </w:r>
      <w:r>
        <w:t>т участники, обладающие не менее чем 10% голосов от общего числа голосов, которыми обладают присутствующие на собрании участники (представители участников).</w:t>
      </w:r>
    </w:p>
    <w:p w:rsidR="00000000" w:rsidRDefault="00175D2C">
      <w:pPr>
        <w:pStyle w:val="just"/>
      </w:pPr>
      <w:r>
        <w:t>9.6. Решение Общего собрания участников, принятое с нарушением требований федеральных законов, иных</w:t>
      </w:r>
      <w:r>
        <w:t xml:space="preserve"> правовых актов Российской Федерации, Устава Общества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голосовании или голосовавшего против оспа</w:t>
      </w:r>
      <w:r>
        <w:t>риваемого решения.</w:t>
      </w:r>
    </w:p>
    <w:p w:rsidR="00000000" w:rsidRDefault="00175D2C">
      <w:pPr>
        <w:pStyle w:val="just"/>
      </w:pPr>
      <w:r>
        <w:t>9.7. На Общем собрании участников принимаются решения только по вопросам, для принятия которых на данном Общем собрании присутствует необходимое количество участников. В случае недостатка необходимого для принятия решения по вопросу коли</w:t>
      </w:r>
      <w:r>
        <w:t>чества участников повторное собрание назначается не позднее чем через 30 дней.</w:t>
      </w:r>
    </w:p>
    <w:p w:rsidR="00000000" w:rsidRDefault="00175D2C">
      <w:pPr>
        <w:pStyle w:val="just"/>
      </w:pPr>
      <w:r>
        <w:t>9.8. Генеральный директор Общества утверждает повестку дня и организует подготовку к проведению Общих собраний участников Общества. Генеральный директор Общества обязан известит</w:t>
      </w:r>
      <w:r>
        <w:t>ь участников о дате и месте проведения Общего собрания участников, повестке дня, обеспечить ознакомление участников с документами и материалами, выносимыми на рассмотрение Общего собрания участников, и осуществить другие необходимые действия не позднее чем</w:t>
      </w:r>
      <w:r>
        <w:t xml:space="preserve"> за 30 дней до даты проведения собрания.</w:t>
      </w:r>
    </w:p>
    <w:p w:rsidR="00000000" w:rsidRDefault="00175D2C">
      <w:pPr>
        <w:pStyle w:val="just"/>
      </w:pPr>
      <w:r>
        <w:t>9.9. Сообщение участникам о проведении Общего собрания участников осуществляется путем направления им заказного письма, которое должно содержать все необходимые сведения, предусмотренные ст. 36 Федерального закона "</w:t>
      </w:r>
      <w:r>
        <w:t>Об обществах с ограниченной ответственностью".</w:t>
      </w:r>
    </w:p>
    <w:p w:rsidR="00000000" w:rsidRDefault="00175D2C">
      <w:pPr>
        <w:pStyle w:val="just"/>
      </w:pPr>
      <w:r>
        <w:t>9.10. К информации и материалам, подлежащим предоставлению участникам Общества при подготовке Общего собрания участников, относятся:</w:t>
      </w:r>
    </w:p>
    <w:p w:rsidR="00000000" w:rsidRDefault="00175D2C">
      <w:pPr>
        <w:pStyle w:val="just"/>
      </w:pPr>
      <w:r>
        <w:t>- годовой отчет Общества;</w:t>
      </w:r>
    </w:p>
    <w:p w:rsidR="00000000" w:rsidRDefault="00175D2C">
      <w:pPr>
        <w:pStyle w:val="just"/>
      </w:pPr>
      <w:r>
        <w:t>- заключение аудитора по результатам проверки годо</w:t>
      </w:r>
      <w:r>
        <w:t>вых отчетов и годовых бухгалтерских балансов Общества;</w:t>
      </w:r>
    </w:p>
    <w:p w:rsidR="00000000" w:rsidRDefault="00175D2C">
      <w:pPr>
        <w:pStyle w:val="just"/>
      </w:pPr>
      <w:r>
        <w:t>- сведения о кандидате (кандидатах) на должность Генерального директора, в члены Правления Общества;</w:t>
      </w:r>
    </w:p>
    <w:p w:rsidR="00000000" w:rsidRDefault="00175D2C">
      <w:pPr>
        <w:pStyle w:val="just"/>
      </w:pPr>
      <w:r>
        <w:t>- проект изменений и дополнений, вносимых в Устав Общества, или Устав Общества в новой редакции;</w:t>
      </w:r>
    </w:p>
    <w:p w:rsidR="00000000" w:rsidRDefault="00175D2C">
      <w:pPr>
        <w:pStyle w:val="just"/>
      </w:pPr>
      <w:r>
        <w:t>- п</w:t>
      </w:r>
      <w:r>
        <w:t>роекты внутренних документов Общества, а также иная информация (материалы), предусмотренная Уставом.</w:t>
      </w:r>
    </w:p>
    <w:p w:rsidR="00000000" w:rsidRDefault="00175D2C">
      <w:pPr>
        <w:pStyle w:val="just"/>
      </w:pPr>
      <w:r>
        <w:t xml:space="preserve">9.11. Любой участник Общества вправе вносить предложения о включении в повестку дня Общего собрания участников Общества дополнительных вопросов не позднее </w:t>
      </w:r>
      <w:r>
        <w:t>чем за 15 (пятнадцать) дней до его проведения.</w:t>
      </w:r>
    </w:p>
    <w:p w:rsidR="00000000" w:rsidRDefault="00175D2C">
      <w:pPr>
        <w:pStyle w:val="just"/>
      </w:pPr>
      <w:r>
        <w:t>В этом случае орган или лица, созывающие собрание, обязаны не позднее чем за 10 (десять) дней до его проведения уведомить всех участников Общества заказным письмом.</w:t>
      </w:r>
    </w:p>
    <w:p w:rsidR="00000000" w:rsidRDefault="00175D2C">
      <w:pPr>
        <w:pStyle w:val="just"/>
      </w:pPr>
      <w:r>
        <w:t>9.12. Внеочередные собрания созываются по ин</w:t>
      </w:r>
      <w:r>
        <w:t>ициативе Генерального директора или членов Правления, по требованию аудитора, а также участников, обладающих в совокупности не менее чем одной десятой от общего числа голосов участников Общества.</w:t>
      </w:r>
    </w:p>
    <w:p w:rsidR="00000000" w:rsidRDefault="00175D2C">
      <w:pPr>
        <w:pStyle w:val="just"/>
      </w:pPr>
      <w:r>
        <w:t>9.13. В случае принятия решения о проведении внеочередного с</w:t>
      </w:r>
      <w:r>
        <w:t>обрания участников Общества указанное собрание должно быть проведено не позднее 45 (сорока пяти) дней со дня получения требования о его проведении.</w:t>
      </w:r>
    </w:p>
    <w:p w:rsidR="00000000" w:rsidRDefault="00175D2C">
      <w:pPr>
        <w:pStyle w:val="just"/>
      </w:pPr>
      <w:r>
        <w:t>9.14. Генеральный директор Общества должен в течение 5 (пяти) дней после поступления требования о созыве внеочередного Общего собрания принять решение о созыве или об отказе в созыве Общего собрания участников.</w:t>
      </w:r>
    </w:p>
    <w:p w:rsidR="00000000" w:rsidRDefault="00175D2C">
      <w:pPr>
        <w:pStyle w:val="just"/>
      </w:pPr>
      <w:r>
        <w:t>9.15. Решение Генерального директора Общества</w:t>
      </w:r>
      <w:r>
        <w:t xml:space="preserve"> об отказе от созыва внеочередного Общего собрания участников по требованию членов Правления, участников или аудитора может быть обжаловано в суд.</w:t>
      </w:r>
    </w:p>
    <w:p w:rsidR="00000000" w:rsidRDefault="00175D2C">
      <w:pPr>
        <w:pStyle w:val="just"/>
      </w:pPr>
      <w:r>
        <w:t>9.16. В случае если в течение 5 дней с даты предъявления требования аудитора или участников, обладающих в сов</w:t>
      </w:r>
      <w:r>
        <w:t>окупности не менее чем одной десятой от общего числа голосов участников, не принято решение о созыве внеочередного Общего собрания участников или принято решение об отказе от его созыва, внеочередное Общее собрание может быть созвано лицами, требующими его</w:t>
      </w:r>
      <w:r>
        <w:t xml:space="preserve"> созыва.</w:t>
      </w:r>
    </w:p>
    <w:p w:rsidR="00000000" w:rsidRDefault="00175D2C">
      <w:pPr>
        <w:pStyle w:val="just"/>
      </w:pPr>
      <w:r>
        <w:t>Расходы на подготовку, созыв и проведение такого Общего собрания могут быть возмещены по решению Общего собрания участников Общества за счет средств Общества.</w:t>
      </w:r>
    </w:p>
    <w:p w:rsidR="00000000" w:rsidRDefault="00175D2C">
      <w:pPr>
        <w:pStyle w:val="just"/>
      </w:pPr>
      <w:r>
        <w:t>9.17. О дате и месте проведения Общего собрания участники извещаются не позднее чем за 3</w:t>
      </w:r>
      <w:r>
        <w:t>0 дней до даты проведения собрания.</w:t>
      </w:r>
    </w:p>
    <w:p w:rsidR="00000000" w:rsidRDefault="00175D2C">
      <w:pPr>
        <w:pStyle w:val="just"/>
      </w:pPr>
      <w:r>
        <w:t>9.18. Решение Общего собрания участников может быть принято без проведения собрания (совместного присутствия участников Общества для обсуждения вопросов повестки дня и принятия решений по вопросам, поставленным на голосо</w:t>
      </w:r>
      <w:r>
        <w:t>вание) путем заочного голосования (опросным путем).</w:t>
      </w:r>
    </w:p>
    <w:p w:rsidR="00000000" w:rsidRDefault="00175D2C">
      <w:pPr>
        <w:pStyle w:val="just"/>
      </w:pPr>
      <w:r>
        <w:t>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w:t>
      </w:r>
      <w:r>
        <w:t>мых сообщений и их документальное подтверждение.</w:t>
      </w:r>
    </w:p>
    <w:p w:rsidR="00000000" w:rsidRDefault="00175D2C">
      <w:pPr>
        <w:pStyle w:val="just"/>
      </w:pPr>
      <w:r>
        <w:t>9.19. Решения Общего собрания участников по вопросам, указанным в подп. 9.2.4 Устава, не могут быть приняты путем проведения заочного голосования.</w:t>
      </w:r>
    </w:p>
    <w:p w:rsidR="00000000" w:rsidRDefault="00175D2C">
      <w:pPr>
        <w:pStyle w:val="just"/>
      </w:pPr>
      <w:r>
        <w:t>9.20. Порядок проведения заочного голосования определяется П</w:t>
      </w:r>
      <w:r>
        <w:t>оложением о проведении Общего собрания участников.</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10. ПРАВЛЕНИЕ И ГЕНЕРАЛЬНЫЙ ДИРЕКТОР ОБЩЕСТВА</w:t>
      </w:r>
    </w:p>
    <w:p w:rsidR="00000000" w:rsidRDefault="00175D2C">
      <w:pPr>
        <w:pStyle w:val="just"/>
      </w:pPr>
      <w:r>
        <w:t>10.1. Исполнительными органами Общества являются Правление и Генеральный директор.</w:t>
      </w:r>
    </w:p>
    <w:p w:rsidR="00000000" w:rsidRDefault="00175D2C">
      <w:pPr>
        <w:pStyle w:val="just"/>
      </w:pPr>
      <w:r>
        <w:t xml:space="preserve">10.2. Количественный состав Правления определяется Общим собранием. Членом </w:t>
      </w:r>
      <w:r>
        <w:t>Правления Общества может быть только физическое лицо, которое может не являться участником Общества.</w:t>
      </w:r>
    </w:p>
    <w:p w:rsidR="00000000" w:rsidRDefault="00175D2C">
      <w:pPr>
        <w:pStyle w:val="just"/>
      </w:pPr>
      <w:r>
        <w:t>10.3. Правление возглавляет Генеральный директор Общества.</w:t>
      </w:r>
    </w:p>
    <w:p w:rsidR="00000000" w:rsidRDefault="00175D2C">
      <w:pPr>
        <w:pStyle w:val="just"/>
      </w:pPr>
      <w:r>
        <w:t>10.4. Срок полномочий Генерального директора и членов Правления составляет ______ (_____________</w:t>
      </w:r>
      <w:r>
        <w:t>) года.</w:t>
      </w:r>
    </w:p>
    <w:p w:rsidR="00000000" w:rsidRDefault="00175D2C">
      <w:pPr>
        <w:pStyle w:val="just"/>
      </w:pPr>
      <w:r>
        <w:t>Генеральный директор и члены Правления могут переизбираться неограниченное число раз.</w:t>
      </w:r>
    </w:p>
    <w:p w:rsidR="00000000" w:rsidRDefault="00175D2C">
      <w:pPr>
        <w:pStyle w:val="just"/>
      </w:pPr>
      <w:r>
        <w:t>Договор между Обществом и лицом, избранным на должность Генерального директора, подписывается от имени Общества лицом, председательствовавшим на Общем собрании уч</w:t>
      </w:r>
      <w:r>
        <w:t>астников Общества, на котором избран Генеральный директор, или участником Общества, уполномоченным решением Общего собрания участников Общества.</w:t>
      </w:r>
    </w:p>
    <w:p w:rsidR="00000000" w:rsidRDefault="00175D2C">
      <w:pPr>
        <w:pStyle w:val="just"/>
      </w:pPr>
      <w:r>
        <w:t>10.5. В случае досрочного выбытия любого из членов Правления, включая Генерального директора, вновь избранные ч</w:t>
      </w:r>
      <w:r>
        <w:t>лены Правления осуществляют свои полномочия до истечения срока полномочий соответствующего состава Правления.</w:t>
      </w:r>
    </w:p>
    <w:p w:rsidR="00000000" w:rsidRDefault="00175D2C">
      <w:pPr>
        <w:pStyle w:val="just"/>
      </w:pPr>
      <w:r>
        <w:t>10.6. Члены Правления, включая Генерального директора, избираются Общим собранием Общества простым большинством голосов участников Общества, прису</w:t>
      </w:r>
      <w:r>
        <w:t>тствующих на собрании.</w:t>
      </w:r>
    </w:p>
    <w:p w:rsidR="00000000" w:rsidRDefault="00175D2C">
      <w:pPr>
        <w:pStyle w:val="just"/>
      </w:pPr>
      <w:r>
        <w:t>Решение по вопросу об избрании членов Правления может приниматься путем кумулятивного голосования в порядке, предусмотренном п. 9.3.3.</w:t>
      </w:r>
    </w:p>
    <w:p w:rsidR="00000000" w:rsidRDefault="00175D2C">
      <w:pPr>
        <w:pStyle w:val="just"/>
      </w:pPr>
      <w:r>
        <w:t>10.7. Генеральный директор и другие члены Правления обязаны в своей деятельности соблюдать требова</w:t>
      </w:r>
      <w:r>
        <w:t>ния действующего законодательства Российской Федерации, руководствоваться требованиями настоящего Устава, решениями органов управления Общества, принятыми в рамках их компетенции, а также заключенными Обществом договорами и соглашениями, в том числе заключ</w:t>
      </w:r>
      <w:r>
        <w:t>енным с Обществом трудовым договором.</w:t>
      </w:r>
    </w:p>
    <w:p w:rsidR="00000000" w:rsidRDefault="00175D2C">
      <w:pPr>
        <w:pStyle w:val="just"/>
      </w:pPr>
      <w:r>
        <w:t>10.8. Генеральный директор и члены Правления обязаны действовать в интересах Общества добросовестно и разумно.</w:t>
      </w:r>
    </w:p>
    <w:p w:rsidR="00000000" w:rsidRDefault="00175D2C">
      <w:pPr>
        <w:pStyle w:val="just"/>
      </w:pPr>
      <w:r>
        <w:t>Генеральный директор, члены Правления Общества, а равно управляющий несут ответственность перед Обществом з</w:t>
      </w:r>
      <w:r>
        <w:t>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При этом не несут ответственности члены Правления Общества, голосовавшие против решения, которое повле</w:t>
      </w:r>
      <w:r>
        <w:t>кло причинение Обществу убытков, или не принимавшие участия в голосовании.</w:t>
      </w:r>
    </w:p>
    <w:p w:rsidR="00000000" w:rsidRDefault="00175D2C">
      <w:pPr>
        <w:pStyle w:val="just"/>
      </w:pPr>
      <w:r>
        <w:t>С иском о возмещении убытков, причиненных Обществу членом Правления и/или Генеральным директором или управляющим, вправе обратиться в суд Общество или его участник.</w:t>
      </w:r>
    </w:p>
    <w:p w:rsidR="00000000" w:rsidRDefault="00175D2C">
      <w:pPr>
        <w:pStyle w:val="just"/>
      </w:pPr>
      <w:r>
        <w:t>10.9. Члены Прав</w:t>
      </w:r>
      <w:r>
        <w:t>ления, в том числе Генеральный директор, могут быть досрочно лишены полномочий членов Правления за нарушение ими своих обязанностей как членов Правления, в том числе за несоблюдение положений Устава, причинение ущерба Обществу и другие проступки.</w:t>
      </w:r>
    </w:p>
    <w:p w:rsidR="00000000" w:rsidRDefault="00175D2C">
      <w:pPr>
        <w:pStyle w:val="just"/>
      </w:pPr>
      <w:r>
        <w:t xml:space="preserve">Перечень </w:t>
      </w:r>
      <w:r>
        <w:t>иных оснований для досрочного лишения полномочий членов Правления может быть установлен Положением о Правлении Общества, утверждаемым Общим собранием участников.</w:t>
      </w:r>
    </w:p>
    <w:p w:rsidR="00000000" w:rsidRDefault="00175D2C">
      <w:pPr>
        <w:pStyle w:val="just"/>
      </w:pPr>
      <w:r>
        <w:t>10.10. Расходы на проезд, оплата проживания, а также командировочные и иные расходы, связанные</w:t>
      </w:r>
      <w:r>
        <w:t xml:space="preserve"> с участием в заседании Правления или выполнением членами Правления иных обязанностей в интересах Общества, оплачиваются Обществом в размерах, определяемых Общим собранием участников по представлению Правления.</w:t>
      </w:r>
    </w:p>
    <w:p w:rsidR="00000000" w:rsidRDefault="00175D2C">
      <w:pPr>
        <w:pStyle w:val="just"/>
      </w:pPr>
      <w:r>
        <w:t>10.11. Заседания Правления проводятся по мере</w:t>
      </w:r>
      <w:r>
        <w:t xml:space="preserve"> необходимости, но не реже 1 раза в __________ месяц___. Заседание Правления правомочно, если на нем присутствует более половины от общего числа членов Правления.</w:t>
      </w:r>
    </w:p>
    <w:p w:rsidR="00000000" w:rsidRDefault="00175D2C">
      <w:pPr>
        <w:pStyle w:val="just"/>
      </w:pPr>
      <w:r>
        <w:t>10.12. Заседания Правления созываются Генеральным директором. Члены Правления извещаются письменно о заседании Правления не менее чем за 2 недели до даты заседания. Однако в случае необходимости этот срок может быть сокращен по решению Генерального директо</w:t>
      </w:r>
      <w:r>
        <w:t>ра.</w:t>
      </w:r>
    </w:p>
    <w:p w:rsidR="00000000" w:rsidRDefault="00175D2C">
      <w:pPr>
        <w:pStyle w:val="just"/>
      </w:pPr>
      <w:r>
        <w:t>10.13. Все решения принимаются Правлением простым большинством голосов от числа членов Правления, присутствующих на заседании. На заседании Правления ведется протокол.</w:t>
      </w:r>
    </w:p>
    <w:p w:rsidR="00000000" w:rsidRDefault="00175D2C">
      <w:pPr>
        <w:pStyle w:val="just"/>
      </w:pPr>
      <w:r>
        <w:t>Протоколы заседаний Правления подписываются Генеральным директором.</w:t>
      </w:r>
    </w:p>
    <w:p w:rsidR="00000000" w:rsidRDefault="00175D2C">
      <w:pPr>
        <w:pStyle w:val="just"/>
      </w:pPr>
      <w:r>
        <w:t>Протоколы заседа</w:t>
      </w:r>
      <w:r>
        <w:t>ний Правления представляются участникам (представителям участников), аудитору Общества по их требованию. Правление может принимать заочные решения без совместного присутствия на заседании членов Правления.</w:t>
      </w:r>
    </w:p>
    <w:p w:rsidR="00000000" w:rsidRDefault="00175D2C">
      <w:pPr>
        <w:pStyle w:val="just"/>
      </w:pPr>
      <w:r>
        <w:t>10.14. Вопросы для рассмотрения на заседании Правл</w:t>
      </w:r>
      <w:r>
        <w:t>ения выносятся по решению Общего собрания участников, Генерального директора или членов Правления не менее чем за 2 недели до заседания. При необходимости этот срок может быть сокращен.</w:t>
      </w:r>
    </w:p>
    <w:p w:rsidR="00000000" w:rsidRDefault="00175D2C">
      <w:pPr>
        <w:pStyle w:val="just"/>
      </w:pPr>
      <w:r>
        <w:t>10.15. Правление:</w:t>
      </w:r>
    </w:p>
    <w:p w:rsidR="00000000" w:rsidRDefault="00175D2C">
      <w:pPr>
        <w:pStyle w:val="just"/>
      </w:pPr>
      <w:r>
        <w:t>- рассматривает текущие и перспективные планы работ;</w:t>
      </w:r>
    </w:p>
    <w:p w:rsidR="00000000" w:rsidRDefault="00175D2C">
      <w:pPr>
        <w:pStyle w:val="just"/>
      </w:pPr>
      <w:r>
        <w:t>- координирует работу служб и подразделений аппарата Общества;</w:t>
      </w:r>
    </w:p>
    <w:p w:rsidR="00000000" w:rsidRDefault="00175D2C">
      <w:pPr>
        <w:pStyle w:val="just"/>
      </w:pPr>
      <w:r>
        <w:t>- утверждает Правила внутреннего трудового распорядка;</w:t>
      </w:r>
    </w:p>
    <w:p w:rsidR="00000000" w:rsidRDefault="00175D2C">
      <w:pPr>
        <w:pStyle w:val="just"/>
      </w:pPr>
      <w:r>
        <w:t>- принимает решения по важнейшим вопросам текущей хозяйственной деятельности Общества;</w:t>
      </w:r>
    </w:p>
    <w:p w:rsidR="00000000" w:rsidRDefault="00175D2C">
      <w:pPr>
        <w:pStyle w:val="just"/>
      </w:pPr>
      <w:r>
        <w:t>- принимает решения о получении Обществом кредитов</w:t>
      </w:r>
      <w:r>
        <w:t>;</w:t>
      </w:r>
    </w:p>
    <w:p w:rsidR="00000000" w:rsidRDefault="00175D2C">
      <w:pPr>
        <w:pStyle w:val="just"/>
      </w:pPr>
      <w:r>
        <w:t>- решает другие вопросы, отнесенные к его компетенции настоящим Уставом, Положением о Правлении или решением Общего собрания участников.</w:t>
      </w:r>
    </w:p>
    <w:p w:rsidR="00000000" w:rsidRDefault="00175D2C">
      <w:pPr>
        <w:pStyle w:val="just"/>
      </w:pPr>
      <w:r>
        <w:t>10.16. Генеральный директор руководит текущей деятельностью Общества и решает все вопросы, которые не отнесены настоя</w:t>
      </w:r>
      <w:r>
        <w:t>щим Уставом и законом к компетенции других руководящих органов Общества.</w:t>
      </w:r>
    </w:p>
    <w:p w:rsidR="00000000" w:rsidRDefault="00175D2C">
      <w:pPr>
        <w:pStyle w:val="just"/>
      </w:pPr>
      <w:r>
        <w:t>10.17. Генеральный директор:</w:t>
      </w:r>
    </w:p>
    <w:p w:rsidR="00000000" w:rsidRDefault="00175D2C">
      <w:pPr>
        <w:pStyle w:val="just"/>
      </w:pPr>
      <w:r>
        <w:t>- без доверенности действует от имени Общества, в том числе представляет его интересы и совершает сделки;</w:t>
      </w:r>
    </w:p>
    <w:p w:rsidR="00000000" w:rsidRDefault="00175D2C">
      <w:pPr>
        <w:pStyle w:val="just"/>
      </w:pPr>
      <w:r>
        <w:t>- выдает доверенности на право представительства</w:t>
      </w:r>
      <w:r>
        <w:t xml:space="preserve"> от имени Общества, в том числе доверенности с правом передоверия;</w:t>
      </w:r>
    </w:p>
    <w:p w:rsidR="00000000" w:rsidRDefault="00175D2C">
      <w:pPr>
        <w:pStyle w:val="just"/>
      </w:pPr>
      <w:r>
        <w:t>- издает приказы о назначении на должности работников Общества, об их переводе и увольнении, применяет меры поощрения и налагает дисциплинарные взыскания;</w:t>
      </w:r>
    </w:p>
    <w:p w:rsidR="00000000" w:rsidRDefault="00175D2C">
      <w:pPr>
        <w:pStyle w:val="just"/>
      </w:pPr>
      <w:r>
        <w:t>- обеспечивает выполнение планов д</w:t>
      </w:r>
      <w:r>
        <w:t>еятельности Общества;</w:t>
      </w:r>
    </w:p>
    <w:p w:rsidR="00000000" w:rsidRDefault="00175D2C">
      <w:pPr>
        <w:pStyle w:val="just"/>
      </w:pPr>
      <w:r>
        <w:t>- утверждает правила, процедуры и другие внутренние документы Общества, за исключением документов, утверждение которых отнесено настоящим Уставом к компетенции других руководящих органов Общества;</w:t>
      </w:r>
    </w:p>
    <w:p w:rsidR="00000000" w:rsidRDefault="00175D2C">
      <w:pPr>
        <w:pStyle w:val="just"/>
      </w:pPr>
      <w:r>
        <w:t>- определяет организационную структур</w:t>
      </w:r>
      <w:r>
        <w:t>у Общества;</w:t>
      </w:r>
    </w:p>
    <w:p w:rsidR="00000000" w:rsidRDefault="00175D2C">
      <w:pPr>
        <w:pStyle w:val="just"/>
      </w:pPr>
      <w:r>
        <w:t>- обеспечивает выполнение решений Общего собрания участников;</w:t>
      </w:r>
    </w:p>
    <w:p w:rsidR="00000000" w:rsidRDefault="00175D2C">
      <w:pPr>
        <w:pStyle w:val="just"/>
      </w:pPr>
      <w:r>
        <w:t>- подготавливает материалы, проекты и предложения по вопросам, выносимым на рассмотрение Общего собрания участников;</w:t>
      </w:r>
    </w:p>
    <w:p w:rsidR="00000000" w:rsidRDefault="00175D2C">
      <w:pPr>
        <w:pStyle w:val="just"/>
      </w:pPr>
      <w:r>
        <w:t>- распоряжается имуществом Общества в пределах, установленных Общ</w:t>
      </w:r>
      <w:r>
        <w:t>им собранием участников, настоящим Уставом и действующим законодательством;</w:t>
      </w:r>
    </w:p>
    <w:p w:rsidR="00000000" w:rsidRDefault="00175D2C">
      <w:pPr>
        <w:pStyle w:val="just"/>
      </w:pPr>
      <w:r>
        <w:t>- утверждает штатные расписания Общества, филиалов и представительств Общества;</w:t>
      </w:r>
    </w:p>
    <w:p w:rsidR="00000000" w:rsidRDefault="00175D2C">
      <w:pPr>
        <w:pStyle w:val="just"/>
      </w:pPr>
      <w:r>
        <w:t>- принимает на работу и увольняет с работы сотрудников;</w:t>
      </w:r>
    </w:p>
    <w:p w:rsidR="00000000" w:rsidRDefault="00175D2C">
      <w:pPr>
        <w:pStyle w:val="just"/>
      </w:pPr>
      <w:r>
        <w:t>- в порядке, установленном законодательством</w:t>
      </w:r>
      <w:r>
        <w:t>, настоящим Уставом и Общим собранием участников, поощряет работников Общества, а также налагает на них взыскания;</w:t>
      </w:r>
    </w:p>
    <w:p w:rsidR="00000000" w:rsidRDefault="00175D2C">
      <w:pPr>
        <w:pStyle w:val="just"/>
      </w:pPr>
      <w:r>
        <w:t>- открывает расчетный, валютный и другие счета Общества в банках, заключает договоры и совершает иные сделки;</w:t>
      </w:r>
    </w:p>
    <w:p w:rsidR="00000000" w:rsidRDefault="00175D2C">
      <w:pPr>
        <w:pStyle w:val="just"/>
      </w:pPr>
      <w:r>
        <w:t xml:space="preserve">- утверждает договорные тарифы </w:t>
      </w:r>
      <w:r>
        <w:t>на услуги и продукцию Общества;</w:t>
      </w:r>
    </w:p>
    <w:p w:rsidR="00000000" w:rsidRDefault="00175D2C">
      <w:pPr>
        <w:pStyle w:val="just"/>
      </w:pPr>
      <w:r>
        <w:t>- организует ведение бухгалтерского учета и отчетности;</w:t>
      </w:r>
    </w:p>
    <w:p w:rsidR="00000000" w:rsidRDefault="00175D2C">
      <w:pPr>
        <w:pStyle w:val="just"/>
      </w:pPr>
      <w:r>
        <w:t>- представляет на утверждение Общему собранию участников годовой отчет и баланс Общества;</w:t>
      </w:r>
    </w:p>
    <w:p w:rsidR="00000000" w:rsidRDefault="00175D2C">
      <w:pPr>
        <w:pStyle w:val="just"/>
      </w:pPr>
      <w:r>
        <w:t>- осуществляет иные полномочия, не отнесенные Федеральным законом "Об обществах с ограниченной ответственностью" или Уставом Общества к компетенции Общего собрания участников Общества и Правления Общества.</w:t>
      </w:r>
    </w:p>
    <w:p w:rsidR="00000000" w:rsidRDefault="00175D2C">
      <w:pPr>
        <w:pStyle w:val="just"/>
      </w:pPr>
      <w:r>
        <w:t>10.18. Генеральным директором может быть избран уч</w:t>
      </w:r>
      <w:r>
        <w:t>астник (представитель участника - юридического лица) Общества либо любое другое лицо, обладающее, по мнению большинства участников Общества, необходимыми знаниями и опытом.</w:t>
      </w:r>
    </w:p>
    <w:p w:rsidR="00000000" w:rsidRDefault="00175D2C">
      <w:pPr>
        <w:pStyle w:val="just"/>
      </w:pPr>
      <w:r>
        <w:t>10.19. Заместители Генерального директора назначаются Генеральным директором в соот</w:t>
      </w:r>
      <w:r>
        <w:t>ветствии со штатным расписанием и возглавляют направления работы в соответствии с распределением обязанностей, утверждаемым Генеральным директором.</w:t>
      </w:r>
    </w:p>
    <w:p w:rsidR="00000000" w:rsidRDefault="00175D2C">
      <w:pPr>
        <w:pStyle w:val="just"/>
      </w:pPr>
      <w:r>
        <w:t>Заместители Генерального директора действуют в пределах своей компетенции по доверенности от имени Общества.</w:t>
      </w:r>
    </w:p>
    <w:p w:rsidR="00000000" w:rsidRDefault="00175D2C">
      <w:pPr>
        <w:pStyle w:val="just"/>
      </w:pPr>
      <w:r>
        <w:t>При отсутствии Генерального директора, а также в иных случаях, когда Генеральный директор не может исполнять своих обязанностей, его функции исполняет назначенный им заместитель.</w:t>
      </w:r>
    </w:p>
    <w:p w:rsidR="00000000" w:rsidRDefault="00175D2C">
      <w:pPr>
        <w:pStyle w:val="just"/>
      </w:pPr>
      <w:r>
        <w:t>10.20. Общество ведет список участников Общества с указанием сведений о кажд</w:t>
      </w:r>
      <w:r>
        <w:t>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000000" w:rsidRDefault="00175D2C">
      <w:pPr>
        <w:pStyle w:val="just"/>
      </w:pPr>
      <w:r>
        <w:t>Общество обязано обеспечивать ведение и хранение списка участников О</w:t>
      </w:r>
      <w:r>
        <w:t>бщества в соответствии с требованиями Федерального закона с момента государственной регистрации Общества.</w:t>
      </w:r>
    </w:p>
    <w:p w:rsidR="00000000" w:rsidRDefault="00175D2C">
      <w:pPr>
        <w:pStyle w:val="just"/>
      </w:pPr>
      <w:r>
        <w:t>Генеральный директор обеспечивает соответствие сведений об участниках Общества и о принадлежащих им долях или частях долей в уставном капитале Обществ</w:t>
      </w:r>
      <w:r>
        <w:t>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11. ВНУТ</w:t>
      </w:r>
      <w:r>
        <w:rPr>
          <w:rFonts w:eastAsia="Times New Roman"/>
        </w:rPr>
        <w:t>РЕННИЙ КОНТРОЛЬ ТОРГОВОЙ СИСТЕМЫ</w:t>
      </w:r>
    </w:p>
    <w:p w:rsidR="00000000" w:rsidRDefault="00175D2C">
      <w:pPr>
        <w:pStyle w:val="just"/>
      </w:pPr>
      <w:r>
        <w:t>11.1. Для организации и осуществления внутреннего контроля Организатор торговли обязан назначить контролера и (или) сформировать отдельное структурное подразделение (службу внутреннего контроля).</w:t>
      </w:r>
    </w:p>
    <w:p w:rsidR="00000000" w:rsidRDefault="00175D2C">
      <w:pPr>
        <w:pStyle w:val="just"/>
      </w:pPr>
      <w:r>
        <w:t>11.2. Контролер (руководите</w:t>
      </w:r>
      <w:r>
        <w:t>ль службы внутреннего контроля) назначается на должность и освобождается от должности решением Совета директоров (наблюдательного совета).</w:t>
      </w:r>
    </w:p>
    <w:p w:rsidR="00000000" w:rsidRDefault="00175D2C">
      <w:pPr>
        <w:pStyle w:val="just"/>
      </w:pPr>
      <w:r>
        <w:t>11.3. Контролер (руководитель службы внутреннего контроля) подотчетен Совету директоров (наблюдательному совету).</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12</w:t>
      </w:r>
      <w:r>
        <w:rPr>
          <w:rFonts w:eastAsia="Times New Roman"/>
        </w:rPr>
        <w:t>. КОМПЕТЕНЦИЯ СОВЕТА ДИРЕКТОРОВ (НАБЛЮДАТЕЛЬНОГО СОВЕТА)</w:t>
      </w:r>
    </w:p>
    <w:p w:rsidR="00000000" w:rsidRDefault="00175D2C">
      <w:pPr>
        <w:pStyle w:val="just"/>
      </w:pPr>
      <w:r>
        <w:t>12.1. К компетенции Совета директоров относятся следующие вопросы:</w:t>
      </w:r>
    </w:p>
    <w:p w:rsidR="00000000" w:rsidRDefault="00175D2C">
      <w:pPr>
        <w:pStyle w:val="just"/>
      </w:pPr>
      <w:r>
        <w:t>1) утверждение правил организованных торгов;</w:t>
      </w:r>
    </w:p>
    <w:p w:rsidR="00000000" w:rsidRDefault="00175D2C">
      <w:pPr>
        <w:pStyle w:val="just"/>
      </w:pPr>
      <w:r>
        <w:t>2) утверждение размера стоимости услуг по проведению организованных торгов;</w:t>
      </w:r>
    </w:p>
    <w:p w:rsidR="00000000" w:rsidRDefault="00175D2C">
      <w:pPr>
        <w:pStyle w:val="just"/>
      </w:pPr>
      <w:r>
        <w:t>3) утвержде</w:t>
      </w:r>
      <w:r>
        <w:t>ние документов, определяющих порядок организации и осуществления внутреннего контроля и меры, направленные на снижение рисков Организатора торговли;</w:t>
      </w:r>
    </w:p>
    <w:p w:rsidR="00000000" w:rsidRDefault="00175D2C">
      <w:pPr>
        <w:pStyle w:val="just"/>
      </w:pPr>
      <w:r>
        <w:t>4) утверждение положения о биржевом совете (совете секции) и состава этого совета;</w:t>
      </w:r>
    </w:p>
    <w:p w:rsidR="00000000" w:rsidRDefault="00175D2C">
      <w:pPr>
        <w:pStyle w:val="just"/>
      </w:pPr>
      <w:r>
        <w:t>5) утверждение документа</w:t>
      </w:r>
      <w:r>
        <w:t>, определяющего меры, принимаемые Организатором торговли в чрезвычайных ситуациях и направленные на обеспечение непрерывности осуществления деятельности по проведению организованных торгов;</w:t>
      </w:r>
    </w:p>
    <w:p w:rsidR="00000000" w:rsidRDefault="00175D2C">
      <w:pPr>
        <w:pStyle w:val="just"/>
      </w:pPr>
      <w:r>
        <w:t>6) решение иных вопросов, входящих в соответствии с настоящим Феде</w:t>
      </w:r>
      <w:r>
        <w:t>ральным законом в компетенцию Совета директоров (наблюдательного совета) Организатора торгов.</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13. МЕРЫ, НАПРАВЛЕННЫЕ НА СНИЖЕНИЕ РИСКОВ И ПРЕДОТВРАЩЕНИЕ КОНФЛИКТА ИНТЕРЕСА</w:t>
      </w:r>
    </w:p>
    <w:p w:rsidR="00000000" w:rsidRDefault="00175D2C">
      <w:pPr>
        <w:pStyle w:val="just"/>
      </w:pPr>
      <w:r>
        <w:t>13.1. Организатор торговли обязан организовать систему управления рисками, связанными с организацией торгов, а также с осуществлением операций с собственным имуществом (далее - управление рисками), которая должна соответствовать характеру совершаемых им оп</w:t>
      </w:r>
      <w:r>
        <w:t>ераций и содержать систему мониторинга рисков, обеспечивающую своевременное доведение необходимой информации до сведения органов управления Организатора торговли. Требования к организации системы управления рисками устанавливаются Банком России.</w:t>
      </w:r>
    </w:p>
    <w:p w:rsidR="00000000" w:rsidRDefault="00175D2C">
      <w:pPr>
        <w:pStyle w:val="just"/>
      </w:pPr>
      <w:r>
        <w:t>13.2. Орга</w:t>
      </w:r>
      <w:r>
        <w:t>низатор торговли обязан принимать установленные его документом (документами) меры, направленные на снижение рисков Организатора торговли, в том числе рисков, связанных с совмещением деятельности по проведению организованных торгов с иными видами деятельнос</w:t>
      </w:r>
      <w:r>
        <w:t>ти. Также в таком документе (таких документах) должны содержаться меры по обеспечению бесперебойного функционирования программно-технических средств, предназначенных для осуществления деятельности по проведению организованных торгов.</w:t>
      </w:r>
    </w:p>
    <w:p w:rsidR="00000000" w:rsidRDefault="00175D2C">
      <w:pPr>
        <w:pStyle w:val="just"/>
      </w:pPr>
      <w:r>
        <w:t>13.3. Организатор торг</w:t>
      </w:r>
      <w:r>
        <w:t>овли обязан принимать установленные его документом (документами) меры, направленные на предотвращение конфликта интересов при проведении организованных торгов.</w:t>
      </w:r>
    </w:p>
    <w:p w:rsidR="00000000" w:rsidRDefault="00175D2C">
      <w:pPr>
        <w:pStyle w:val="just"/>
      </w:pPr>
      <w:r>
        <w:t>13.4. Требования к документам Организатора торговли, определяющим меры, направленные на снижение рисков и предотвращение конфликта интересов, устанавливаются нормативными актами Банка России.</w:t>
      </w:r>
    </w:p>
    <w:p w:rsidR="00000000" w:rsidRDefault="00175D2C">
      <w:pPr>
        <w:pStyle w:val="just"/>
      </w:pPr>
      <w:r>
        <w:t>13.5. Организатор торговли обязан утвердить документ, определяющ</w:t>
      </w:r>
      <w:r>
        <w:t>ий меры, принимаемые Организатором торговли в чрезвычайных ситуациях и направленные на обеспечение непрерывности осуществления деятельности по организации торгов.</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14. УЧЕТ ФИНАНСОВО-ХОЗЯЙСТВЕННОЙ ДЕЯТЕЛЬНОСТИ</w:t>
      </w:r>
    </w:p>
    <w:p w:rsidR="00000000" w:rsidRDefault="00175D2C">
      <w:pPr>
        <w:pStyle w:val="just"/>
      </w:pPr>
      <w:r>
        <w:t>14.1. Для проверки и подтверждения правильност</w:t>
      </w:r>
      <w:r>
        <w:t>и годовых отчетов и бухгалтерских балансов Общество вправе по решению Общего собрания участников привлекать профессионального аудитора (аудиторскую фирму), не связанного имущественными интересами с Обществом, лицом, осуществляющим функции Генерального дире</w:t>
      </w:r>
      <w:r>
        <w:t>ктора, и участниками Общества.</w:t>
      </w:r>
    </w:p>
    <w:p w:rsidR="00000000" w:rsidRDefault="00175D2C">
      <w:pPr>
        <w:pStyle w:val="just"/>
      </w:pPr>
      <w:r>
        <w:t>14.2. Аудиторская проверка может быть проведена также по требованию любого участника. В случае проведения такой проверки оплата услуг аудитора осуществляется за счет участника Общества, по требованию которого она проводится.</w:t>
      </w:r>
    </w:p>
    <w:p w:rsidR="00000000" w:rsidRDefault="00175D2C">
      <w:pPr>
        <w:pStyle w:val="just"/>
      </w:pPr>
      <w:r>
        <w:t>14.3. Привлечение аудитора для проверки и подтверждения правильности годовых отчетов и бухгалтерских балансов Общества обязательно в случаях, предусмотренных действующим законодательством.</w:t>
      </w:r>
    </w:p>
    <w:p w:rsidR="00000000" w:rsidRDefault="00175D2C">
      <w:pPr>
        <w:pStyle w:val="just"/>
      </w:pPr>
      <w:r>
        <w:t>14.4. Аудитор проводит проверку годовых отчетов и бухгалтерских бал</w:t>
      </w:r>
      <w:r>
        <w:t>ансов Общества до их утверждения Общим собранием участников Общества. Общее собрание участников не вправе утверждать годовые отчеты и бухгалтерские балансы Общества при отсутствии заключений аудитора.</w:t>
      </w:r>
    </w:p>
    <w:p w:rsidR="00000000" w:rsidRDefault="00175D2C">
      <w:pPr>
        <w:pStyle w:val="just"/>
      </w:pPr>
      <w:r>
        <w:t>14.5. Аудитор вправе привлекать к своей работе эксперто</w:t>
      </w:r>
      <w:r>
        <w:t>в и консультантов, работа которых оплачивается за счет Общества.</w:t>
      </w:r>
    </w:p>
    <w:p w:rsidR="00000000" w:rsidRDefault="00175D2C">
      <w:pPr>
        <w:pStyle w:val="just"/>
      </w:pPr>
      <w:r>
        <w:t>14.6. Аудитор обязан потребовать созыва внеочередного Общего собрания участников, если возникла серьезная угроза интересам Общества.</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15. ИМУЩЕСТВО, УЧЕТ И ОТЧЕТНОСТЬ</w:t>
      </w:r>
    </w:p>
    <w:p w:rsidR="00000000" w:rsidRDefault="00175D2C">
      <w:pPr>
        <w:pStyle w:val="just"/>
      </w:pPr>
      <w:r>
        <w:t>15.1. Имущество Общества</w:t>
      </w:r>
      <w:r>
        <w:t xml:space="preserve"> образуется за счет вкладов в уставный капитал, а также за счет иных источников, предусмотренных действующим законодательством Российской Федерации. В частности, источниками образования имущества Общества являются:</w:t>
      </w:r>
    </w:p>
    <w:p w:rsidR="00000000" w:rsidRDefault="00175D2C">
      <w:pPr>
        <w:pStyle w:val="just"/>
      </w:pPr>
      <w:r>
        <w:t>- уставный капитал Общества;</w:t>
      </w:r>
    </w:p>
    <w:p w:rsidR="00000000" w:rsidRDefault="00175D2C">
      <w:pPr>
        <w:pStyle w:val="just"/>
      </w:pPr>
      <w:r>
        <w:t>- доходы, по</w:t>
      </w:r>
      <w:r>
        <w:t>лучаемые от оказываемых Обществом услуг;</w:t>
      </w:r>
    </w:p>
    <w:p w:rsidR="00000000" w:rsidRDefault="00175D2C">
      <w:pPr>
        <w:pStyle w:val="just"/>
      </w:pPr>
      <w:r>
        <w:t>- кредиты банков и других кредиторов;</w:t>
      </w:r>
    </w:p>
    <w:p w:rsidR="00000000" w:rsidRDefault="00175D2C">
      <w:pPr>
        <w:pStyle w:val="just"/>
      </w:pPr>
      <w:r>
        <w:t>- вклады участников;</w:t>
      </w:r>
    </w:p>
    <w:p w:rsidR="00000000" w:rsidRDefault="00175D2C">
      <w:pPr>
        <w:pStyle w:val="just"/>
      </w:pPr>
      <w:r>
        <w:t>- иные источники, не запрещенные законодательством.</w:t>
      </w:r>
    </w:p>
    <w:p w:rsidR="00000000" w:rsidRDefault="00175D2C">
      <w:pPr>
        <w:pStyle w:val="just"/>
      </w:pPr>
      <w:r>
        <w:t xml:space="preserve">Имущество, переданное участником Общества в пользование Обществу для оплаты своей доли, в случае выхода </w:t>
      </w:r>
      <w:r>
        <w:t>или исключения такого участника из Общества остается в пользовании Общества в течение срока, на который данное имущество было передано, если иное не предусмотрено договором об учреждении Общества.</w:t>
      </w:r>
    </w:p>
    <w:p w:rsidR="00000000" w:rsidRDefault="00175D2C">
      <w:pPr>
        <w:pStyle w:val="just"/>
      </w:pPr>
      <w:r>
        <w:t>15.2. Резервный фонд образуется за счет ежегодных отчислени</w:t>
      </w:r>
      <w:r>
        <w:t>й в размере не более _____% от чистой прибыли до тех пор, пока сумма резервного фонда не достигнет _____% уставного капитала Общества. Если после достижения указанного размера резервный фонд будет израсходован, отчисления в него возобновляются вплоть до по</w:t>
      </w:r>
      <w:r>
        <w:t>лного восстановления.</w:t>
      </w:r>
    </w:p>
    <w:p w:rsidR="00000000" w:rsidRDefault="00175D2C">
      <w:pPr>
        <w:pStyle w:val="just"/>
      </w:pPr>
      <w:r>
        <w:t>Резервный фонд предназначен для покрытия убытков Общества и не может быть использован для иных целей.</w:t>
      </w:r>
    </w:p>
    <w:p w:rsidR="00000000" w:rsidRDefault="00175D2C">
      <w:pPr>
        <w:pStyle w:val="just"/>
      </w:pPr>
      <w:r>
        <w:t>Примечание: Резервный фонд в Обществе может не образовываться.</w:t>
      </w:r>
    </w:p>
    <w:p w:rsidR="00000000" w:rsidRDefault="00175D2C">
      <w:pPr>
        <w:spacing w:after="240"/>
        <w:rPr>
          <w:rFonts w:ascii="Times New Roman" w:eastAsia="Times New Roman" w:hAnsi="Times New Roman"/>
          <w:sz w:val="24"/>
          <w:szCs w:val="24"/>
        </w:rPr>
      </w:pPr>
    </w:p>
    <w:p w:rsidR="00000000" w:rsidRDefault="00175D2C">
      <w:pPr>
        <w:pStyle w:val="just"/>
      </w:pPr>
      <w:r>
        <w:t xml:space="preserve">15.3. Общество вправе образовывать иные фонды, отчисления в которые </w:t>
      </w:r>
      <w:r>
        <w:t>осуществляются в размерах и порядке, установленных Общим собранием участников.</w:t>
      </w:r>
    </w:p>
    <w:p w:rsidR="00000000" w:rsidRDefault="00175D2C">
      <w:pPr>
        <w:pStyle w:val="just"/>
      </w:pPr>
      <w:r>
        <w:t>15.4. Имущество Общества может быть изъято только по вступившему в законную силу решению суда.</w:t>
      </w:r>
    </w:p>
    <w:p w:rsidR="00000000" w:rsidRDefault="00175D2C">
      <w:pPr>
        <w:pStyle w:val="just"/>
      </w:pPr>
      <w:r>
        <w:t>15.5. Общество может объединить часть своего имущества с имуществом иных юридическ</w:t>
      </w:r>
      <w:r>
        <w:t>их лиц для совместного производства товаров, выполнения работ и оказания услуг, а также в иных целях, не запрещенных законом.</w:t>
      </w:r>
    </w:p>
    <w:p w:rsidR="00000000" w:rsidRDefault="00175D2C">
      <w:pPr>
        <w:pStyle w:val="just"/>
      </w:pPr>
      <w:r>
        <w:t xml:space="preserve">15.6. Общество осуществляет учет результатов работ, ведет оперативный, бухгалтерский и статистический учет по нормам, действующим </w:t>
      </w:r>
      <w:r>
        <w:t>в Российской Федерации.</w:t>
      </w:r>
    </w:p>
    <w:p w:rsidR="00000000" w:rsidRDefault="00175D2C">
      <w:pPr>
        <w:pStyle w:val="just"/>
      </w:pPr>
      <w:r>
        <w:t>15.7. Организацию документооборота в Обществе осуществляет Генеральный директор.</w:t>
      </w:r>
    </w:p>
    <w:p w:rsidR="00000000" w:rsidRDefault="00175D2C">
      <w:pPr>
        <w:pStyle w:val="just"/>
      </w:pPr>
      <w:r>
        <w:t>15.8. По месту нахождения своего исполнительного органа Общество хранит следующие документы:</w:t>
      </w:r>
    </w:p>
    <w:p w:rsidR="00000000" w:rsidRDefault="00175D2C">
      <w:pPr>
        <w:pStyle w:val="just"/>
      </w:pPr>
      <w:r>
        <w:t>- договор об учреждении Общества,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175D2C">
      <w:pPr>
        <w:pStyle w:val="just"/>
      </w:pPr>
      <w:r>
        <w:t>- протокол (протоколы) Общего собрания учредителей Общества, содержащий решение о с</w:t>
      </w:r>
      <w:r>
        <w:t>оздании Общества и об утверждении денежной оценки неденежных вкладов в уставный капитал, а также иные решения, связанные с созданием Общества;</w:t>
      </w:r>
    </w:p>
    <w:p w:rsidR="00000000" w:rsidRDefault="00175D2C">
      <w:pPr>
        <w:pStyle w:val="just"/>
      </w:pPr>
      <w:r>
        <w:t>- документ, подтверждающий государственную регистрацию Общества;</w:t>
      </w:r>
    </w:p>
    <w:p w:rsidR="00000000" w:rsidRDefault="00175D2C">
      <w:pPr>
        <w:pStyle w:val="just"/>
      </w:pPr>
      <w:r>
        <w:t>- документы, подтверждающие права Общества на им</w:t>
      </w:r>
      <w:r>
        <w:t>ущество, находящееся на его балансе;</w:t>
      </w:r>
    </w:p>
    <w:p w:rsidR="00000000" w:rsidRDefault="00175D2C">
      <w:pPr>
        <w:pStyle w:val="just"/>
      </w:pPr>
      <w:r>
        <w:t>- внутренние документы;</w:t>
      </w:r>
    </w:p>
    <w:p w:rsidR="00000000" w:rsidRDefault="00175D2C">
      <w:pPr>
        <w:pStyle w:val="just"/>
      </w:pPr>
      <w:r>
        <w:t>- Положения о филиалах и представительствах;</w:t>
      </w:r>
    </w:p>
    <w:p w:rsidR="00000000" w:rsidRDefault="00175D2C">
      <w:pPr>
        <w:pStyle w:val="just"/>
      </w:pPr>
      <w:r>
        <w:t>- документы, связанные с эмиссией облигаций и иных эмиссионных ценных бумаг;</w:t>
      </w:r>
    </w:p>
    <w:p w:rsidR="00000000" w:rsidRDefault="00175D2C">
      <w:pPr>
        <w:pStyle w:val="just"/>
      </w:pPr>
      <w:r>
        <w:t>- протоколы Общих собраний участников Общества, заседаний Правления и Рев</w:t>
      </w:r>
      <w:r>
        <w:t>изионной комиссии (Ревизора);</w:t>
      </w:r>
    </w:p>
    <w:p w:rsidR="00000000" w:rsidRDefault="00175D2C">
      <w:pPr>
        <w:pStyle w:val="just"/>
      </w:pPr>
      <w:r>
        <w:t>- заключения Ревизионной комиссии (Ревизора) Общества, аудитора, государственных и муниципальных органов финансового контроля;</w:t>
      </w:r>
    </w:p>
    <w:p w:rsidR="00000000" w:rsidRDefault="00175D2C">
      <w:pPr>
        <w:pStyle w:val="just"/>
      </w:pPr>
      <w:r>
        <w:t>- списки аффилированных лиц Общества;</w:t>
      </w:r>
    </w:p>
    <w:p w:rsidR="00000000" w:rsidRDefault="00175D2C">
      <w:pPr>
        <w:pStyle w:val="just"/>
      </w:pPr>
      <w:r>
        <w:t xml:space="preserve">- иные документы, в том числе бухгалтерские, предусмотренные </w:t>
      </w:r>
      <w:r>
        <w:t>федеральными законами и иными правовыми актами Российской Федерации, Уставом Общества, внутренними документами, решениями Общего собрания участников и исполнительного органа Общества.</w:t>
      </w:r>
    </w:p>
    <w:p w:rsidR="00000000" w:rsidRDefault="00175D2C">
      <w:pPr>
        <w:pStyle w:val="just"/>
      </w:pPr>
      <w:r>
        <w:t>15.9. Общество обязано обеспечивать участникам Общества доступ к имеющим</w:t>
      </w:r>
      <w:r>
        <w:t>ся у него судебным актам по спору, связанному с созданием Общества, управлением им или участием в нем, в том числе определениям о возбуждении арбитражным судом производства по делу и принятии искового заявления или заявления, об изменении основания или пре</w:t>
      </w:r>
      <w:r>
        <w:t>дмета ранее заявленного иска.</w:t>
      </w:r>
    </w:p>
    <w:p w:rsidR="00000000" w:rsidRDefault="00175D2C">
      <w:pPr>
        <w:pStyle w:val="just"/>
      </w:pPr>
      <w:r>
        <w:t>15.10. Общество по требованию участника Общества обязано обеспечить ему доступ к документам, предусмотренным п. п. 15.8 и 15.9.</w:t>
      </w:r>
    </w:p>
    <w:p w:rsidR="00000000" w:rsidRDefault="00175D2C">
      <w:pPr>
        <w:pStyle w:val="just"/>
      </w:pPr>
      <w:r>
        <w:t xml:space="preserve">В течение трех дней со дня предъявления соответствующего требования участником Общества указанные </w:t>
      </w:r>
      <w:r>
        <w:t>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обязано предоставить ему копии указанных документов. Плата, взимаемая Обществом за предоставление таких ко</w:t>
      </w:r>
      <w:r>
        <w:t>пий, не может превышать затрат на их изготовление.</w:t>
      </w:r>
    </w:p>
    <w:p w:rsidR="00000000" w:rsidRDefault="00175D2C">
      <w:pPr>
        <w:pStyle w:val="just"/>
      </w:pPr>
      <w:r>
        <w:t xml:space="preserve">15.11. Документы постоянного хранения, имеющие научно-историческое значение, передаются на государственное хранение в государственные архивные учреждения. Передача и упорядочение документов осуществляются </w:t>
      </w:r>
      <w:r>
        <w:t>за счет средств Общества в соответствии с требованиями архивных органов.</w:t>
      </w:r>
    </w:p>
    <w:p w:rsidR="00000000" w:rsidRDefault="00175D2C">
      <w:pPr>
        <w:pStyle w:val="just"/>
      </w:pPr>
      <w:r>
        <w:t>15.12. Ознакомление с документами, относящимися к коммерческой тайне, а также порядок предоставления информации Обществом участникам и другим лицам регулируется Положением, утверждаем</w:t>
      </w:r>
      <w:r>
        <w:t>ым Общим собранием участников.</w:t>
      </w:r>
    </w:p>
    <w:p w:rsidR="00000000" w:rsidRDefault="00175D2C">
      <w:pPr>
        <w:pStyle w:val="just"/>
      </w:pPr>
      <w:r>
        <w:t>15.13. Общество обязано в случае публичного размещения облигаций и иных эмиссионных ценных бумаг ежегодно публиковать годовые отчеты и бухгалтерские балансы.</w:t>
      </w:r>
    </w:p>
    <w:p w:rsidR="00000000" w:rsidRDefault="00175D2C">
      <w:pPr>
        <w:pStyle w:val="just"/>
      </w:pPr>
      <w:r>
        <w:t>15.14. Финансовый год Общества совпадает с календарным годом. Первы</w:t>
      </w:r>
      <w:r>
        <w:t>й финансовый год заканчивается _____________ г.</w:t>
      </w:r>
    </w:p>
    <w:p w:rsidR="00000000" w:rsidRDefault="00175D2C">
      <w:pPr>
        <w:pStyle w:val="just"/>
      </w:pPr>
      <w:r>
        <w:t>15.15. Генеральный директор Общества несет ответственность за соблюдение порядка ведения, достоверность учета и отчетности.</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16. РАСПРЕДЕЛЕНИЕ ПРИБЫЛИ</w:t>
      </w:r>
    </w:p>
    <w:p w:rsidR="00000000" w:rsidRDefault="00175D2C">
      <w:pPr>
        <w:pStyle w:val="just"/>
      </w:pPr>
      <w:r>
        <w:t>16.1. Решение о распределении прибыли принимает Общее соб</w:t>
      </w:r>
      <w:r>
        <w:t>рание участников.</w:t>
      </w:r>
    </w:p>
    <w:p w:rsidR="00000000" w:rsidRDefault="00175D2C">
      <w:pPr>
        <w:pStyle w:val="just"/>
      </w:pPr>
      <w:r>
        <w:t>16.1.1. Общество вправе ежеквартально (раз в полгода или раз в год) принимать решение о распределении своей чистой прибыли между участниками Общества.</w:t>
      </w:r>
    </w:p>
    <w:p w:rsidR="00000000" w:rsidRDefault="00175D2C">
      <w:pPr>
        <w:pStyle w:val="just"/>
      </w:pPr>
      <w:r>
        <w:t>16.2. Часть чистой прибыли, подлежащей распределению, распределяется одним из следующих</w:t>
      </w:r>
      <w:r>
        <w:t xml:space="preserve"> способов:</w:t>
      </w:r>
    </w:p>
    <w:p w:rsidR="00000000" w:rsidRDefault="00175D2C">
      <w:pPr>
        <w:pStyle w:val="just"/>
      </w:pPr>
      <w:r>
        <w:t>- пропорционально доле каждого участника Общества;</w:t>
      </w:r>
    </w:p>
    <w:p w:rsidR="00000000" w:rsidRDefault="00175D2C">
      <w:pPr>
        <w:pStyle w:val="just"/>
      </w:pPr>
      <w:r>
        <w:t>- в зависимости от степени участия каждого участника в работе органов Общества;</w:t>
      </w:r>
    </w:p>
    <w:p w:rsidR="00000000" w:rsidRDefault="00175D2C">
      <w:pPr>
        <w:pStyle w:val="just"/>
      </w:pPr>
      <w:r>
        <w:t>- в зависимости от конкретных условий, связанных с получением Обществом прибыли (размеров прибыли, сроков реализац</w:t>
      </w:r>
      <w:r>
        <w:t>ии продукции и т.п.);</w:t>
      </w:r>
    </w:p>
    <w:p w:rsidR="00000000" w:rsidRDefault="00175D2C">
      <w:pPr>
        <w:pStyle w:val="just"/>
      </w:pPr>
      <w:r>
        <w:t>- в соответствии с точным определением доли каждого участника Общества в соответствии с решением, принятым на Общем собрании участников Общества;</w:t>
      </w:r>
    </w:p>
    <w:p w:rsidR="00000000" w:rsidRDefault="00175D2C">
      <w:pPr>
        <w:pStyle w:val="just"/>
      </w:pPr>
      <w:r>
        <w:t>- ___________________________________________________.</w:t>
      </w:r>
    </w:p>
    <w:p w:rsidR="00000000" w:rsidRDefault="00175D2C">
      <w:pPr>
        <w:pStyle w:val="just"/>
      </w:pPr>
      <w:r>
        <w:t>16.3. Общество не вправе принимать решение о распределении своей прибыли между участниками Общества:</w:t>
      </w:r>
    </w:p>
    <w:p w:rsidR="00000000" w:rsidRDefault="00175D2C">
      <w:pPr>
        <w:pStyle w:val="just"/>
      </w:pPr>
      <w:r>
        <w:t>- до полной оплаты всего уставного капитала Общества;</w:t>
      </w:r>
    </w:p>
    <w:p w:rsidR="00000000" w:rsidRDefault="00175D2C">
      <w:pPr>
        <w:pStyle w:val="just"/>
      </w:pPr>
      <w:r>
        <w:t>- до выплаты действительной стоимости доли или</w:t>
      </w:r>
      <w:r>
        <w:t xml:space="preserve"> части доли участника Общества в случаях, предусмотренных федеральным законом;</w:t>
      </w:r>
    </w:p>
    <w:p w:rsidR="00000000" w:rsidRDefault="00175D2C">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(банкротстве)" или</w:t>
      </w:r>
      <w:r>
        <w:t xml:space="preserve"> если указанные признаки появятся у Общества в результате принятия такого решения;</w:t>
      </w:r>
    </w:p>
    <w:p w:rsidR="00000000" w:rsidRDefault="00175D2C">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w:t>
      </w:r>
      <w:r>
        <w:t>я такого решения;</w:t>
      </w:r>
    </w:p>
    <w:p w:rsidR="00000000" w:rsidRDefault="00175D2C">
      <w:pPr>
        <w:pStyle w:val="just"/>
      </w:pPr>
      <w:r>
        <w:t>- в иных случаях, предусмотренных федеральными законами.</w:t>
      </w:r>
    </w:p>
    <w:p w:rsidR="00000000" w:rsidRDefault="00175D2C">
      <w:pPr>
        <w:pStyle w:val="just"/>
      </w:pPr>
      <w:r>
        <w:t>16.4. Срок выплаты части распределенной прибыли составляет _____________ со дня принятия решения о распределении прибыли между участниками Общества.</w:t>
      </w:r>
    </w:p>
    <w:p w:rsidR="00000000" w:rsidRDefault="00175D2C">
      <w:pPr>
        <w:pStyle w:val="just"/>
      </w:pPr>
      <w:r>
        <w:t>Примечание: Срок выплаты части р</w:t>
      </w:r>
      <w:r>
        <w:t>аспределенной прибыли Общества может быть определен решением Общего собрания участников Общества о распределении прибыли между ними. Указанный срок не должен превышать шестидесяти дней со дня принятия решения о распределении прибыли между участниками Общес</w:t>
      </w:r>
      <w:r>
        <w:t>тва. В случае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решения о распр</w:t>
      </w:r>
      <w:r>
        <w:t>еделении прибыли между участниками Общества.</w:t>
      </w:r>
    </w:p>
    <w:p w:rsidR="00000000" w:rsidRDefault="00175D2C">
      <w:pPr>
        <w:spacing w:after="240"/>
        <w:rPr>
          <w:rFonts w:ascii="Times New Roman" w:eastAsia="Times New Roman" w:hAnsi="Times New Roman"/>
          <w:sz w:val="24"/>
          <w:szCs w:val="24"/>
        </w:rPr>
      </w:pPr>
    </w:p>
    <w:p w:rsidR="00000000" w:rsidRDefault="00175D2C">
      <w:pPr>
        <w:pStyle w:val="just"/>
      </w:pPr>
      <w:r>
        <w:t>16.5. Общество не вправе выплачивать участникам Общества прибыль, решение о распределении которой между участниками Общества принято, если:</w:t>
      </w:r>
    </w:p>
    <w:p w:rsidR="00000000" w:rsidRDefault="00175D2C">
      <w:pPr>
        <w:pStyle w:val="just"/>
      </w:pPr>
      <w:r>
        <w:t>- на момент принятия такого решения Общество отвечает признакам несост</w:t>
      </w:r>
      <w:r>
        <w:t>оятельности (банкротства) или если указанные признаки проявятся у Общества в результате принятия такого решения;</w:t>
      </w:r>
    </w:p>
    <w:p w:rsidR="00000000" w:rsidRDefault="00175D2C">
      <w:pPr>
        <w:pStyle w:val="just"/>
      </w:pPr>
      <w:r>
        <w:t>- на момент принятия такого решения стоимость чистых активов Общества меньше его уставного капитала и резервного фонда или станет меньше их раз</w:t>
      </w:r>
      <w:r>
        <w:t>мера в результате принятия такого решения;</w:t>
      </w:r>
    </w:p>
    <w:p w:rsidR="00000000" w:rsidRDefault="00175D2C">
      <w:pPr>
        <w:pStyle w:val="just"/>
      </w:pPr>
      <w:r>
        <w:t>- в иных случаях, предусмотренных настоящим Уставом и действующим законодательством Российской Федерации.</w:t>
      </w:r>
    </w:p>
    <w:p w:rsidR="00000000" w:rsidRDefault="00175D2C">
      <w:pPr>
        <w:pStyle w:val="just"/>
      </w:pPr>
      <w:r>
        <w:t>По прекращении указанных в настоящем пункте обстоятельств Общество обязано выплатить участникам Общества пр</w:t>
      </w:r>
      <w:r>
        <w:t>ибыль, решение о распределении которой между участниками Общества принято.</w:t>
      </w:r>
    </w:p>
    <w:p w:rsidR="00000000" w:rsidRDefault="00175D2C">
      <w:pPr>
        <w:spacing w:after="240"/>
        <w:rPr>
          <w:rFonts w:ascii="Times New Roman" w:eastAsia="Times New Roman" w:hAnsi="Times New Roman"/>
          <w:sz w:val="24"/>
          <w:szCs w:val="24"/>
        </w:rPr>
      </w:pPr>
    </w:p>
    <w:p w:rsidR="00000000" w:rsidRDefault="00175D2C">
      <w:pPr>
        <w:pStyle w:val="3"/>
        <w:rPr>
          <w:rFonts w:eastAsia="Times New Roman"/>
        </w:rPr>
      </w:pPr>
      <w:r>
        <w:rPr>
          <w:rFonts w:eastAsia="Times New Roman"/>
        </w:rPr>
        <w:t>17. ЛИКВИДАЦИЯ И РЕОРГАНИЗАЦИЯ</w:t>
      </w:r>
    </w:p>
    <w:p w:rsidR="00000000" w:rsidRDefault="00175D2C">
      <w:pPr>
        <w:pStyle w:val="just"/>
      </w:pPr>
      <w:r>
        <w:t>17.1. Общество может быть добровольно реорганизовано в порядке, предусмотренном законом. Реорганизация Общества может быть осуществлена в форме слиян</w:t>
      </w:r>
      <w:r>
        <w:t>ия, присоединения, разделения, выделения и преобразования.</w:t>
      </w:r>
    </w:p>
    <w:p w:rsidR="00000000" w:rsidRDefault="00175D2C">
      <w:pPr>
        <w:pStyle w:val="just"/>
      </w:pPr>
      <w:r>
        <w:t>17.2. Реорганизация Общества осуществляется в порядке, определяемом действующим законодательством Российской Федерации.</w:t>
      </w:r>
    </w:p>
    <w:p w:rsidR="00000000" w:rsidRDefault="00175D2C">
      <w:pPr>
        <w:pStyle w:val="just"/>
      </w:pPr>
      <w:r>
        <w:t xml:space="preserve">17.3. Реорганизуемое Общество после внесения в Единый государственный реестр </w:t>
      </w:r>
      <w:r>
        <w:t>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 в поря</w:t>
      </w:r>
      <w:r>
        <w:t>дке, установленном ст. 51 Федерального закона "Об обществах с ограниченной ответственностью".</w:t>
      </w:r>
    </w:p>
    <w:p w:rsidR="00000000" w:rsidRDefault="00175D2C">
      <w:pPr>
        <w:pStyle w:val="just"/>
      </w:pPr>
      <w:r>
        <w:t>17.4. Общество может быть ликвидировано добровольно либо по решению суда по основаниям, предусмотренным Гражданским кодексом Российской Федерации.</w:t>
      </w:r>
    </w:p>
    <w:p w:rsidR="00000000" w:rsidRDefault="00175D2C">
      <w:pPr>
        <w:pStyle w:val="just"/>
      </w:pPr>
      <w:r>
        <w:t>17.5. Ликвидаци</w:t>
      </w:r>
      <w:r>
        <w:t>я Общества влечет за собой прекращение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кодексом Российской Федерации, другими законодательным</w:t>
      </w:r>
      <w:r>
        <w:t>и актами, с учетом положений настоящего Устава.</w:t>
      </w:r>
    </w:p>
    <w:p w:rsidR="00000000" w:rsidRDefault="00175D2C">
      <w:pPr>
        <w:pStyle w:val="just"/>
      </w:pPr>
      <w:r>
        <w:t>17.6. Решение Общего собрания участников Общества о добровольной ликвидации Общества и назначении ликвидационной комиссии принимается по предложению Правления Общества, Генерального директора Общества или уча</w:t>
      </w:r>
      <w:r>
        <w:t>стника Общества.</w:t>
      </w:r>
    </w:p>
    <w:p w:rsidR="00000000" w:rsidRDefault="00175D2C">
      <w:pPr>
        <w:pStyle w:val="just"/>
      </w:pPr>
      <w:r>
        <w:t xml:space="preserve">17.7. Общее собрание участников обязано незамедлительно письменно сообщить органу, осуществляющему государственную регистрацию, о принятии решения о ликвидации Общества для внесения в Единый государственный реестр юридических лиц сведений </w:t>
      </w:r>
      <w:r>
        <w:t>о том, что Общество находится в процессе ликвидации.</w:t>
      </w:r>
    </w:p>
    <w:p w:rsidR="00000000" w:rsidRDefault="00175D2C">
      <w:pPr>
        <w:pStyle w:val="just"/>
      </w:pPr>
      <w:r>
        <w:t>17.8.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175D2C">
      <w:pPr>
        <w:pStyle w:val="just"/>
      </w:pPr>
      <w:r>
        <w:t>Все решения ликвидационной комиссии принимаю</w:t>
      </w:r>
      <w:r>
        <w:t>тся простым большинством голосов от общего числа членов комиссии.</w:t>
      </w:r>
    </w:p>
    <w:p w:rsidR="00000000" w:rsidRDefault="00175D2C">
      <w:pPr>
        <w:pStyle w:val="just"/>
      </w:pPr>
      <w:r>
        <w:t>Протоколы заседаний ликвидационной комиссии подписываются Председателем и Секретарем.</w:t>
      </w:r>
    </w:p>
    <w:p w:rsidR="00000000" w:rsidRDefault="00175D2C">
      <w:pPr>
        <w:pStyle w:val="just"/>
      </w:pPr>
      <w:r>
        <w:t>17.9. При реорганизации или прекращении деятельности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175D2C">
      <w:pPr>
        <w:pStyle w:val="just"/>
      </w:pPr>
      <w:r>
        <w:t>При отсутствии правопреемника д</w:t>
      </w:r>
      <w:r>
        <w:t>окументы постоянного хранения, имеющие научно-историческое значение, передаются на государственное хранение в государственные архивные учреждения; документы по личному составу (приказы, личные дела, лицевые счета и т.п.) передаются на хранение в архив адми</w:t>
      </w:r>
      <w:r>
        <w:t>нистративного округа, на территории которого находится Общество.</w:t>
      </w:r>
    </w:p>
    <w:p w:rsidR="00000000" w:rsidRDefault="00175D2C">
      <w:pPr>
        <w:pStyle w:val="just"/>
      </w:pPr>
      <w:r>
        <w:t>Передача и упорядочение документов осуществляются силами и за счет средств Общества в соответствии с требованиями архивных органов.</w:t>
      </w:r>
    </w:p>
    <w:p w:rsidR="00000000" w:rsidRDefault="00175D2C">
      <w:pPr>
        <w:pStyle w:val="just"/>
      </w:pPr>
      <w:r>
        <w:t>17.10. Если имеющихся у Общества денежных средств недостато</w:t>
      </w:r>
      <w:r>
        <w:t>чно для удовлетворения требований кредиторов, ликвидационная комиссия осуществляет продажу имущества Общества с публичных торгов в порядке, установленном для исполнения судебных решений.</w:t>
      </w:r>
    </w:p>
    <w:p w:rsidR="00000000" w:rsidRDefault="00175D2C">
      <w:pPr>
        <w:pStyle w:val="just"/>
      </w:pPr>
      <w:r>
        <w:t>После завершения расчетов с кредиторами ликвидационная комиссия соста</w:t>
      </w:r>
      <w:r>
        <w:t>вляет ликвидационный баланс, который утверждается Общим собранием участников Общества.</w:t>
      </w:r>
    </w:p>
    <w:p w:rsidR="00000000" w:rsidRDefault="00175D2C">
      <w:pPr>
        <w:pStyle w:val="just"/>
      </w:pPr>
      <w:r>
        <w:t xml:space="preserve">17.11.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порядке </w:t>
      </w:r>
      <w:r>
        <w:t>очередности, установленной ст. 58 Федерального закона "Об обществах с ограниченной ответственностью".</w:t>
      </w:r>
    </w:p>
    <w:p w:rsidR="00000000" w:rsidRDefault="00175D2C">
      <w:pPr>
        <w:pStyle w:val="just"/>
      </w:pPr>
      <w:r>
        <w:t>17.12. Ликвидация Общества считается завершенной с момента внесения соответствующей записи в Единый государственный реестр юридических лиц.</w:t>
      </w:r>
    </w:p>
    <w:p w:rsidR="00000000" w:rsidRDefault="00175D2C">
      <w:pPr>
        <w:pStyle w:val="just"/>
      </w:pPr>
      <w:r>
        <w:t>17.13. Полномо</w:t>
      </w:r>
      <w:r>
        <w:t>чия ликвидационной комиссии прекращаются с момента завершения ликвидации Общества.</w:t>
      </w:r>
    </w:p>
    <w:p w:rsidR="00000000" w:rsidRDefault="00175D2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https://порядокправа.рф/obrazecy/ustav_ooo_torgovoj_sistemy.htm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75D2C"/>
    <w:rsid w:val="00175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1C43895-E3D0-4920-89D8-0D3AE5CE4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oo_torgovoj_sistem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12089</Words>
  <Characters>68912</Characters>
  <Application>Microsoft Office Word</Application>
  <DocSecurity>0</DocSecurity>
  <Lines>574</Lines>
  <Paragraphs>161</Paragraphs>
  <ScaleCrop>false</ScaleCrop>
  <Company/>
  <LinksUpToDate>false</LinksUpToDate>
  <CharactersWithSpaces>80840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ООО торговой системы - DOC</dc:title>
  <dc:subject/>
  <dc:creator>Максим Давыдченков</dc:creator>
  <cp:keywords/>
  <dc:description/>
  <cp:lastModifiedBy>Максим Давыдченков</cp:lastModifiedBy>
  <cp:revision>2</cp:revision>
  <dcterms:created xsi:type="dcterms:W3CDTF">2022-08-25T03:58:00Z</dcterms:created>
  <dcterms:modified xsi:type="dcterms:W3CDTF">2022-08-25T03:58:00Z</dcterms:modified>
</cp:coreProperties>
</file>