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143D">
      <w:pPr>
        <w:pStyle w:val="1"/>
        <w:rPr>
          <w:rFonts w:eastAsia="Times New Roman"/>
        </w:rPr>
      </w:pPr>
      <w:r>
        <w:rPr>
          <w:rFonts w:eastAsia="Times New Roman"/>
        </w:rPr>
        <w:t>Устав общества с ограниченной ответственностью - строительной компании</w:t>
      </w:r>
    </w:p>
    <w:p w:rsidR="00000000" w:rsidRDefault="00F2143D">
      <w:pPr>
        <w:pStyle w:val="right"/>
      </w:pPr>
      <w:r>
        <w:t xml:space="preserve">УТВЕРЖДЕН Решением Общего собрания учредителей ООО "______________________________" </w:t>
      </w:r>
    </w:p>
    <w:p w:rsidR="00000000" w:rsidRDefault="00F2143D">
      <w:pPr>
        <w:pStyle w:val="right"/>
        <w:spacing w:after="240" w:afterAutospacing="0"/>
      </w:pPr>
      <w:r>
        <w:t xml:space="preserve">Протокол N ___ от "__"_______ ___ г. </w:t>
      </w:r>
    </w:p>
    <w:p w:rsidR="00000000" w:rsidRDefault="00F2143D">
      <w:pPr>
        <w:pStyle w:val="right"/>
      </w:pPr>
      <w:r>
        <w:t xml:space="preserve">(Решением единственного учредителя </w:t>
      </w:r>
      <w:r>
        <w:br/>
        <w:t xml:space="preserve">ООО "______________________________" </w:t>
      </w:r>
      <w:r>
        <w:br/>
        <w:t>N _________ от "__"_________ ___ г.)</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УСТАВ общества с ограниченной ответственностью - строительной компании "______________________________" (органы управления: Общее собрание, Гене</w:t>
      </w:r>
      <w:r>
        <w:rPr>
          <w:rFonts w:eastAsia="Times New Roman"/>
        </w:rPr>
        <w:t>ральный директор)</w:t>
      </w:r>
    </w:p>
    <w:p w:rsidR="00000000" w:rsidRDefault="00F2143D">
      <w:pPr>
        <w:pStyle w:val="3"/>
        <w:rPr>
          <w:rFonts w:eastAsia="Times New Roman"/>
        </w:rPr>
      </w:pPr>
      <w:r>
        <w:rPr>
          <w:rFonts w:eastAsia="Times New Roman"/>
        </w:rPr>
        <w:t>1. ОБЩИЕ ПОЛОЖЕНИЯ</w:t>
      </w:r>
    </w:p>
    <w:p w:rsidR="00000000" w:rsidRDefault="00F2143D">
      <w:pPr>
        <w:pStyle w:val="just"/>
      </w:pPr>
      <w:r>
        <w:t xml:space="preserve">1.1. Общество с ограниченной ответственностью "Строительная компания "______________" действует на основании Гражданского кодекса Российской Федерации, Федерального закона "Об обществах с ограниченной ответственностью" </w:t>
      </w:r>
      <w:r>
        <w:t>и иного законодательства Российской Федерации.</w:t>
      </w:r>
    </w:p>
    <w:p w:rsidR="00000000" w:rsidRDefault="00F2143D">
      <w:pPr>
        <w:pStyle w:val="just"/>
      </w:pPr>
      <w:r>
        <w:t>1.2. Организационно-правовая форма и наименование юридического лица.</w:t>
      </w:r>
    </w:p>
    <w:p w:rsidR="00000000" w:rsidRDefault="00F2143D">
      <w:pPr>
        <w:pStyle w:val="just"/>
      </w:pPr>
      <w:r>
        <w:t>1.2.1. Организационно-правовая форма юридического лица: Общество с ограниченной ответственностью.</w:t>
      </w:r>
    </w:p>
    <w:p w:rsidR="00000000" w:rsidRDefault="00F2143D">
      <w:pPr>
        <w:pStyle w:val="just"/>
      </w:pPr>
      <w:r>
        <w:t>1.2.2. Полное фирменное наименование: Обще</w:t>
      </w:r>
      <w:r>
        <w:t>ство с ограниченной ответственностью "Строительная компания "______________".</w:t>
      </w:r>
    </w:p>
    <w:p w:rsidR="00000000" w:rsidRDefault="00F2143D">
      <w:pPr>
        <w:pStyle w:val="just"/>
      </w:pPr>
      <w:r>
        <w:t>1.2.3. Сокращенное фирменное наименование: ООО "Строительная компания "______________".</w:t>
      </w:r>
    </w:p>
    <w:p w:rsidR="00000000" w:rsidRDefault="00F2143D">
      <w:pPr>
        <w:pStyle w:val="just"/>
      </w:pPr>
      <w:r>
        <w:t>1.3. Общество с ограниченной ответственностью "Строительная компания "______________" дале</w:t>
      </w:r>
      <w:r>
        <w:t>е по тексту настоящего Устава именуется "общество".</w:t>
      </w:r>
    </w:p>
    <w:p w:rsidR="00000000" w:rsidRDefault="00F2143D">
      <w:pPr>
        <w:pStyle w:val="just"/>
      </w:pPr>
      <w:r>
        <w:t>1.4. Место нахождения общества: _______________________________.</w:t>
      </w:r>
    </w:p>
    <w:p w:rsidR="00000000" w:rsidRDefault="00F2143D">
      <w:pPr>
        <w:pStyle w:val="just"/>
      </w:pPr>
      <w:r>
        <w:t>По данному адресу располагается единоличный исполнительный орган общества - Генеральный директор.</w:t>
      </w:r>
    </w:p>
    <w:p w:rsidR="00000000" w:rsidRDefault="00F2143D">
      <w:pPr>
        <w:pStyle w:val="just"/>
        <w:divId w:val="1926836731"/>
      </w:pPr>
      <w:r>
        <w:t>Место нахождения общества определяется ме</w:t>
      </w:r>
      <w:r>
        <w:t>стом его государственной регистрации.</w:t>
      </w:r>
    </w:p>
    <w:p w:rsidR="00000000" w:rsidRDefault="00F2143D">
      <w:pPr>
        <w:pStyle w:val="just"/>
      </w:pPr>
      <w:r>
        <w:t>1.5.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w:t>
      </w:r>
    </w:p>
    <w:p w:rsidR="00000000" w:rsidRDefault="00F2143D">
      <w:pPr>
        <w:pStyle w:val="just"/>
      </w:pPr>
      <w:r>
        <w:lastRenderedPageBreak/>
        <w:t>1.6. Участники общества, не полностью оплатившие доли, не</w:t>
      </w:r>
      <w:r>
        <w:t>сут солидарную ответственность по обязательствам общества в пределах стоимости неоплаченной части доли каждого из участников общества.</w:t>
      </w:r>
    </w:p>
    <w:p w:rsidR="00000000" w:rsidRDefault="00F2143D">
      <w:pPr>
        <w:pStyle w:val="just"/>
      </w:pPr>
      <w:r>
        <w:t>1.7. Общество имеет в собственности обособленное имущество, учитываемое на его самостоятельном балансе, может от своего и</w:t>
      </w:r>
      <w:r>
        <w:t>мени приобретать и осуществлять имущественные и личные неимущественные права, нести обязанности, быть истцом и ответчиком в суде.</w:t>
      </w:r>
    </w:p>
    <w:p w:rsidR="00000000" w:rsidRDefault="00F2143D">
      <w:pPr>
        <w:pStyle w:val="just"/>
      </w:pPr>
      <w:r>
        <w:t>1.8. Общество считается созданным как юридическое лицо с момента его государственной регистрации. Общество создается без огран</w:t>
      </w:r>
      <w:r>
        <w:t>ичения срока.</w:t>
      </w:r>
    </w:p>
    <w:p w:rsidR="00000000" w:rsidRDefault="00F2143D">
      <w:pPr>
        <w:pStyle w:val="just"/>
      </w:pPr>
      <w:r>
        <w:t>1.9. Общество вправе в установленном порядке открывать банковские счета на территории Российской Федерации и за ее пределами.</w:t>
      </w:r>
    </w:p>
    <w:p w:rsidR="00000000" w:rsidRDefault="00F2143D">
      <w:pPr>
        <w:pStyle w:val="just"/>
      </w:pPr>
      <w:r>
        <w:t>1.10. Общество имеет круглую печать, содержащую его полное фирменное наименование на русском языке и указание на мес</w:t>
      </w:r>
      <w:r>
        <w:t>то нахождения общества.</w:t>
      </w:r>
    </w:p>
    <w:p w:rsidR="00000000" w:rsidRDefault="00F2143D">
      <w:pPr>
        <w:pStyle w:val="just"/>
      </w:pPr>
      <w:r>
        <w:t>1.11. Общество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rsidR="00000000" w:rsidRDefault="00F2143D">
      <w:pPr>
        <w:pStyle w:val="just"/>
      </w:pPr>
      <w:r>
        <w:t>1.12. Участниками общества могут</w:t>
      </w:r>
      <w:r>
        <w:t xml:space="preserve"> быть как российские, так и иностранные юридические и физические лица.</w:t>
      </w:r>
    </w:p>
    <w:p w:rsidR="00000000" w:rsidRDefault="00F2143D">
      <w:pPr>
        <w:pStyle w:val="just"/>
      </w:pPr>
      <w:r>
        <w:t>1.13.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w:t>
      </w:r>
      <w:r>
        <w:t>надлежащих обществу, датах их перехода к обществу или приобретения обществом.</w:t>
      </w:r>
    </w:p>
    <w:p w:rsidR="00000000" w:rsidRDefault="00F2143D">
      <w:pPr>
        <w:pStyle w:val="just"/>
      </w:pPr>
      <w:r>
        <w:t>Общество обязано обеспечивать ведение и хранение списка участников общества в соответствии с требованиями Федерального закона "Об обществах с ограниченной ответственностью" с мом</w:t>
      </w:r>
      <w:r>
        <w:t>ента государственной регистрации общества.</w:t>
      </w:r>
    </w:p>
    <w:p w:rsidR="00000000" w:rsidRDefault="00F2143D">
      <w:pPr>
        <w:pStyle w:val="just"/>
      </w:pPr>
      <w:r>
        <w:t xml:space="preserve">1.14. Лицо, осуществляющее функции единоличного исполнительного органа общества, обеспечивает соответствие сведений об участниках общества и о принадлежащих им долях или частях долей в уставном капитале общества, </w:t>
      </w:r>
      <w:r>
        <w:t>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F2143D">
      <w:pPr>
        <w:pStyle w:val="just"/>
      </w:pPr>
      <w:r>
        <w:t>1.15. Каждый участник общества обязан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w:t>
      </w:r>
      <w:r>
        <w:t>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F2143D">
      <w:pPr>
        <w:pStyle w:val="just"/>
      </w:pPr>
      <w:r>
        <w:t>1.16. Общество и не уведомившие общество об изменении соответствующих сведений участники общества не вправе ссылать</w:t>
      </w:r>
      <w:r>
        <w:t>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r>
        <w:t>.</w:t>
      </w:r>
    </w:p>
    <w:p w:rsidR="00000000" w:rsidRDefault="00F2143D">
      <w:pPr>
        <w:pStyle w:val="just"/>
      </w:pPr>
      <w:r>
        <w:t>1.17.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w:t>
      </w:r>
      <w:r>
        <w:t>ется на основании сведений, содержащихся в Едином государственном реестре юридических лиц.</w:t>
      </w:r>
    </w:p>
    <w:p w:rsidR="00000000" w:rsidRDefault="00F2143D">
      <w:pPr>
        <w:pStyle w:val="just"/>
      </w:pPr>
      <w:r>
        <w:t>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w:t>
      </w:r>
      <w:r>
        <w:t>ских лиц, право на долю или часть доли устанавливается на основании договора или иного подтверждающего возникновение у учредителя права на долю или часть доли документа.</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2. ПРЕДМЕТ И ЦЕЛИ ДЕЯТЕЛЬНОСТИ</w:t>
      </w:r>
    </w:p>
    <w:p w:rsidR="00000000" w:rsidRDefault="00F2143D">
      <w:pPr>
        <w:pStyle w:val="just"/>
      </w:pPr>
      <w:r>
        <w:t xml:space="preserve">2.1. Целями деятельности общества являются расширение </w:t>
      </w:r>
      <w:r>
        <w:t>рынка товаров, работ и услуг, а также извлечение прибыли.</w:t>
      </w:r>
    </w:p>
    <w:p w:rsidR="00000000" w:rsidRDefault="00F2143D">
      <w:pPr>
        <w:pStyle w:val="just"/>
      </w:pPr>
      <w:r>
        <w:t>2.2. Для достижения вышеуказанных целей общество, в соответствии с законодательством Российской Федерации, осуществляет следующие виды деятельности:</w:t>
      </w:r>
    </w:p>
    <w:p w:rsidR="00000000" w:rsidRDefault="00F2143D">
      <w:pPr>
        <w:pStyle w:val="just"/>
      </w:pPr>
      <w:r>
        <w:t>- строительство зданий и сооружений;</w:t>
      </w:r>
    </w:p>
    <w:p w:rsidR="00000000" w:rsidRDefault="00F2143D">
      <w:pPr>
        <w:pStyle w:val="just"/>
      </w:pPr>
      <w:r>
        <w:t>- монтаж инж</w:t>
      </w:r>
      <w:r>
        <w:t>енерного оборудования зданий и сооружений;</w:t>
      </w:r>
    </w:p>
    <w:p w:rsidR="00000000" w:rsidRDefault="00F2143D">
      <w:pPr>
        <w:pStyle w:val="just"/>
      </w:pPr>
      <w:r>
        <w:t>- подготовка строительного участка;</w:t>
      </w:r>
    </w:p>
    <w:p w:rsidR="00000000" w:rsidRDefault="00F2143D">
      <w:pPr>
        <w:pStyle w:val="just"/>
      </w:pPr>
      <w:r>
        <w:t>- производство отделочных работ;</w:t>
      </w:r>
    </w:p>
    <w:p w:rsidR="00000000" w:rsidRDefault="00F2143D">
      <w:pPr>
        <w:pStyle w:val="just"/>
      </w:pPr>
      <w:r>
        <w:t>- аренда строительных машин и оборудования с оператором;</w:t>
      </w:r>
    </w:p>
    <w:p w:rsidR="00000000" w:rsidRDefault="00F2143D">
      <w:pPr>
        <w:pStyle w:val="just"/>
      </w:pPr>
      <w:r>
        <w:t>- сдача внаем собственного недвижимого имущества;</w:t>
      </w:r>
    </w:p>
    <w:p w:rsidR="00000000" w:rsidRDefault="00F2143D">
      <w:pPr>
        <w:pStyle w:val="just"/>
      </w:pPr>
      <w:r>
        <w:t>- предоставление посреднических услуг</w:t>
      </w:r>
      <w:r>
        <w:t>, связанных с недвижимым имуществом;</w:t>
      </w:r>
    </w:p>
    <w:p w:rsidR="00000000" w:rsidRDefault="00F2143D">
      <w:pPr>
        <w:pStyle w:val="just"/>
      </w:pPr>
      <w:r>
        <w:t>- оптовая торговля через агентов (за вознаграждение или на договорной основе);</w:t>
      </w:r>
    </w:p>
    <w:p w:rsidR="00000000" w:rsidRDefault="00F2143D">
      <w:pPr>
        <w:pStyle w:val="just"/>
      </w:pPr>
      <w:r>
        <w:t>- предоставление посреднических услуг, связанных с недвижимым имуществом;</w:t>
      </w:r>
    </w:p>
    <w:p w:rsidR="00000000" w:rsidRDefault="00F2143D">
      <w:pPr>
        <w:pStyle w:val="just"/>
      </w:pPr>
      <w:r>
        <w:t>- архитектурная деятельность;</w:t>
      </w:r>
    </w:p>
    <w:p w:rsidR="00000000" w:rsidRDefault="00F2143D">
      <w:pPr>
        <w:pStyle w:val="just"/>
      </w:pPr>
      <w:r>
        <w:t>- технические испытания, исследовани</w:t>
      </w:r>
      <w:r>
        <w:t>я и сертификация;</w:t>
      </w:r>
    </w:p>
    <w:p w:rsidR="00000000" w:rsidRDefault="00F2143D">
      <w:pPr>
        <w:pStyle w:val="just"/>
      </w:pPr>
      <w:r>
        <w:t>- организация научной, конструкторской, технологической проработки и внедрения изобретений;</w:t>
      </w:r>
    </w:p>
    <w:p w:rsidR="00000000" w:rsidRDefault="00F2143D">
      <w:pPr>
        <w:pStyle w:val="just"/>
      </w:pPr>
      <w:r>
        <w:t>- привлечение заемных средств и инвестиций в любых применяемых в коммерческой практике формах;</w:t>
      </w:r>
    </w:p>
    <w:p w:rsidR="00000000" w:rsidRDefault="00F2143D">
      <w:pPr>
        <w:pStyle w:val="just"/>
      </w:pPr>
      <w:r>
        <w:t>- выполнение функций заказчика и генерального подря</w:t>
      </w:r>
      <w:r>
        <w:t>дчика;</w:t>
      </w:r>
    </w:p>
    <w:p w:rsidR="00000000" w:rsidRDefault="00F2143D">
      <w:pPr>
        <w:pStyle w:val="just"/>
      </w:pPr>
      <w:r>
        <w:t>- производство и реализация строительных и отделочных материалов;</w:t>
      </w:r>
    </w:p>
    <w:p w:rsidR="00000000" w:rsidRDefault="00F2143D">
      <w:pPr>
        <w:pStyle w:val="just"/>
      </w:pPr>
      <w:r>
        <w:t>- монтаж, наладка, ремонт, техническое обслуживание оборудования и систем противопожарной защиты и охранной сигнализации;</w:t>
      </w:r>
    </w:p>
    <w:p w:rsidR="00000000" w:rsidRDefault="00F2143D">
      <w:pPr>
        <w:pStyle w:val="just"/>
      </w:pPr>
      <w:r>
        <w:t>- выполнение инженерных изысканий и всех видов проектных рабо</w:t>
      </w:r>
      <w:r>
        <w:t>т;</w:t>
      </w:r>
    </w:p>
    <w:p w:rsidR="00000000" w:rsidRDefault="00F2143D">
      <w:pPr>
        <w:pStyle w:val="just"/>
      </w:pPr>
      <w:r>
        <w:t>- геолого-разведочные и геофизические работы;</w:t>
      </w:r>
    </w:p>
    <w:p w:rsidR="00000000" w:rsidRDefault="00F2143D">
      <w:pPr>
        <w:pStyle w:val="just"/>
      </w:pPr>
      <w:r>
        <w:t>- геодезическая и картографическая деятельность;</w:t>
      </w:r>
    </w:p>
    <w:p w:rsidR="00000000" w:rsidRDefault="00F2143D">
      <w:pPr>
        <w:pStyle w:val="just"/>
      </w:pPr>
      <w:r>
        <w:t>- производство земляных работ;</w:t>
      </w:r>
    </w:p>
    <w:p w:rsidR="00000000" w:rsidRDefault="00F2143D">
      <w:pPr>
        <w:pStyle w:val="just"/>
      </w:pPr>
      <w:r>
        <w:t>- производство общестроительных работ;</w:t>
      </w:r>
    </w:p>
    <w:p w:rsidR="00000000" w:rsidRDefault="00F2143D">
      <w:pPr>
        <w:pStyle w:val="just"/>
      </w:pPr>
      <w:r>
        <w:t>- монтаж зданий и сооружений из сборных конструкций;</w:t>
      </w:r>
    </w:p>
    <w:p w:rsidR="00000000" w:rsidRDefault="00F2143D">
      <w:pPr>
        <w:pStyle w:val="just"/>
      </w:pPr>
      <w:r>
        <w:t>- устройство покрытий зданий и сооружений;</w:t>
      </w:r>
    </w:p>
    <w:p w:rsidR="00000000" w:rsidRDefault="00F2143D">
      <w:pPr>
        <w:pStyle w:val="just"/>
      </w:pPr>
      <w:r>
        <w:t>- строительство дорог, аэродромов и спортивных сооружений;</w:t>
      </w:r>
    </w:p>
    <w:p w:rsidR="00000000" w:rsidRDefault="00F2143D">
      <w:pPr>
        <w:pStyle w:val="just"/>
      </w:pPr>
      <w:r>
        <w:t>- производство прочих строительных работ;</w:t>
      </w:r>
    </w:p>
    <w:p w:rsidR="00000000" w:rsidRDefault="00F2143D">
      <w:pPr>
        <w:pStyle w:val="just"/>
      </w:pPr>
      <w:r>
        <w:t>- монтаж строительных лесов и подмостей;</w:t>
      </w:r>
    </w:p>
    <w:p w:rsidR="00000000" w:rsidRDefault="00F2143D">
      <w:pPr>
        <w:pStyle w:val="just"/>
      </w:pPr>
      <w:r>
        <w:t>- производство бет</w:t>
      </w:r>
      <w:r>
        <w:t>онных и железобетонных работ;</w:t>
      </w:r>
    </w:p>
    <w:p w:rsidR="00000000" w:rsidRDefault="00F2143D">
      <w:pPr>
        <w:pStyle w:val="just"/>
      </w:pPr>
      <w:r>
        <w:t>- производство каменных работ;</w:t>
      </w:r>
    </w:p>
    <w:p w:rsidR="00000000" w:rsidRDefault="00F2143D">
      <w:pPr>
        <w:pStyle w:val="just"/>
      </w:pPr>
      <w:r>
        <w:t>- производство штукатурных работ;</w:t>
      </w:r>
    </w:p>
    <w:p w:rsidR="00000000" w:rsidRDefault="00F2143D">
      <w:pPr>
        <w:pStyle w:val="just"/>
      </w:pPr>
      <w:r>
        <w:t>- производство столярных и плотничных работ;</w:t>
      </w:r>
    </w:p>
    <w:p w:rsidR="00000000" w:rsidRDefault="00F2143D">
      <w:pPr>
        <w:pStyle w:val="just"/>
      </w:pPr>
      <w:r>
        <w:t>- устройство покрытий полов и облицовка стен;</w:t>
      </w:r>
    </w:p>
    <w:p w:rsidR="00000000" w:rsidRDefault="00F2143D">
      <w:pPr>
        <w:pStyle w:val="just"/>
      </w:pPr>
      <w:r>
        <w:t>- производство малярных и стекольных работ;</w:t>
      </w:r>
    </w:p>
    <w:p w:rsidR="00000000" w:rsidRDefault="00F2143D">
      <w:pPr>
        <w:pStyle w:val="just"/>
      </w:pPr>
      <w:r>
        <w:t>- производство прочих отде</w:t>
      </w:r>
      <w:r>
        <w:t>лочных и завершающих работ;</w:t>
      </w:r>
    </w:p>
    <w:p w:rsidR="00000000" w:rsidRDefault="00F2143D">
      <w:pPr>
        <w:pStyle w:val="just"/>
      </w:pPr>
      <w:r>
        <w:t>- предоставление услуг по закладке, обработке и содержанию садов, парков и других зеленых насаждений;</w:t>
      </w:r>
    </w:p>
    <w:p w:rsidR="00000000" w:rsidRDefault="00F2143D">
      <w:pPr>
        <w:pStyle w:val="just"/>
      </w:pPr>
      <w:r>
        <w:t>- производство кровельных работ;</w:t>
      </w:r>
    </w:p>
    <w:p w:rsidR="00000000" w:rsidRDefault="00F2143D">
      <w:pPr>
        <w:pStyle w:val="just"/>
      </w:pPr>
      <w:r>
        <w:t>- устройство полов;</w:t>
      </w:r>
    </w:p>
    <w:p w:rsidR="00000000" w:rsidRDefault="00F2143D">
      <w:pPr>
        <w:pStyle w:val="just"/>
      </w:pPr>
      <w:r>
        <w:t>- благоустройство территорий;</w:t>
      </w:r>
    </w:p>
    <w:p w:rsidR="00000000" w:rsidRDefault="00F2143D">
      <w:pPr>
        <w:pStyle w:val="just"/>
      </w:pPr>
      <w:r>
        <w:t>- устройство дорожных оснований и покрытий;</w:t>
      </w:r>
    </w:p>
    <w:p w:rsidR="00000000" w:rsidRDefault="00F2143D">
      <w:pPr>
        <w:pStyle w:val="just"/>
      </w:pPr>
      <w:r>
        <w:t>- ______________________________________________;</w:t>
      </w:r>
    </w:p>
    <w:p w:rsidR="00000000" w:rsidRDefault="00F2143D">
      <w:pPr>
        <w:pStyle w:val="just"/>
      </w:pPr>
      <w:r>
        <w:t>- ______________________________________________.</w:t>
      </w:r>
    </w:p>
    <w:p w:rsidR="00000000" w:rsidRDefault="00F2143D">
      <w:pPr>
        <w:pStyle w:val="just"/>
        <w:divId w:val="111941494"/>
      </w:pPr>
      <w:r>
        <w:t>Виды деятельности целесообразно указывать в соответствии с Общероссийским классификатором видов экономической деятельности, продукции и услуг ОК 004-93 (ут</w:t>
      </w:r>
      <w:r>
        <w:t>в. Постановлением Госстандарта РФ от 06.08.1993 N 17) и Постановлением Госстандарта РФ от 06.11.2001 N 454-ст "О принятии и введении в действие ОКВЭД" (вместе с Общероссийским классификатором видов экономической деятельности, продукции и услуг ОК 029-2001)</w:t>
      </w:r>
      <w:r>
        <w:t>.</w:t>
      </w:r>
    </w:p>
    <w:p w:rsidR="00000000" w:rsidRDefault="00F2143D">
      <w:pPr>
        <w:pStyle w:val="just"/>
      </w:pPr>
      <w:r>
        <w:t>2.3. Общество может осуществлять иные виды деятельности и оказывать другие услуги физическим и юридическим лицам в различных областях хозяйственной и производственной деятельности, если они не противоречат законодательству.</w:t>
      </w:r>
    </w:p>
    <w:p w:rsidR="00000000" w:rsidRDefault="00F2143D">
      <w:pPr>
        <w:pStyle w:val="just"/>
      </w:pPr>
      <w:r>
        <w:t>2.4. Все перечисленные виды де</w:t>
      </w:r>
      <w:r>
        <w:t>ятельности осуществляются обществом в соответствии с законодательством Российской Федерации.</w:t>
      </w:r>
    </w:p>
    <w:p w:rsidR="00000000" w:rsidRDefault="00F2143D">
      <w:pPr>
        <w:pStyle w:val="just"/>
      </w:pPr>
      <w:r>
        <w:t>2.5. Отдельными видами деятельности, перечень которых определяется Федеральным законом, общество может заниматься только на основании специального разрешения (лице</w:t>
      </w:r>
      <w:r>
        <w:t xml:space="preserve">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деятельность как исключительную, общество в течение срока действия специального разрешения </w:t>
      </w:r>
      <w:r>
        <w:t>(лицензии)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F2143D">
      <w:pPr>
        <w:pStyle w:val="just"/>
      </w:pPr>
      <w:r>
        <w:t>2.6. Общество осуществляет внешнеэкономическую деятельность в соответствии с законодательством Российской Федер</w:t>
      </w:r>
      <w:r>
        <w:t>ации.</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3. ОТВЕТСТВЕННОСТЬ ОБЩЕСТВА</w:t>
      </w:r>
    </w:p>
    <w:p w:rsidR="00000000" w:rsidRDefault="00F2143D">
      <w:pPr>
        <w:pStyle w:val="just"/>
      </w:pPr>
      <w:r>
        <w:t>3.1. Общество несет ответственность по своим обязательствам всем принадлежащим ему имуществом.</w:t>
      </w:r>
    </w:p>
    <w:p w:rsidR="00000000" w:rsidRDefault="00F2143D">
      <w:pPr>
        <w:pStyle w:val="just"/>
      </w:pPr>
      <w:r>
        <w:t>3.2. Общество не отвечает по обязательствам участников.</w:t>
      </w:r>
    </w:p>
    <w:p w:rsidR="00000000" w:rsidRDefault="00F2143D">
      <w:pPr>
        <w:pStyle w:val="just"/>
      </w:pPr>
      <w:r>
        <w:t>3.3. В случае несостоятельности (банкротства) общества по вине его участника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указанного участника или друг</w:t>
      </w:r>
      <w:r>
        <w:t>их лиц в случае недостаточности имущества общества может быть возложена субсидиарная ответственность по его обязательствам.</w:t>
      </w:r>
    </w:p>
    <w:p w:rsidR="00000000" w:rsidRDefault="00F2143D">
      <w:pPr>
        <w:pStyle w:val="just"/>
      </w:pPr>
      <w:r>
        <w:t>3.4. Российская Федерация, субъекты Российской Федерации и муниципальные образования не несут ответственности по обязательствам обще</w:t>
      </w:r>
      <w:r>
        <w:t>ства, равно как и общество не несет ответственности по обязательствам Российской Федерации, субъектов Российской Федерации, муниципальных образований и не отвечает по обязательствам своих участников.</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4. ФИЛИАЛЫ И ПРЕДСТАВИТЕЛЬСТВА ОБЩЕСТВА</w:t>
      </w:r>
    </w:p>
    <w:p w:rsidR="00000000" w:rsidRDefault="00F2143D">
      <w:pPr>
        <w:pStyle w:val="just"/>
      </w:pPr>
      <w:r>
        <w:t>4.1. Общество м</w:t>
      </w:r>
      <w:r>
        <w:t>ожет создавать филиалы и открывать представительства по решению Общего собрания участников общества, принятому большинством не менее двух третей голосов от общего числа голосов участников общества.</w:t>
      </w:r>
    </w:p>
    <w:p w:rsidR="00000000" w:rsidRDefault="00F2143D">
      <w:pPr>
        <w:pStyle w:val="just"/>
      </w:pPr>
      <w:r>
        <w:t>4.2. Филиал и представительство общества не являются юриди</w:t>
      </w:r>
      <w:r>
        <w:t>ческими лицами и действуют на основании утвержденных обществом положений. Филиал и представительство наделяются имуществом создавшим их обществом.</w:t>
      </w:r>
    </w:p>
    <w:p w:rsidR="00000000" w:rsidRDefault="00F2143D">
      <w:pPr>
        <w:pStyle w:val="just"/>
      </w:pPr>
      <w:r>
        <w:t>4.3. Руководители филиалов и представительств общества назначаются обществом и действуют на основании его дов</w:t>
      </w:r>
      <w:r>
        <w:t>еренности.</w:t>
      </w:r>
    </w:p>
    <w:p w:rsidR="00000000" w:rsidRDefault="00F2143D">
      <w:pPr>
        <w:pStyle w:val="just"/>
      </w:pPr>
      <w:r>
        <w:t>4.4. Филиалы и представительства общества осуществляют свою деятельность от имени создавшего их общества. Ответственность за деятельность филиала и представительства общества несет создавшее их общество.</w:t>
      </w:r>
    </w:p>
    <w:p w:rsidR="00000000" w:rsidRDefault="00F2143D">
      <w:pPr>
        <w:pStyle w:val="just"/>
      </w:pPr>
      <w:r>
        <w:t xml:space="preserve">4.5. Общество имеет следующие филиалы (в </w:t>
      </w:r>
      <w:r>
        <w:t>случае их наличия): ______________________________________.</w:t>
      </w:r>
    </w:p>
    <w:p w:rsidR="00000000" w:rsidRDefault="00F2143D">
      <w:pPr>
        <w:pStyle w:val="just"/>
      </w:pPr>
      <w:r>
        <w:t>4.6. Общество имеет следующие представительства (в случае их наличия): ______________________________________.</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5. ДОЧЕРНИЕ И ЗАВИСИМЫЕ ОБЩЕСТВА</w:t>
      </w:r>
    </w:p>
    <w:p w:rsidR="00000000" w:rsidRDefault="00F2143D">
      <w:pPr>
        <w:pStyle w:val="just"/>
      </w:pPr>
      <w:r>
        <w:t>5.1. Общество может иметь дочерние и зависимые хозя</w:t>
      </w:r>
      <w:r>
        <w:t>йственные общества с правами юридического лица. Основания, по которым общество признается дочерним (зависимым), устанавливаются законом.</w:t>
      </w:r>
    </w:p>
    <w:p w:rsidR="00000000" w:rsidRDefault="00F2143D">
      <w:pPr>
        <w:pStyle w:val="just"/>
      </w:pPr>
      <w:r>
        <w:t>5.2. Дочернее общество не отвечает по долгам основного хозяйственного общества.</w:t>
      </w:r>
    </w:p>
    <w:p w:rsidR="00000000" w:rsidRDefault="00F2143D">
      <w:pPr>
        <w:pStyle w:val="just"/>
      </w:pPr>
      <w:r>
        <w:t>Основное хозяйственное общество, которо</w:t>
      </w:r>
      <w:r>
        <w:t>е имеет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 указаний.</w:t>
      </w:r>
    </w:p>
    <w:p w:rsidR="00000000" w:rsidRDefault="00F2143D">
      <w:pPr>
        <w:pStyle w:val="just"/>
      </w:pPr>
      <w:r>
        <w:t>5.3. В случае несостоятельности (банкротства) дочернего общества по вине основно</w:t>
      </w:r>
      <w:r>
        <w:t>го хозяйственного общества последнее несет при недостаточности имущества дочернего общества субсидиарную ответственность по его долгам.</w:t>
      </w:r>
    </w:p>
    <w:p w:rsidR="00000000" w:rsidRDefault="00F2143D">
      <w:pPr>
        <w:pStyle w:val="just"/>
      </w:pPr>
      <w:r>
        <w:t>Участники дочернего общества вправе требовать возмещения основным обществом убытков, причиненных по его вине дочернему о</w:t>
      </w:r>
      <w:r>
        <w:t>бществу.</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6. ПРАВА УЧАСТНИКОВ ОБЩЕСТВА</w:t>
      </w:r>
    </w:p>
    <w:p w:rsidR="00000000" w:rsidRDefault="00F2143D">
      <w:pPr>
        <w:pStyle w:val="just"/>
      </w:pPr>
      <w:r>
        <w:t>6.1. Участники общества вправе:</w:t>
      </w:r>
    </w:p>
    <w:p w:rsidR="00000000" w:rsidRDefault="00F2143D">
      <w:pPr>
        <w:pStyle w:val="just"/>
      </w:pPr>
      <w:r>
        <w:t>- участвовать в управлении делами общества, в том числе путем участия в Общих собраниях участников, лично или через своего представителя;</w:t>
      </w:r>
    </w:p>
    <w:p w:rsidR="00000000" w:rsidRDefault="00F2143D">
      <w:pPr>
        <w:pStyle w:val="just"/>
      </w:pPr>
      <w:r>
        <w:t xml:space="preserve">- получать информацию о деятельности общества, </w:t>
      </w:r>
      <w:r>
        <w:t>знакомиться с бухгалтерскими книгами и иной документацией, в том числе с протоколами Общих собраний участников, и делать выписки из них в установленном порядке;</w:t>
      </w:r>
    </w:p>
    <w:p w:rsidR="00000000" w:rsidRDefault="00F2143D">
      <w:pPr>
        <w:pStyle w:val="just"/>
      </w:pPr>
      <w:r>
        <w:t>- принимать участие в распределении прибыли; получать свою долю прибыли из части прибыли, подле</w:t>
      </w:r>
      <w:r>
        <w:t>жащей распределению среди участников, в установленном порядке;</w:t>
      </w:r>
    </w:p>
    <w:p w:rsidR="00000000" w:rsidRDefault="00F2143D">
      <w:pPr>
        <w:pStyle w:val="just"/>
      </w:pPr>
      <w:r>
        <w:t>- продать или осуществить отчуждение иным образом своей доли или части доли в уставном капитале общества одному или нескольким участникам общества либо другому лицу в порядке, предусмотренном У</w:t>
      </w:r>
      <w:r>
        <w:t>ставом общества;</w:t>
      </w:r>
    </w:p>
    <w:p w:rsidR="00000000" w:rsidRDefault="00F2143D">
      <w:pPr>
        <w:pStyle w:val="just"/>
      </w:pPr>
      <w:r>
        <w:t>- выйти из общества путем отчуждения своей доли обществу независимо от согласия других его участников или потребовать приобретения обществом доли в случаях, предусмотренных Федеральным законом "Об обществах с ограниченной ответственностью"</w:t>
      </w:r>
      <w:r>
        <w:t>;</w:t>
      </w:r>
    </w:p>
    <w:p w:rsidR="00000000" w:rsidRDefault="00F2143D">
      <w:pPr>
        <w:pStyle w:val="just"/>
      </w:pPr>
      <w:r>
        <w:t>- получить в случае ликвидации общества часть имущества, оставшегося после расчетов с кредиторами, или его стоимость;</w:t>
      </w:r>
    </w:p>
    <w:p w:rsidR="00000000" w:rsidRDefault="00F2143D">
      <w:pPr>
        <w:pStyle w:val="just"/>
      </w:pPr>
      <w:r>
        <w:t>- пользоваться иными правами, предоставляемыми ему законодательством Российской Федерации, настоящим Уставом и Общим собранием участнико</w:t>
      </w:r>
      <w:r>
        <w:t>в общества.</w:t>
      </w:r>
    </w:p>
    <w:p w:rsidR="00000000" w:rsidRDefault="00F2143D">
      <w:pPr>
        <w:pStyle w:val="just"/>
      </w:pPr>
      <w:r>
        <w:t xml:space="preserve">6.2. Помимо вышеуказанных прав, по единогласному решению Общего собрания участников участнику (участникам) могут быть предоставлены иные (дополнительные) </w:t>
      </w:r>
      <w:r>
        <w:t>права, которые в случае отчуждения его доли или части доли к приобретателю доли или части доли не переходят.</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7. ОБЯЗАННОСТИ УЧАСТНИКОВ ОБЩЕСТВА</w:t>
      </w:r>
    </w:p>
    <w:p w:rsidR="00000000" w:rsidRDefault="00F2143D">
      <w:pPr>
        <w:pStyle w:val="just"/>
      </w:pPr>
      <w:r>
        <w:t>7.1. Участники общества обязаны:</w:t>
      </w:r>
    </w:p>
    <w:p w:rsidR="00000000" w:rsidRDefault="00F2143D">
      <w:pPr>
        <w:pStyle w:val="just"/>
      </w:pPr>
      <w:r>
        <w:t>- оплачивать доли в уставном капитале общества в порядке, в размерах и в сроки</w:t>
      </w:r>
      <w:r>
        <w:t>, которые предусмотрены Федеральным законом "Об обществах с ограниченной ответственностью" и договором об учреждении общества;</w:t>
      </w:r>
    </w:p>
    <w:p w:rsidR="00000000" w:rsidRDefault="00F2143D">
      <w:pPr>
        <w:pStyle w:val="just"/>
      </w:pPr>
      <w:r>
        <w:t>- не разглашать информацию о деятельности Общества, в отношении которой установлено требование об обеспечении ее конфиденциальнос</w:t>
      </w:r>
      <w:r>
        <w:t>ти;</w:t>
      </w:r>
    </w:p>
    <w:p w:rsidR="00000000" w:rsidRDefault="00F2143D">
      <w:pPr>
        <w:pStyle w:val="just"/>
      </w:pPr>
      <w:r>
        <w:t>- соблюдать требования настоящего Устава, выполнять решения органов управления общества, принятые ими в рамках их компетенции;</w:t>
      </w:r>
    </w:p>
    <w:p w:rsidR="00000000" w:rsidRDefault="00F2143D">
      <w:pPr>
        <w:pStyle w:val="just"/>
      </w:pPr>
      <w:r>
        <w:t>- выполнять принятые на себя обязательства по отношению к обществу и другим участникам;</w:t>
      </w:r>
    </w:p>
    <w:p w:rsidR="00000000" w:rsidRDefault="00F2143D">
      <w:pPr>
        <w:pStyle w:val="just"/>
      </w:pPr>
      <w:r>
        <w:t>- лично или через своего представител</w:t>
      </w:r>
      <w:r>
        <w:t>я принимать участие в Общих собраниях участников;</w:t>
      </w:r>
    </w:p>
    <w:p w:rsidR="00000000" w:rsidRDefault="00F2143D">
      <w:pPr>
        <w:pStyle w:val="just"/>
      </w:pPr>
      <w:r>
        <w:t>- оказывать содействие обществу в осуществлении им своей деятельности.</w:t>
      </w:r>
    </w:p>
    <w:p w:rsidR="00000000" w:rsidRDefault="00F2143D">
      <w:pPr>
        <w:pStyle w:val="just"/>
      </w:pPr>
      <w:r>
        <w:t>7.2. Участники общества несут и другие обязанности, предусмотренные Федеральным законом "Об обществах с ограниченной ответственностью",</w:t>
      </w:r>
      <w:r>
        <w:t xml:space="preserve"> настоящим Уставом и Общим собранием участников.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w:t>
      </w:r>
    </w:p>
    <w:p w:rsidR="00000000" w:rsidRDefault="00F2143D">
      <w:pPr>
        <w:pStyle w:val="just"/>
      </w:pPr>
      <w:r>
        <w:t>7.3. За невыполнение обязанностей уч</w:t>
      </w:r>
      <w:r>
        <w:t>астник несет ответственность в порядке, определенном законодательством Российской Федерации.</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8. УСТАВНЫЙ КАПИТАЛ ОБЩЕСТВА. ДОЛИ В УСТАВНОМ КАПИТАЛЕ ОБЩЕСТВА</w:t>
      </w:r>
    </w:p>
    <w:p w:rsidR="00000000" w:rsidRDefault="00F2143D">
      <w:pPr>
        <w:pStyle w:val="just"/>
      </w:pPr>
      <w:r>
        <w:t>8.1. Уставный капитал общества определен в размере __________ рублей.</w:t>
      </w:r>
    </w:p>
    <w:p w:rsidR="00000000" w:rsidRDefault="00F2143D">
      <w:pPr>
        <w:pStyle w:val="just"/>
      </w:pPr>
      <w:r>
        <w:t>8.2. Уставный капитал общест</w:t>
      </w:r>
      <w:r>
        <w:t>ва составлен из номинальной стоимости долей, приобретенных участниками.</w:t>
      </w:r>
    </w:p>
    <w:p w:rsidR="00000000" w:rsidRDefault="00F2143D">
      <w:pPr>
        <w:pStyle w:val="just"/>
      </w:pPr>
      <w:r>
        <w:t>8.3. Уставный капитал общества с ограниченной ответственностью на момент регистрации общества оплачен его участниками полностью (100%) на сумму _____ (__________) рублей денежными сред</w:t>
      </w:r>
      <w:r>
        <w:t>ствами в валюте Российской Федерации.</w:t>
      </w:r>
    </w:p>
    <w:p w:rsidR="00000000" w:rsidRDefault="00F2143D">
      <w:pPr>
        <w:pStyle w:val="just"/>
      </w:pPr>
      <w:r>
        <w:t>Вариант. На момент регистрации общества уставный капитал оплачен в размере _____% (не менее 50%). Каждый учредитель общества должен оплатить полностью свою долю в уставном капитале общества в течение срока, который опр</w:t>
      </w:r>
      <w:r>
        <w:t>еделен договором об учреждении общества.</w:t>
      </w:r>
    </w:p>
    <w:p w:rsidR="00000000" w:rsidRDefault="00F2143D">
      <w:pPr>
        <w:spacing w:after="240"/>
        <w:rPr>
          <w:rFonts w:ascii="Times New Roman" w:eastAsia="Times New Roman" w:hAnsi="Times New Roman"/>
          <w:sz w:val="24"/>
          <w:szCs w:val="24"/>
        </w:rPr>
      </w:pPr>
    </w:p>
    <w:p w:rsidR="00000000" w:rsidRDefault="00F2143D">
      <w:pPr>
        <w:pStyle w:val="just"/>
      </w:pPr>
      <w:r>
        <w:t>8.4. Уставный капитал определяет минимальный размер имущества общества, гарантирующего интересы его кредиторов.</w:t>
      </w:r>
    </w:p>
    <w:p w:rsidR="00000000" w:rsidRDefault="00F2143D">
      <w:pPr>
        <w:pStyle w:val="just"/>
      </w:pPr>
      <w:r>
        <w:t>8.5. Не допускается освобождение участника общества от обязанности оплаты доли в уставном капитале общ</w:t>
      </w:r>
      <w:r>
        <w:t>ества.</w:t>
      </w:r>
    </w:p>
    <w:p w:rsidR="00000000" w:rsidRDefault="00F2143D">
      <w:pPr>
        <w:pStyle w:val="just"/>
      </w:pPr>
      <w:r>
        <w:t>8.6. Действительная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F2143D">
      <w:pPr>
        <w:pStyle w:val="just"/>
      </w:pPr>
      <w:r>
        <w:t>8.7. Оплата долей в уставном капитале общества может осуществляться деньгами, ценными бумагами, другими в</w:t>
      </w:r>
      <w:r>
        <w:t>ещами или имущественными правами либо иными имеющими денежную оценку правами.</w:t>
      </w:r>
    </w:p>
    <w:p w:rsidR="00000000" w:rsidRDefault="00F2143D">
      <w:pPr>
        <w:pStyle w:val="just"/>
      </w:pPr>
      <w:r>
        <w:t>8.8. Денежная оценка неденежной оплаты доли в уставном капитале общества, вносимой участником общества и принимаемыми в общество третьими лицами, утверждается решением Общего соб</w:t>
      </w:r>
      <w:r>
        <w:t>рания участников общества, принимаемым всеми участниками общества единогласно. Если номинальная стоимость или увеличение номинальной стоимости доли участника общества в уставном капитале общества, оплачиваемой неденежными средствами, составляет более чем д</w:t>
      </w:r>
      <w:r>
        <w:t>вадцать тысяч рублей, в целях определения стоимости этого имущества должен привлекаться независимый оценщик при условии, что иное не предусмотрено законодательством.</w:t>
      </w:r>
    </w:p>
    <w:p w:rsidR="00000000" w:rsidRDefault="00F2143D">
      <w:pPr>
        <w:pStyle w:val="just"/>
      </w:pPr>
      <w:r>
        <w:t>8.9. В случае прекращения у общества права пользования имуществом до истечения срока, на к</w:t>
      </w:r>
      <w:r>
        <w:t xml:space="preserve">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компенсацию, равную плате за пользование таким же имуществом на подобных условиях </w:t>
      </w:r>
      <w:r>
        <w:t>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ее предоставлении, если иной порядок предоставления денежной компенсации не устан</w:t>
      </w:r>
      <w:r>
        <w:t>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обществу для оплаты своей доли право пользования имуществом, которое прекратилось досрочно.</w:t>
      </w:r>
    </w:p>
    <w:p w:rsidR="00000000" w:rsidRDefault="00F2143D">
      <w:pPr>
        <w:pStyle w:val="just"/>
      </w:pPr>
      <w:r>
        <w:t>8.10. Увеличение уставного капитала общества допускается после полной оплаты всех его долей.</w:t>
      </w:r>
    </w:p>
    <w:p w:rsidR="00000000" w:rsidRDefault="00F2143D">
      <w:pPr>
        <w:pStyle w:val="just"/>
      </w:pPr>
      <w:r>
        <w:t xml:space="preserve">8.11. Увеличение уставного капитала общества может осуществляться за счет имущества общества, и (или) за счет дополнительных вкладов участников общества, и (или) </w:t>
      </w:r>
      <w:r>
        <w:t>за счет вкладов третьих лиц, принимаемых в общество.</w:t>
      </w:r>
    </w:p>
    <w:p w:rsidR="00000000" w:rsidRDefault="00F2143D">
      <w:pPr>
        <w:pStyle w:val="just"/>
      </w:pPr>
      <w:r>
        <w:t>Порядок увеличения уставного капитала осуществляется в соответствии со статьями 18, 19 Федерального закона "Об обществах с ограниченной ответственностью".</w:t>
      </w:r>
    </w:p>
    <w:p w:rsidR="00000000" w:rsidRDefault="00F2143D">
      <w:pPr>
        <w:pStyle w:val="just"/>
      </w:pPr>
      <w:r>
        <w:t>8.12. Общество вправе, а в случаях, предусмотренных Федеральным законом "Об обществах с ограниченной ответственностью", обязано уменьшить свой уставный капитал.</w:t>
      </w:r>
    </w:p>
    <w:p w:rsidR="00000000" w:rsidRDefault="00F2143D">
      <w:pPr>
        <w:pStyle w:val="just"/>
      </w:pPr>
      <w:r>
        <w:t xml:space="preserve">8.13. Уменьшение уставного капитала общества может осуществляться путем уменьшения номинальной </w:t>
      </w:r>
      <w:r>
        <w:t>стоимости долей всех участников общества в уставном капитале общества и (или) погашения долей, принадлежащих обществу.</w:t>
      </w:r>
    </w:p>
    <w:p w:rsidR="00000000" w:rsidRDefault="00F2143D">
      <w:pPr>
        <w:pStyle w:val="just"/>
      </w:pPr>
      <w:r>
        <w:t>8.14. Общество не вправе уменьшать свой уставный капитал, если в результате такого уменьшения его размер станет меньше минимального разме</w:t>
      </w:r>
      <w:r>
        <w:t>ра уставного капитала, определенного в соответствии с Федеральным законом "Об обществах с ограниченной ответственностью", на дату представления документов для государственной регистрации соответствующих изменений в Уставе общества, а в случаях, если в соот</w:t>
      </w:r>
      <w:r>
        <w:t>ветствии с Федеральным законом "Об обществах с ограниченной ответственностью" общество обязано уменьшить свой уставный капитал, - на дату государственной регистрации общества.</w:t>
      </w:r>
    </w:p>
    <w:p w:rsidR="00000000" w:rsidRDefault="00F2143D">
      <w:pPr>
        <w:pStyle w:val="just"/>
      </w:pPr>
      <w:r>
        <w:t>8.15. Порядок уменьшения уставного капитала осуществляется в соответствии со ста</w:t>
      </w:r>
      <w:r>
        <w:t>тьей 20 Федерального закона "Об обществах с ограниченной ответственностью".</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9. ПЕРЕХОД ДОЛИ (ЧАСТИ ДОЛИ) УЧАСТНИКА ОБЩЕСТВА В УСТАВНОМ КАПИТАЛЕ ОБЩЕСТВА К ДРУГИМ УЧАСТНИКАМ ОБЩЕСТВА И ТРЕТЬИМ ЛИЦАМ. ВЫХОД ИЗ ОБЩЕСТВА</w:t>
      </w:r>
    </w:p>
    <w:p w:rsidR="00000000" w:rsidRDefault="00F2143D">
      <w:pPr>
        <w:pStyle w:val="just"/>
      </w:pPr>
      <w:r>
        <w:t>9.1. Переход доли или части доли в уст</w:t>
      </w:r>
      <w:r>
        <w:t>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F2143D">
      <w:pPr>
        <w:pStyle w:val="just"/>
      </w:pPr>
      <w:r>
        <w:t>9.2. Участник общества вправе продать или осуществить отчуждение и</w:t>
      </w:r>
      <w:r>
        <w:t>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w:t>
      </w:r>
    </w:p>
    <w:p w:rsidR="00000000" w:rsidRDefault="00F2143D">
      <w:pPr>
        <w:pStyle w:val="just"/>
      </w:pPr>
      <w:r>
        <w:t>Продажа либо отчуждение иным образом доли или ча</w:t>
      </w:r>
      <w:r>
        <w:t>сти доли в уставном капитале общества третьим лицам допускаются с согласия других участников общества.</w:t>
      </w:r>
    </w:p>
    <w:p w:rsidR="00000000" w:rsidRDefault="00F2143D">
      <w:pPr>
        <w:pStyle w:val="just"/>
      </w:pPr>
      <w:r>
        <w:t>9.3. Доля участника общества может быть отчуждена до полной ее оплаты только в части, в которой она оплачена.</w:t>
      </w:r>
    </w:p>
    <w:p w:rsidR="00000000" w:rsidRDefault="00F2143D">
      <w:pPr>
        <w:pStyle w:val="just"/>
      </w:pPr>
      <w:r>
        <w:t>9.4. Участники общества пользуются преимуще</w:t>
      </w:r>
      <w:r>
        <w:t>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определенная Уставом цена) пропорционально разм</w:t>
      </w:r>
      <w:r>
        <w:t>ерам своих долей.</w:t>
      </w:r>
    </w:p>
    <w:p w:rsidR="00000000" w:rsidRDefault="00F2143D">
      <w:pPr>
        <w:pStyle w:val="just"/>
      </w:pPr>
      <w:r>
        <w:t>Уступка преимущественного права покупки доли или части доли в уставном капитале общества не допускается.</w:t>
      </w:r>
    </w:p>
    <w:p w:rsidR="00000000" w:rsidRDefault="00F2143D">
      <w:pPr>
        <w:pStyle w:val="just"/>
      </w:pPr>
      <w:r>
        <w:t>9.5. Участник общества, намеренный продать свою долю или часть доли в уставном капитале общества третьему лицу, обязан известить в пи</w:t>
      </w:r>
      <w:r>
        <w:t>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в уставном капитале</w:t>
      </w:r>
      <w:r>
        <w:t xml:space="preserve">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Федеральным законом "Об общ</w:t>
      </w:r>
      <w:r>
        <w:t>ествах с ограниченной ответственностью".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w:t>
      </w:r>
      <w:r>
        <w:t>я только с согласия всех участников общества.</w:t>
      </w:r>
    </w:p>
    <w:p w:rsidR="00000000" w:rsidRDefault="00F2143D">
      <w:pPr>
        <w:pStyle w:val="just"/>
      </w:pPr>
      <w:r>
        <w:t>Участники общества вправе воспользоваться преимущественным правом покупки доли или части доли в уставном капитале общества в течение тридцати дней с даты получения оферты обществом.</w:t>
      </w:r>
    </w:p>
    <w:p w:rsidR="00000000" w:rsidRDefault="00F2143D">
      <w:pPr>
        <w:pStyle w:val="just"/>
      </w:pPr>
      <w:r>
        <w:t>При отказе отдельных участни</w:t>
      </w:r>
      <w:r>
        <w:t>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w:t>
      </w:r>
      <w:r>
        <w:t>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w:t>
      </w:r>
      <w:r>
        <w:t>купки доли или части доли.</w:t>
      </w:r>
    </w:p>
    <w:p w:rsidR="00000000" w:rsidRDefault="00F2143D">
      <w:pPr>
        <w:pStyle w:val="just"/>
      </w:pPr>
      <w:r>
        <w:t>9.6. Преимущественное право покупки доли или части доли в уставном капитале общества у участника прекращается в день:</w:t>
      </w:r>
    </w:p>
    <w:p w:rsidR="00000000" w:rsidRDefault="00F2143D">
      <w:pPr>
        <w:pStyle w:val="just"/>
      </w:pPr>
      <w:r>
        <w:t>- представления составленного в письменной форме заявления об отказе от использования данного преимущественного</w:t>
      </w:r>
      <w:r>
        <w:t xml:space="preserve"> права в порядке, предусмотренном настоящим пунктом;</w:t>
      </w:r>
    </w:p>
    <w:p w:rsidR="00000000" w:rsidRDefault="00F2143D">
      <w:pPr>
        <w:pStyle w:val="just"/>
      </w:pPr>
      <w:r>
        <w:t>- истечения срока использования данного преимущественного права.</w:t>
      </w:r>
    </w:p>
    <w:p w:rsidR="00000000" w:rsidRDefault="00F2143D">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w:t>
      </w:r>
      <w:r>
        <w:t>о истечения срока осуществления указанного преимущественного права, установленного в соответствии с пунктом 9.5 настоящей статьи.</w:t>
      </w:r>
    </w:p>
    <w:p w:rsidR="00000000" w:rsidRDefault="00F2143D">
      <w:pPr>
        <w:pStyle w:val="just"/>
      </w:pPr>
      <w:r>
        <w:t>9.7. В случае если в течение тридцати дней с даты получения оферты обществом участники общества не воспользуются преимуществен</w:t>
      </w:r>
      <w:r>
        <w:t>ным правом покупки доли или части доли в уставном капитале общества,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w:t>
      </w:r>
      <w:r>
        <w:t xml:space="preserve"> от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для его участников цены, и на условиях, которые были сообщ</w:t>
      </w:r>
      <w:r>
        <w:t>ены его участникам.</w:t>
      </w:r>
    </w:p>
    <w:p w:rsidR="00000000" w:rsidRDefault="00F2143D">
      <w:pPr>
        <w:pStyle w:val="just"/>
      </w:pPr>
      <w:r>
        <w:t>9.8. Доли в уставном капитале общества переходят к наследникам граждан и к правопреемникам юридических лиц, являвшихся участниками общества, с согласия остальных участников общества.</w:t>
      </w:r>
    </w:p>
    <w:p w:rsidR="00000000" w:rsidRDefault="00F2143D">
      <w:pPr>
        <w:pStyle w:val="just"/>
      </w:pPr>
      <w:r>
        <w:t>В случае отказа участников от согласия на переход дол</w:t>
      </w:r>
      <w:r>
        <w:t>и общество обязано выплатить наследникам умершего участника общества, правопреемникам реорганизованного юридического лица - участника общества или участникам ликвидированного юридического лица - участника общества, собственнику имущества ликвидированных уч</w:t>
      </w:r>
      <w:r>
        <w:t>реждения, государственного или муниципального унитарного предприятия - участника общества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предшествующий дню смер</w:t>
      </w:r>
      <w:r>
        <w:t>ти участника общества, дню завершения реорганизации или ликвидации юридического лица, либо с их согласия выдать им в натуре имущество такой же стоимости.</w:t>
      </w:r>
    </w:p>
    <w:p w:rsidR="00000000" w:rsidRDefault="00F2143D">
      <w:pPr>
        <w:pStyle w:val="just"/>
      </w:pPr>
      <w:r>
        <w:t>9.9. При продаже доли или части доли в уставном капитале общества с публичных торгов права и обязаннос</w:t>
      </w:r>
      <w:r>
        <w:t>ти участника общества по такой доле или части доли переходят с согласия участников общества.</w:t>
      </w:r>
    </w:p>
    <w:p w:rsidR="00000000" w:rsidRDefault="00F2143D">
      <w:pPr>
        <w:pStyle w:val="just"/>
      </w:pPr>
      <w:r>
        <w:t>9.10. Сделка, направленная на отчуждение доли или части доли в уставном капитале общества, подлежит нотариальному удостоверению.</w:t>
      </w:r>
    </w:p>
    <w:p w:rsidR="00000000" w:rsidRDefault="00F2143D">
      <w:pPr>
        <w:pStyle w:val="just"/>
      </w:pPr>
      <w:r>
        <w:t>9.11. Доля или часть доли в уставн</w:t>
      </w:r>
      <w:r>
        <w:t>ом 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w:t>
      </w:r>
      <w:r>
        <w:t>ый государственный реестр юридических лиц соответствующих изменений на основании правоустанавливающих документов.</w:t>
      </w:r>
    </w:p>
    <w:p w:rsidR="00000000" w:rsidRDefault="00F2143D">
      <w:pPr>
        <w:pStyle w:val="just"/>
      </w:pPr>
      <w:r>
        <w:t>9.12. К приобретателю доли или части доли в уставном капитале общества переходят все права и обязанности участника общества, возникшие до сове</w:t>
      </w:r>
      <w:r>
        <w:t>ршения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дополнительных прав и дополнительных обязанностей. Участник общества, осуществивший отчуж</w:t>
      </w:r>
      <w:r>
        <w:t>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w:t>
      </w:r>
      <w:r>
        <w:t xml:space="preserve"> с ее приобретателем.</w:t>
      </w:r>
    </w:p>
    <w:p w:rsidR="00000000" w:rsidRDefault="00F2143D">
      <w:pPr>
        <w:pStyle w:val="just"/>
      </w:pPr>
      <w:r>
        <w:t xml:space="preserve">9.13. В случае если предусмотренное в соответствии с пунктом 9.9 настоящего Устава согласие участников общества на переход доли или части доли не получено, доля или часть доли переходит к обществу в день, следующий за датой истечения </w:t>
      </w:r>
      <w:r>
        <w:t>срока, установленного Уставом общества для получения такого согласия участников общества.</w:t>
      </w:r>
    </w:p>
    <w:p w:rsidR="00000000" w:rsidRDefault="00F2143D">
      <w:pPr>
        <w:pStyle w:val="just"/>
      </w:pPr>
      <w:r>
        <w:t>При этом общество обязано выплатить лицу, которое приобрело долю или часть доли в уставном капитале общества на публичных торгах, действительную стоимость доли или ча</w:t>
      </w:r>
      <w:r>
        <w:t>сти доли, определенную на основании данных бухгалтерской отчетности общества за последний отчетный период, предшествующий дню приобретения доли или части доли на публичных торгах, либо с его согласия выдать ему в натуре имущество такой же стоимости.</w:t>
      </w:r>
    </w:p>
    <w:p w:rsidR="00000000" w:rsidRDefault="00F2143D">
      <w:pPr>
        <w:pStyle w:val="just"/>
      </w:pPr>
      <w:r>
        <w:t>9.14. В случае выхода участника общества из общества в соответствии с пунктами 9.18 - 9.20 настоящего Устава его доля переходит к обществу. Общество обязано выплатить участнику общества, подавшему заявление о выходе из общества, действительную стоимость ег</w:t>
      </w:r>
      <w:r>
        <w:t>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w:t>
      </w:r>
      <w:r>
        <w:t>ество такой же стоимости либо в случае неполной оплаты им доли в уставном капитале общества - действительную стоимость оплаченной части доли.</w:t>
      </w:r>
    </w:p>
    <w:p w:rsidR="00000000" w:rsidRDefault="00F2143D">
      <w:pPr>
        <w:pStyle w:val="just"/>
      </w:pPr>
      <w:r>
        <w:t>Общество обязано выплатить участнику общества действительную стоимость его доли или части доли в уставном капитале</w:t>
      </w:r>
      <w:r>
        <w:t xml:space="preserve"> общества либо выдать ему в натуре имущество такой же стоимости в течение трех месяцев со дня возникновения соответствующей обязанности. Положения, устанавливающие иной срок или порядок выплаты действительной стоимости доли или части доли, могут быть преду</w:t>
      </w:r>
      <w:r>
        <w:t>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w:t>
      </w:r>
      <w:r>
        <w:t>нию Общего собрания участников общества, принятому двумя третями голосов от общего числа голосов участников общества.</w:t>
      </w:r>
    </w:p>
    <w:p w:rsidR="00000000" w:rsidRDefault="00F2143D">
      <w:pPr>
        <w:pStyle w:val="just"/>
      </w:pPr>
      <w:r>
        <w:t>9.15. Доля или часть доли переходит к обществу с даты:</w:t>
      </w:r>
    </w:p>
    <w:p w:rsidR="00000000" w:rsidRDefault="00F2143D">
      <w:pPr>
        <w:pStyle w:val="just"/>
      </w:pPr>
      <w:r>
        <w:t>1) получения обществом требования участника общества о ее приобретении;</w:t>
      </w:r>
    </w:p>
    <w:p w:rsidR="00000000" w:rsidRDefault="00F2143D">
      <w:pPr>
        <w:pStyle w:val="just"/>
      </w:pPr>
      <w:r>
        <w:t>2) получени</w:t>
      </w:r>
      <w:r>
        <w:t>я обществом заявления участника общества о выходе из общества, если право на выход из общества участника предусмотрено Уставом общества;</w:t>
      </w:r>
    </w:p>
    <w:p w:rsidR="00000000" w:rsidRDefault="00F2143D">
      <w:pPr>
        <w:pStyle w:val="just"/>
      </w:pPr>
      <w:r>
        <w:t>3) истечения срока оплаты доли в уставном капитале общества или предоставления компенсации, предусмотренной пунктом 3 с</w:t>
      </w:r>
      <w:r>
        <w:t>татьи 15 Федерального закона "Об обществах с ограниченной ответственностью";</w:t>
      </w:r>
    </w:p>
    <w:p w:rsidR="00000000" w:rsidRDefault="00F2143D">
      <w:pPr>
        <w:pStyle w:val="just"/>
      </w:pPr>
      <w:r>
        <w:t>4) вступления в законную силу решения суда об исключении участника общества из общества либо решения суда о передаче доли или части доли обществу в соответствии с пунктом 18 стать</w:t>
      </w:r>
      <w:r>
        <w:t>и 21 Федерального закона "Об обществах с ограниченной ответственностью";</w:t>
      </w:r>
    </w:p>
    <w:p w:rsidR="00000000" w:rsidRDefault="00F2143D">
      <w:pPr>
        <w:pStyle w:val="just"/>
      </w:pPr>
      <w:r>
        <w:t>5)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w:t>
      </w:r>
      <w:r>
        <w:t>,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w:t>
      </w:r>
      <w:r>
        <w:t>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F2143D">
      <w:pPr>
        <w:pStyle w:val="just"/>
      </w:pPr>
      <w:r>
        <w:t>6) оплаты обществом действительной стоимости доли или части доли, принадлежащих участнику общества, по требованию его кред</w:t>
      </w:r>
      <w:r>
        <w:t>иторов.</w:t>
      </w:r>
    </w:p>
    <w:p w:rsidR="00000000" w:rsidRDefault="00F2143D">
      <w:pPr>
        <w:pStyle w:val="just"/>
      </w:pPr>
      <w:r>
        <w:t>9.16. Документы для государственной регистрации соответствующих изменений должны быть представлены в орган, осуществляющий государственную регистрацию юридических лиц, в течение месяца со дня перехода доли или части доли к обществу. Указанные измен</w:t>
      </w:r>
      <w:r>
        <w:t>ения приобретают силу для третьих лиц с момента их государственной регистрации.</w:t>
      </w:r>
    </w:p>
    <w:p w:rsidR="00000000" w:rsidRDefault="00F2143D">
      <w:pPr>
        <w:pStyle w:val="just"/>
      </w:pPr>
      <w:r>
        <w:t>9.17.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w:t>
      </w:r>
      <w:r>
        <w:t>да со дня перехода к обществу доли или части доли.</w:t>
      </w:r>
    </w:p>
    <w:p w:rsidR="00000000" w:rsidRDefault="00F2143D">
      <w:pPr>
        <w:pStyle w:val="just"/>
      </w:pPr>
      <w:r>
        <w:t>Действительная стоимость доли или части доли в уставном капитале общества выплачивается за счет разницы между стоимостью чистых активов общества и размером его уставного капитала. В случае если такой разни</w:t>
      </w:r>
      <w:r>
        <w:t>цы недостаточно, общество обязано уменьшить свой уставный капитал на недостающую сумму.</w:t>
      </w:r>
    </w:p>
    <w:p w:rsidR="00000000" w:rsidRDefault="00F2143D">
      <w:pPr>
        <w:pStyle w:val="just"/>
      </w:pPr>
      <w:r>
        <w:t>9.18.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F2143D">
      <w:pPr>
        <w:pStyle w:val="just"/>
      </w:pPr>
      <w:r>
        <w:t>9.19. Выход участников общест</w:t>
      </w:r>
      <w:r>
        <w:t>ва из общества, в результате которого в обществе не остается ни одного участника, а также выход единственного участника общества из общества не допускаются.</w:t>
      </w:r>
    </w:p>
    <w:p w:rsidR="00000000" w:rsidRDefault="00F2143D">
      <w:pPr>
        <w:pStyle w:val="just"/>
      </w:pPr>
      <w:r>
        <w:t>9.20. Выход участника общества из общества не освобождает его от обязанности перед обществом по вне</w:t>
      </w:r>
      <w:r>
        <w:t>сению вклада в имущество общества, возникшей до подачи заявления о выходе из общества.</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10. УПРАВЛЕНИЕ В ОБЩЕСТВЕ</w:t>
      </w:r>
    </w:p>
    <w:p w:rsidR="00000000" w:rsidRDefault="00F2143D">
      <w:pPr>
        <w:pStyle w:val="just"/>
      </w:pPr>
      <w:r>
        <w:t>10.1. Высшим органом общества является Общее собрание участников общества. Общее собрание участников общества может быть очередным или внеочер</w:t>
      </w:r>
      <w:r>
        <w:t>едным.</w:t>
      </w:r>
    </w:p>
    <w:p w:rsidR="00000000" w:rsidRDefault="00F2143D">
      <w:pPr>
        <w:pStyle w:val="just"/>
      </w:pPr>
      <w:r>
        <w:t>10.2. 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принятии решений.</w:t>
      </w:r>
    </w:p>
    <w:p w:rsidR="00000000" w:rsidRDefault="00F2143D">
      <w:pPr>
        <w:pStyle w:val="just"/>
      </w:pPr>
      <w:r>
        <w:t xml:space="preserve">10.3. Каждый участник общества имеет на Общем собрании участников </w:t>
      </w:r>
      <w:r>
        <w:t>общества число голосов, пропорциональное его доле в уставном капитале общества, за исключением случаев, предусмотренных Федеральным законом "Об обществах с ограниченной ответственностью".</w:t>
      </w:r>
    </w:p>
    <w:p w:rsidR="00000000" w:rsidRDefault="00F2143D">
      <w:pPr>
        <w:pStyle w:val="just"/>
      </w:pPr>
      <w:r>
        <w:t>10.4. Руководство текущей деятельностью общества осуществляется един</w:t>
      </w:r>
      <w:r>
        <w:t>оличным исполнительным органом общества. Единоличный исполнительный орган общества подотчетен Общему собранию участников общества.</w:t>
      </w:r>
    </w:p>
    <w:p w:rsidR="00000000" w:rsidRDefault="00F2143D">
      <w:pPr>
        <w:pStyle w:val="just"/>
      </w:pPr>
      <w:r>
        <w:t>10.5. Один раз в год, в период с "__"__________ ____ г. по "__"__________ ____ г., общество проводит очередное Общее собрание</w:t>
      </w:r>
      <w:r>
        <w:t xml:space="preserve"> участников.</w:t>
      </w:r>
    </w:p>
    <w:p w:rsidR="00000000" w:rsidRDefault="00F2143D">
      <w:pPr>
        <w:pStyle w:val="just"/>
      </w:pPr>
      <w:r>
        <w:t>Очередное Общее собрание участников общества созывается исполнительным органом общества.</w:t>
      </w:r>
    </w:p>
    <w:p w:rsidR="00000000" w:rsidRDefault="00F2143D">
      <w:pPr>
        <w:pStyle w:val="just"/>
      </w:pPr>
      <w:r>
        <w:t>10.6. К компетенции Общего собрания участников общества относятся:</w:t>
      </w:r>
    </w:p>
    <w:p w:rsidR="00000000" w:rsidRDefault="00F2143D">
      <w:pPr>
        <w:pStyle w:val="just"/>
      </w:pPr>
      <w:r>
        <w:t xml:space="preserve">1) определение основных направлений деятельности общества, а также принятие решений об </w:t>
      </w:r>
      <w:r>
        <w:t>участии в ассоциациях и других объединениях коммерческих организаций;</w:t>
      </w:r>
    </w:p>
    <w:p w:rsidR="00000000" w:rsidRDefault="00F2143D">
      <w:pPr>
        <w:pStyle w:val="just"/>
      </w:pPr>
      <w:r>
        <w:t>2) изменение Устава общества, в том числе изменение размера уставного капитала общества;</w:t>
      </w:r>
    </w:p>
    <w:p w:rsidR="00000000" w:rsidRDefault="00F2143D">
      <w:pPr>
        <w:pStyle w:val="just"/>
      </w:pPr>
      <w:r>
        <w:t>3) образование исполнительных органов общества и досрочное прекращение их полномочий, а также при</w:t>
      </w:r>
      <w:r>
        <w:t>нятие решения о передаче полномочий единоличного исполнительного органа общества управляющему, утверждение такого управляющего и условий договора с ним;</w:t>
      </w:r>
    </w:p>
    <w:p w:rsidR="00000000" w:rsidRDefault="00F2143D">
      <w:pPr>
        <w:pStyle w:val="just"/>
      </w:pPr>
      <w:r>
        <w:t>4) избрание и досрочное прекращение полномочий ревизионной комиссии (ревизора) общества;</w:t>
      </w:r>
    </w:p>
    <w:p w:rsidR="00000000" w:rsidRDefault="00F2143D">
      <w:pPr>
        <w:pStyle w:val="just"/>
      </w:pPr>
      <w:r>
        <w:t>5) утверждение годовых отчетов и годовых бухгалтерских балансов;</w:t>
      </w:r>
    </w:p>
    <w:p w:rsidR="00000000" w:rsidRDefault="00F2143D">
      <w:pPr>
        <w:pStyle w:val="just"/>
      </w:pPr>
      <w:r>
        <w:t>6) принятие решения о распределении чистой прибыли общества между участниками общества;</w:t>
      </w:r>
    </w:p>
    <w:p w:rsidR="00000000" w:rsidRDefault="00F2143D">
      <w:pPr>
        <w:pStyle w:val="just"/>
      </w:pPr>
      <w:r>
        <w:t>7) утверждение (принятие) документов, регулирующих внутреннюю деятельность общества (внутренних докумен</w:t>
      </w:r>
      <w:r>
        <w:t>тов общества);</w:t>
      </w:r>
    </w:p>
    <w:p w:rsidR="00000000" w:rsidRDefault="00F2143D">
      <w:pPr>
        <w:pStyle w:val="just"/>
      </w:pPr>
      <w:r>
        <w:t>8) принятие решений о размещении обществом облигаций и иных эмиссионных ценных бумаг;</w:t>
      </w:r>
    </w:p>
    <w:p w:rsidR="00000000" w:rsidRDefault="00F2143D">
      <w:pPr>
        <w:pStyle w:val="just"/>
      </w:pPr>
      <w:r>
        <w:t>9) назначение аудиторской проверки, утверждение аудитора и определение размера оплаты его услуг;</w:t>
      </w:r>
    </w:p>
    <w:p w:rsidR="00000000" w:rsidRDefault="00F2143D">
      <w:pPr>
        <w:pStyle w:val="just"/>
      </w:pPr>
      <w:r>
        <w:t>10) принятие решения о реорганизации или ликвидации общест</w:t>
      </w:r>
      <w:r>
        <w:t>ва;</w:t>
      </w:r>
    </w:p>
    <w:p w:rsidR="00000000" w:rsidRDefault="00F2143D">
      <w:pPr>
        <w:pStyle w:val="just"/>
      </w:pPr>
      <w:r>
        <w:t>11) назначение ликвидационной комиссии и утверждение ликвидационных балансов;</w:t>
      </w:r>
    </w:p>
    <w:p w:rsidR="00000000" w:rsidRDefault="00F2143D">
      <w:pPr>
        <w:pStyle w:val="just"/>
      </w:pPr>
      <w:r>
        <w:t>12) принятие решений о создании филиалов и представительств;</w:t>
      </w:r>
    </w:p>
    <w:p w:rsidR="00000000" w:rsidRDefault="00F2143D">
      <w:pPr>
        <w:pStyle w:val="just"/>
      </w:pPr>
      <w:r>
        <w:t>13) утверждение положений о филиалах и представительствах общества;</w:t>
      </w:r>
    </w:p>
    <w:p w:rsidR="00000000" w:rsidRDefault="00F2143D">
      <w:pPr>
        <w:pStyle w:val="just"/>
      </w:pPr>
      <w:r>
        <w:t>14) назначение руководителей филиалов и предс</w:t>
      </w:r>
      <w:r>
        <w:t>тавительств общества;</w:t>
      </w:r>
    </w:p>
    <w:p w:rsidR="00000000" w:rsidRDefault="00F2143D">
      <w:pPr>
        <w:pStyle w:val="just"/>
      </w:pPr>
      <w:r>
        <w:t>15) избрание секретаря Общего собрания участников;</w:t>
      </w:r>
    </w:p>
    <w:p w:rsidR="00000000" w:rsidRDefault="00F2143D">
      <w:pPr>
        <w:pStyle w:val="just"/>
      </w:pPr>
      <w:r>
        <w:t>16) принятие решения о передаче споров общества с третьими лицами на рассмотрение третейскими судами;</w:t>
      </w:r>
    </w:p>
    <w:p w:rsidR="00000000" w:rsidRDefault="00F2143D">
      <w:pPr>
        <w:pStyle w:val="just"/>
      </w:pPr>
      <w:r>
        <w:t>17) определение участника общества, подписывающего от имени общества договор с ед</w:t>
      </w:r>
      <w:r>
        <w:t>иноличным исполнительным органом общества;</w:t>
      </w:r>
    </w:p>
    <w:p w:rsidR="00000000" w:rsidRDefault="00F2143D">
      <w:pPr>
        <w:pStyle w:val="just"/>
      </w:pPr>
      <w:r>
        <w:t>18) решение иных вопросов, предусмотренных законодательством Российской Федерации.</w:t>
      </w:r>
    </w:p>
    <w:p w:rsidR="00000000" w:rsidRDefault="00F2143D">
      <w:pPr>
        <w:pStyle w:val="just"/>
      </w:pPr>
      <w:r>
        <w:t>10.7. Вопросы, отнесенные к исключительной компетенции Общего собрания участников общества, не могут быть переданы им на решение и</w:t>
      </w:r>
      <w:r>
        <w:t>сполнительных органов общества, Совета директоров общества, за исключением случаев, предусмотренных Федеральным законом "Об обществах с ограниченной ответственностью".</w:t>
      </w:r>
    </w:p>
    <w:p w:rsidR="00000000" w:rsidRDefault="00F2143D">
      <w:pPr>
        <w:pStyle w:val="just"/>
      </w:pPr>
      <w:r>
        <w:t>10.8. Решение по вопросам, указанным в подпунктах 1 - 9, 11 - 18 пункта 10.6 статьи 10 н</w:t>
      </w:r>
      <w:r>
        <w:t>астоящего Устава, а также по иным вопросам, определенным Уставом общества, принимаются большинством не менее 2/3 голосов от общего числа голосов участников общества (если необходимость большего числа голосов для принятия такого решения не предусмотрена Фед</w:t>
      </w:r>
      <w:r>
        <w:t>еральным законом "Об обществах с ограниченной ответственностью").</w:t>
      </w:r>
    </w:p>
    <w:p w:rsidR="00000000" w:rsidRDefault="00F2143D">
      <w:pPr>
        <w:pStyle w:val="just"/>
      </w:pPr>
      <w:r>
        <w:t>10.9. Решения по вопросам, указанным в подпункте 10 пункта 10.6 статьи 10 настоящего Устава, принимаются всеми участниками общества единогласно.</w:t>
      </w:r>
    </w:p>
    <w:p w:rsidR="00000000" w:rsidRDefault="00F2143D">
      <w:pPr>
        <w:pStyle w:val="just"/>
      </w:pPr>
      <w:r>
        <w:t>10.10. Решения по иным вопросам принимаются О</w:t>
      </w:r>
      <w:r>
        <w:t>бщим собранием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Федеральным законом "Об обществах с ограниченной ответственностью".</w:t>
      </w:r>
    </w:p>
    <w:p w:rsidR="00000000" w:rsidRDefault="00F2143D">
      <w:pPr>
        <w:pStyle w:val="just"/>
      </w:pPr>
      <w:r>
        <w:t>10.11. В обществе, со</w:t>
      </w:r>
      <w:r>
        <w:t xml:space="preserve">стоящем из одного участника, решения по вопросам, относящимся к компетенции Общего собрания участников, принимаются единственным участником единолично и оформляются письменно. При этом положения статей 34, 35, 36, 38 и 43 Федерального закона "Об обществах </w:t>
      </w:r>
      <w:r>
        <w:t>с ограниченной ответственностью" не применяются, за исключением положений, касающихся сроков проведения годового Общего собрания участников общества.</w:t>
      </w:r>
    </w:p>
    <w:p w:rsidR="00000000" w:rsidRDefault="00F2143D">
      <w:pPr>
        <w:pStyle w:val="just"/>
      </w:pPr>
      <w:r>
        <w:t>10.12. В случае увеличения числа участников общества решения по всем вопросам деятельности общества приним</w:t>
      </w:r>
      <w:r>
        <w:t>аются Общим собранием участников общества.</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11. ЕДИНОЛИЧНЫЙ ИСПОЛНИТЕЛЬНЫЙ ОРГАН ОБЩЕСТВА (ГЕНЕРАЛЬНЫЙ ДИРЕКТОР)</w:t>
      </w:r>
    </w:p>
    <w:p w:rsidR="00000000" w:rsidRDefault="00F2143D">
      <w:pPr>
        <w:pStyle w:val="just"/>
      </w:pPr>
      <w:r>
        <w:t>11.1. Единоличный исполнительный орган общества (Генеральный директор) избирается Общим собранием участников общества сроком на _____ (________</w:t>
      </w:r>
      <w:r>
        <w:t>__) лет. Единоличный исполнительный орган общества может быть избран также и не из числа его участников.</w:t>
      </w:r>
    </w:p>
    <w:p w:rsidR="00000000" w:rsidRDefault="00F2143D">
      <w:pPr>
        <w:pStyle w:val="just"/>
      </w:pPr>
      <w:r>
        <w:t>11.2. Договор между обществом и лицом, осуществляющим функции единоличного исполнительного органа общества, подписывается от имени общества лицом, пред</w:t>
      </w:r>
      <w:r>
        <w:t>седательствовавшим на Общем собрании участников общества, на котором избрано лицо, осуществляющее функции единоличного исполнительного органа общества, или участником общества, уполномоченным решением Общего собрания участников общества.</w:t>
      </w:r>
    </w:p>
    <w:p w:rsidR="00000000" w:rsidRDefault="00F2143D">
      <w:pPr>
        <w:pStyle w:val="just"/>
      </w:pPr>
      <w:r>
        <w:t>11.3. В качестве е</w:t>
      </w:r>
      <w:r>
        <w:t>диноличного исполнительного органа общества может выступать только физическое лицо.</w:t>
      </w:r>
    </w:p>
    <w:p w:rsidR="00000000" w:rsidRDefault="00F2143D">
      <w:pPr>
        <w:pStyle w:val="just"/>
      </w:pPr>
      <w:r>
        <w:t>11.4. Генеральный директор общества:</w:t>
      </w:r>
    </w:p>
    <w:p w:rsidR="00000000" w:rsidRDefault="00F2143D">
      <w:pPr>
        <w:pStyle w:val="just"/>
      </w:pPr>
      <w:r>
        <w:t>1) без доверенности действует от имени общества, в том числе представляет его интересы и совершает сделки;</w:t>
      </w:r>
    </w:p>
    <w:p w:rsidR="00000000" w:rsidRDefault="00F2143D">
      <w:pPr>
        <w:pStyle w:val="just"/>
      </w:pPr>
      <w:r>
        <w:t>2) выдает доверенности на пр</w:t>
      </w:r>
      <w:r>
        <w:t>аво представительства от имени общества, в том числе доверенности с правом передоверия;</w:t>
      </w:r>
    </w:p>
    <w:p w:rsidR="00000000" w:rsidRDefault="00F2143D">
      <w:pPr>
        <w:pStyle w:val="just"/>
      </w:pPr>
      <w:r>
        <w:t xml:space="preserve">3) издает приказы о назначении на должности работников общества, об </w:t>
      </w:r>
      <w:r>
        <w:t>их переводе и увольнении, применяет меры поощрения и налагает дисциплинарные взыскания;</w:t>
      </w:r>
    </w:p>
    <w:p w:rsidR="00000000" w:rsidRDefault="00F2143D">
      <w:pPr>
        <w:pStyle w:val="just"/>
      </w:pPr>
      <w:r>
        <w:t>4) представляет общество в отношениях с любыми российскими и иностранными гражданами и юридическими лицами;</w:t>
      </w:r>
    </w:p>
    <w:p w:rsidR="00000000" w:rsidRDefault="00F2143D">
      <w:pPr>
        <w:pStyle w:val="just"/>
      </w:pPr>
      <w:r>
        <w:t>5) обеспечивает выполнение планов деятельности общества, зак</w:t>
      </w:r>
      <w:r>
        <w:t>люченных договоров;</w:t>
      </w:r>
    </w:p>
    <w:p w:rsidR="00000000" w:rsidRDefault="00F2143D">
      <w:pPr>
        <w:pStyle w:val="just"/>
      </w:pPr>
      <w:r>
        <w:t>6) утверждает правила, процедуры и другие внутренние документы общества, за исключением документов, утверждение которых отнесено к компетенции Общего собрания участников или Совета директоров;</w:t>
      </w:r>
    </w:p>
    <w:p w:rsidR="00000000" w:rsidRDefault="00F2143D">
      <w:pPr>
        <w:pStyle w:val="just"/>
      </w:pPr>
      <w:r>
        <w:t>7) подготавливает материалы, проекты и пред</w:t>
      </w:r>
      <w:r>
        <w:t>ложения по вопросам, выносимым на рассмотрение Общего собрания участников или Совета директоров;</w:t>
      </w:r>
    </w:p>
    <w:p w:rsidR="00000000" w:rsidRDefault="00F2143D">
      <w:pPr>
        <w:pStyle w:val="just"/>
      </w:pPr>
      <w:r>
        <w:t>8) утверждает штатное расписание общества, его филиалов, представительств, обособленных подразделений;</w:t>
      </w:r>
    </w:p>
    <w:p w:rsidR="00000000" w:rsidRDefault="00F2143D">
      <w:pPr>
        <w:pStyle w:val="just"/>
      </w:pPr>
      <w:r>
        <w:t>9) открывает расчетный, валютный и другие счета общества</w:t>
      </w:r>
      <w:r>
        <w:t xml:space="preserve"> в банковских учреждениях;</w:t>
      </w:r>
    </w:p>
    <w:p w:rsidR="00000000" w:rsidRDefault="00F2143D">
      <w:pPr>
        <w:pStyle w:val="just"/>
      </w:pPr>
      <w:r>
        <w:t>10) осуществляет иные полномочия, не отнесенные Федеральным законом "Об обществах с ограниченной ответственностью", настоящим Уставом общества к компетенции Общего собрания участников общества.</w:t>
      </w:r>
    </w:p>
    <w:p w:rsidR="00000000" w:rsidRDefault="00F2143D">
      <w:pPr>
        <w:pStyle w:val="just"/>
      </w:pPr>
      <w:r>
        <w:t>11.5. Единоличный исполнительный ор</w:t>
      </w:r>
      <w:r>
        <w:t>ган общества должен действовать в интересах общества добросовестно и разумно.</w:t>
      </w:r>
    </w:p>
    <w:p w:rsidR="00000000" w:rsidRDefault="00F2143D">
      <w:pPr>
        <w:pStyle w:val="just"/>
      </w:pPr>
      <w:r>
        <w:t>11.6. Единоличный исполнительный орган общества несет ответственность перед обществом за убытки, причиненные обществу его виновными действиями (бездействием), если иные основания</w:t>
      </w:r>
      <w:r>
        <w:t xml:space="preserve"> и размер ответственности не установлены федеральными законами.</w:t>
      </w:r>
    </w:p>
    <w:p w:rsidR="00000000" w:rsidRDefault="00F2143D">
      <w:pPr>
        <w:pStyle w:val="just"/>
      </w:pPr>
      <w:r>
        <w:t>11.7. При определении оснований и размера ответственности единоличного исполнительного органа общества должны быть приняты во внимание обычные условия делового оборота и иные обстоятельства, и</w:t>
      </w:r>
      <w:r>
        <w:t>меющие значение для дела.</w:t>
      </w:r>
    </w:p>
    <w:p w:rsidR="00000000" w:rsidRDefault="00F2143D">
      <w:pPr>
        <w:pStyle w:val="just"/>
      </w:pPr>
      <w:r>
        <w:t>11.8. 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rsidR="00000000" w:rsidRDefault="00F2143D">
      <w:pPr>
        <w:pStyle w:val="just"/>
      </w:pPr>
      <w:r>
        <w:t>11.9. С иском о возмещении убытков, причиненных обществу единоличным ис</w:t>
      </w:r>
      <w:r>
        <w:t>полнительным органом общества, общество или его участник вправе обратиться в суд.</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12. РАСПРЕДЕЛЕНИЕ ПРИБЫЛИ ОБЩЕСТВА МЕЖДУ УЧАСТНИКАМИ ОБЩЕСТВА</w:t>
      </w:r>
    </w:p>
    <w:p w:rsidR="00000000" w:rsidRDefault="00F2143D">
      <w:pPr>
        <w:pStyle w:val="just"/>
      </w:pPr>
      <w:r>
        <w:t>12.1. Общество вправе ежеквартально, один раз в полгода или один раз в год принимать решение о распределении св</w:t>
      </w:r>
      <w:r>
        <w:t>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sidR="00000000" w:rsidRDefault="00F2143D">
      <w:pPr>
        <w:pStyle w:val="just"/>
      </w:pPr>
      <w:r>
        <w:t xml:space="preserve">12.2. Часть прибыли общества, предназначенная для распределения между </w:t>
      </w:r>
      <w:r>
        <w:t>участниками, распределяется пропорционально их долям в уставном капитале общества.</w:t>
      </w:r>
    </w:p>
    <w:p w:rsidR="00000000" w:rsidRDefault="00F2143D">
      <w:pPr>
        <w:pStyle w:val="just"/>
      </w:pPr>
      <w:r>
        <w:t>12.3. Общество не вправе принимать решение о распределении своей прибыли между участниками общества:</w:t>
      </w:r>
    </w:p>
    <w:p w:rsidR="00000000" w:rsidRDefault="00F2143D">
      <w:pPr>
        <w:pStyle w:val="just"/>
      </w:pPr>
      <w:r>
        <w:t>- до полной оплаты всего уставного капитала общества;</w:t>
      </w:r>
    </w:p>
    <w:p w:rsidR="00000000" w:rsidRDefault="00F2143D">
      <w:pPr>
        <w:pStyle w:val="just"/>
      </w:pPr>
      <w:r>
        <w:t>- до выплаты дейст</w:t>
      </w:r>
      <w:r>
        <w:t>вительной стоимости доли или части доли участника общества в случаях, предусмотренных Федеральным законом "Об обществах с ограниченной ответственностью";</w:t>
      </w:r>
    </w:p>
    <w:p w:rsidR="00000000" w:rsidRDefault="00F2143D">
      <w:pPr>
        <w:pStyle w:val="just"/>
      </w:pPr>
      <w:r>
        <w:t>- если на момент принятия такого решения общество отвечает признакам несостоятельности (банкротства) в</w:t>
      </w:r>
      <w:r>
        <w:t xml:space="preserve">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w:t>
      </w:r>
    </w:p>
    <w:p w:rsidR="00000000" w:rsidRDefault="00F2143D">
      <w:pPr>
        <w:pStyle w:val="just"/>
      </w:pPr>
      <w:r>
        <w:t>- если на момент принятия такого решения стоимость чистых активов общества меньше его уставного капи</w:t>
      </w:r>
      <w:r>
        <w:t>тала и резервного фонда или станет меньше их размера в результате принятия такого решения;</w:t>
      </w:r>
    </w:p>
    <w:p w:rsidR="00000000" w:rsidRDefault="00F2143D">
      <w:pPr>
        <w:pStyle w:val="just"/>
      </w:pPr>
      <w:r>
        <w:t>- в иных случаях, предусмотренных федеральными законами.</w:t>
      </w:r>
    </w:p>
    <w:p w:rsidR="00000000" w:rsidRDefault="00F2143D">
      <w:pPr>
        <w:pStyle w:val="just"/>
      </w:pPr>
      <w:r>
        <w:t>12.4. Срок выплаты части распределенной прибыли составляет _____________ со дня принятия решения о распредел</w:t>
      </w:r>
      <w:r>
        <w:t>ении прибыли между участниками общества.</w:t>
      </w:r>
    </w:p>
    <w:p w:rsidR="00000000" w:rsidRDefault="00F2143D">
      <w:pPr>
        <w:pStyle w:val="just"/>
        <w:divId w:val="355541819"/>
      </w:pPr>
      <w:r>
        <w:t>Срок выплаты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 не должен превышать шестидесяти дней со дня при</w:t>
      </w:r>
      <w:r>
        <w:t>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w:t>
      </w:r>
      <w:r>
        <w:t>ается равным шестидесяти дням со дня принятия решения о распределении прибыли между участниками общества.</w:t>
      </w:r>
    </w:p>
    <w:p w:rsidR="00000000" w:rsidRDefault="00F2143D">
      <w:pPr>
        <w:pStyle w:val="just"/>
      </w:pPr>
      <w:r>
        <w:t>12.5. Общество не вправе выплачивать участникам общества прибыль, решение о распределении которой между участниками общества принято:</w:t>
      </w:r>
    </w:p>
    <w:p w:rsidR="00000000" w:rsidRDefault="00F2143D">
      <w:pPr>
        <w:pStyle w:val="just"/>
      </w:pPr>
      <w:r>
        <w:t>- если на момент</w:t>
      </w:r>
      <w:r>
        <w:t xml:space="preserve">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w:t>
      </w:r>
    </w:p>
    <w:p w:rsidR="00000000" w:rsidRDefault="00F2143D">
      <w:pPr>
        <w:pStyle w:val="just"/>
      </w:pPr>
      <w:r>
        <w:t>- если на момент выплаты стоимость чистых акти</w:t>
      </w:r>
      <w:r>
        <w:t>вов общества меньше его уставного капитала и резервного фонда или станет меньше их размера в результате выплаты;</w:t>
      </w:r>
    </w:p>
    <w:p w:rsidR="00000000" w:rsidRDefault="00F2143D">
      <w:pPr>
        <w:pStyle w:val="just"/>
      </w:pPr>
      <w:r>
        <w:t>- в иных случаях, предусмотренных федеральными законами.</w:t>
      </w:r>
    </w:p>
    <w:p w:rsidR="00000000" w:rsidRDefault="00F2143D">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13. АУДИТОРСКАЯ ПРОВЕРКА ОБЩЕСТВА</w:t>
      </w:r>
    </w:p>
    <w:p w:rsidR="00000000" w:rsidRDefault="00F2143D">
      <w:pPr>
        <w:pStyle w:val="just"/>
      </w:pPr>
      <w:r>
        <w:t>13.1. Для проверки и подтверждения прав</w:t>
      </w:r>
      <w:r>
        <w:t>ильности годовых отчетов и бухгалтерских балансов общества, а также для проверки состояния текущих дел общества оно вправе по решению Общего собрания участников общества привлекать профессионального аудитора, не связанного имущественными интересами с общес</w:t>
      </w:r>
      <w:r>
        <w:t>твом, лицом, осуществляющим функции единоличного исполнительного органа общества, и участниками общества.</w:t>
      </w:r>
    </w:p>
    <w:p w:rsidR="00000000" w:rsidRDefault="00F2143D">
      <w:pPr>
        <w:pStyle w:val="just"/>
      </w:pPr>
      <w:r>
        <w:t>13.2. По требованию участника общества аудиторская проверка может быть проведена выбранным им профессиональным аудитором, который должен соответствова</w:t>
      </w:r>
      <w:r>
        <w:t>ть требованиям, установленным частью первой настоящей статьи. В случае проведения такой проверки 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w:t>
      </w:r>
      <w:r>
        <w:t>ут быть ему возмещены по решению Общего собрания участников общества за счет средств общества.</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14. ХРАНЕНИЕ ДОКУМЕНТОВ ОБЩЕСТВА И ПОРЯДОК ПРЕДОСТАВЛЕНИЯ ОБЩЕСТВОМ ИНФОРМАЦИИ УЧАСТНИКАМ ОБЩЕСТВА И ДРУГИМ ЛИЦАМ</w:t>
      </w:r>
    </w:p>
    <w:p w:rsidR="00000000" w:rsidRDefault="00F2143D">
      <w:pPr>
        <w:pStyle w:val="just"/>
      </w:pPr>
      <w:r>
        <w:t>14.1. Общество обязано хранить следующие докум</w:t>
      </w:r>
      <w:r>
        <w:t>енты:</w:t>
      </w:r>
    </w:p>
    <w:p w:rsidR="00000000" w:rsidRDefault="00F2143D">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F2143D">
      <w:pPr>
        <w:pStyle w:val="just"/>
      </w:pPr>
      <w:r>
        <w:t>- протокол (протоколы) собрания учредителей общества, содержащий решение о с</w:t>
      </w:r>
      <w:r>
        <w:t>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sidR="00000000" w:rsidRDefault="00F2143D">
      <w:pPr>
        <w:pStyle w:val="just"/>
      </w:pPr>
      <w:r>
        <w:t>- документ, подтверждающий государственную регистрацию общества;</w:t>
      </w:r>
    </w:p>
    <w:p w:rsidR="00000000" w:rsidRDefault="00F2143D">
      <w:pPr>
        <w:pStyle w:val="just"/>
      </w:pPr>
      <w:r>
        <w:t>- документы, подтверждающие права общес</w:t>
      </w:r>
      <w:r>
        <w:t>тва на имущество, находящееся на его балансе;</w:t>
      </w:r>
    </w:p>
    <w:p w:rsidR="00000000" w:rsidRDefault="00F2143D">
      <w:pPr>
        <w:pStyle w:val="just"/>
      </w:pPr>
      <w:r>
        <w:t>- внутренние документы общества;</w:t>
      </w:r>
    </w:p>
    <w:p w:rsidR="00000000" w:rsidRDefault="00F2143D">
      <w:pPr>
        <w:pStyle w:val="just"/>
      </w:pPr>
      <w:r>
        <w:t>- положения о филиалах и представительствах общества;</w:t>
      </w:r>
    </w:p>
    <w:p w:rsidR="00000000" w:rsidRDefault="00F2143D">
      <w:pPr>
        <w:pStyle w:val="just"/>
      </w:pPr>
      <w:r>
        <w:t>- документы, связанные с эмиссией облигаций и иных эмиссионных ценных бумаг общества;</w:t>
      </w:r>
    </w:p>
    <w:p w:rsidR="00000000" w:rsidRDefault="00F2143D">
      <w:pPr>
        <w:pStyle w:val="just"/>
      </w:pPr>
      <w:r>
        <w:t>- протоколы Общих собраний участников</w:t>
      </w:r>
      <w:r>
        <w:t xml:space="preserve"> общества;</w:t>
      </w:r>
    </w:p>
    <w:p w:rsidR="00000000" w:rsidRDefault="00F2143D">
      <w:pPr>
        <w:pStyle w:val="just"/>
      </w:pPr>
      <w:r>
        <w:t>- списки аффилированных лиц общества;</w:t>
      </w:r>
    </w:p>
    <w:p w:rsidR="00000000" w:rsidRDefault="00F2143D">
      <w:pPr>
        <w:pStyle w:val="just"/>
      </w:pPr>
      <w:r>
        <w:t>- заключения аудитора, государственных и муниципальных органов финансового контроля;</w:t>
      </w:r>
    </w:p>
    <w:p w:rsidR="00000000" w:rsidRDefault="00F2143D">
      <w:pPr>
        <w:pStyle w:val="just"/>
      </w:pPr>
      <w:r>
        <w:t>- иные документы, предусмотренные федеральными законами и иными правовыми актами Российской Федерации, внутренними докумен</w:t>
      </w:r>
      <w:r>
        <w:t>тами общества, решениями Общего собрания участников общества и исполнительного органа общества.</w:t>
      </w:r>
    </w:p>
    <w:p w:rsidR="00000000" w:rsidRDefault="00F2143D">
      <w:pPr>
        <w:pStyle w:val="just"/>
      </w:pPr>
      <w:r>
        <w:t>Общество хранит документы, предусмотренные пунктом 14.1 статьи 14, по месту нахождения его единоличного исполнительного органа или в ином месте, известном и дос</w:t>
      </w:r>
      <w:r>
        <w:t>тупном участникам общества.</w:t>
      </w:r>
    </w:p>
    <w:p w:rsidR="00000000" w:rsidRDefault="00F2143D">
      <w:pPr>
        <w:pStyle w:val="just"/>
      </w:pPr>
      <w:r>
        <w:t xml:space="preserve">14.2. По письменному требованию участника общества или аудитора Генеральный директор обязан в 7-дневный срок предоставить им возможность ознакомиться с Уставом общества, в том числе с изменениями. Общество обязано по требованию </w:t>
      </w:r>
      <w:r>
        <w:t>участника общества предоставить ему копию действующего Устава.</w:t>
      </w:r>
    </w:p>
    <w:p w:rsidR="00000000" w:rsidRDefault="00F2143D">
      <w:pPr>
        <w:pStyle w:val="just"/>
      </w:pPr>
      <w:r>
        <w:t>По письменному требованию иного заинтересованного лица Генеральный директор обязан предоставить ему открытую информацию об обществе в 30-дневный срок.</w:t>
      </w:r>
    </w:p>
    <w:p w:rsidR="00000000" w:rsidRDefault="00F2143D">
      <w:pPr>
        <w:pStyle w:val="just"/>
      </w:pPr>
      <w:r>
        <w:t>14.3. В целях реализации технической, соци</w:t>
      </w:r>
      <w:r>
        <w:t>альной, экономической и налоговой политики общество несет ответственность за сохранность и использование документов (управленческих, финансово-хозяйственных, кадровых и др.); обеспечивает передачу на государственное хранение документов, имеющих научно-исто</w:t>
      </w:r>
      <w:r>
        <w:t>рическое значение, в архивные учреждения в соответствии с законодательством Российской Федерации.</w:t>
      </w:r>
    </w:p>
    <w:p w:rsidR="00000000" w:rsidRDefault="00F2143D">
      <w:pPr>
        <w:pStyle w:val="just"/>
      </w:pPr>
      <w:r>
        <w:t>14.4. За хранение и использование всех документов общества несет ответственность его единоличный исполнительный орган (Генеральный директор), который располож</w:t>
      </w:r>
      <w:r>
        <w:t>ен по адресу места нахождения общества.</w:t>
      </w:r>
    </w:p>
    <w:p w:rsidR="00000000" w:rsidRDefault="00F2143D">
      <w:pPr>
        <w:spacing w:after="240"/>
        <w:rPr>
          <w:rFonts w:ascii="Times New Roman" w:eastAsia="Times New Roman" w:hAnsi="Times New Roman"/>
          <w:sz w:val="24"/>
          <w:szCs w:val="24"/>
        </w:rPr>
      </w:pPr>
    </w:p>
    <w:p w:rsidR="00000000" w:rsidRDefault="00F2143D">
      <w:pPr>
        <w:pStyle w:val="3"/>
        <w:rPr>
          <w:rFonts w:eastAsia="Times New Roman"/>
        </w:rPr>
      </w:pPr>
      <w:r>
        <w:rPr>
          <w:rFonts w:eastAsia="Times New Roman"/>
        </w:rPr>
        <w:t>15. РЕОРГАНИЗАЦИЯ И ЛИКВИДАЦИЯ ОБЩЕСТВА</w:t>
      </w:r>
    </w:p>
    <w:p w:rsidR="00000000" w:rsidRDefault="00F2143D">
      <w:pPr>
        <w:pStyle w:val="just"/>
      </w:pPr>
      <w:r>
        <w:t xml:space="preserve">15.1. Общество может быть добровольно реорганизовано в порядке, предусмотренном Федеральным законом "Об обществах с ограниченной ответственностью". Другие основания и порядок </w:t>
      </w:r>
      <w:r>
        <w:t>реорганизации общества определяются Гражданским кодексом Российской Федерации и иными федеральными законами.</w:t>
      </w:r>
    </w:p>
    <w:p w:rsidR="00000000" w:rsidRDefault="00F2143D">
      <w:pPr>
        <w:pStyle w:val="just"/>
      </w:pPr>
      <w:r>
        <w:t xml:space="preserve">15.2. Реорганизация общества может быть осуществлена в форме слияния, </w:t>
      </w:r>
      <w:r>
        <w:t>присоединения, разделения, выделения и преобразования в соответствии со статьями 52 - 56 Федерального закона "Об обществах с ограниченной ответственностью".</w:t>
      </w:r>
    </w:p>
    <w:p w:rsidR="00000000" w:rsidRDefault="00F2143D">
      <w:pPr>
        <w:pStyle w:val="just"/>
      </w:pPr>
      <w:r>
        <w:t>15.3. Общество считается реорганизованным, за исключением случаев реорганизации в форме присоединен</w:t>
      </w:r>
      <w:r>
        <w:t>ия, с момента государственной регистрации юридических лиц, создаваемых в результате реорганизации.</w:t>
      </w:r>
    </w:p>
    <w:p w:rsidR="00000000" w:rsidRDefault="00F2143D">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w:t>
      </w:r>
      <w:r>
        <w:t xml:space="preserve"> реестр юридических лиц записи о прекращении деятельности присоединенного общества.</w:t>
      </w:r>
    </w:p>
    <w:p w:rsidR="00000000" w:rsidRDefault="00F2143D">
      <w:pPr>
        <w:pStyle w:val="just"/>
      </w:pPr>
      <w:r>
        <w:t>15.4. Государственная регистрация обществ, созданных в результате реорганизации, и внесение записей о прекращении деятельности реорганизованных обществ, а также государстве</w:t>
      </w:r>
      <w:r>
        <w:t>нная регистрация изменений в Уставе осуществляются в порядке, установленном федеральными законами.</w:t>
      </w:r>
    </w:p>
    <w:p w:rsidR="00000000" w:rsidRDefault="00F2143D">
      <w:pPr>
        <w:pStyle w:val="just"/>
      </w:pPr>
      <w:r>
        <w:t xml:space="preserve">15.5.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w:t>
      </w:r>
      <w:r>
        <w:t>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F2143D">
      <w:pPr>
        <w:pStyle w:val="just"/>
      </w:pPr>
      <w:r>
        <w:t>15.</w:t>
      </w:r>
      <w:r>
        <w:t>6.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"Об обществах с ограниченной ответственностью". Общество может быть ликвидировано по решению суда п</w:t>
      </w:r>
      <w:r>
        <w:t>о основаниям, предусмотренным Гражданским кодексом Российской Федерации.</w:t>
      </w:r>
    </w:p>
    <w:p w:rsidR="00000000" w:rsidRDefault="00F2143D">
      <w:pPr>
        <w:pStyle w:val="just"/>
      </w:pPr>
      <w:r>
        <w:t>Ликвидация общества влечет за собой его прекращение без перехода прав и обязанностей в порядке правопреемства к другим лицам.</w:t>
      </w:r>
    </w:p>
    <w:p w:rsidR="00000000" w:rsidRDefault="00F2143D">
      <w:pPr>
        <w:pStyle w:val="just"/>
      </w:pPr>
      <w:r>
        <w:t>15.7. Общее собрание участников добровольно ликвидируемог</w:t>
      </w:r>
      <w:r>
        <w:t>о общества принимает решение о назначении ликвидационной комиссии. К ликвидационной комиссии переходят все полномочия по управлению делами общества. Ликвидационная комиссия от имени ликвидируемого общества выступает в суде.</w:t>
      </w:r>
    </w:p>
    <w:p w:rsidR="00000000" w:rsidRDefault="00F2143D">
      <w:pPr>
        <w:pStyle w:val="just"/>
      </w:pPr>
      <w:r>
        <w:t>15.8. Оставшееся после завершени</w:t>
      </w:r>
      <w:r>
        <w:t>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ФЗ "Об обществах с ограниченной ответственностью".</w:t>
      </w:r>
    </w:p>
    <w:p w:rsidR="00000000" w:rsidRDefault="00F2143D">
      <w:pPr>
        <w:pStyle w:val="just"/>
      </w:pPr>
      <w:r>
        <w:t>15.9. Ликвидация общества считается</w:t>
      </w:r>
      <w:r>
        <w:t xml:space="preserve"> завершенной с момента внесения соответствующей записи в Единый государственный реестр юридических лиц.</w:t>
      </w:r>
    </w:p>
    <w:p w:rsidR="00000000" w:rsidRDefault="00F2143D">
      <w:pPr>
        <w:pStyle w:val="just"/>
      </w:pPr>
      <w:r>
        <w:t>15.10. Полномочия ликвидационной комиссии прекращаются с момента завершения ликвидации общества.</w:t>
      </w:r>
    </w:p>
    <w:p w:rsidR="00000000" w:rsidRDefault="00F2143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w:t>
        </w:r>
        <w:r>
          <w:rPr>
            <w:rStyle w:val="a3"/>
            <w:rFonts w:ascii="Times New Roman" w:eastAsia="Times New Roman" w:hAnsi="Times New Roman"/>
            <w:sz w:val="24"/>
            <w:szCs w:val="24"/>
          </w:rPr>
          <w:t>ostyu_stroitelnoj_kompanii.htm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143D"/>
    <w:rsid w:val="00F21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875B2B7-210E-4953-A4F6-413A8552F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41494">
      <w:marLeft w:val="0"/>
      <w:marRight w:val="0"/>
      <w:marTop w:val="0"/>
      <w:marBottom w:val="0"/>
      <w:divBdr>
        <w:top w:val="none" w:sz="0" w:space="0" w:color="auto"/>
        <w:left w:val="none" w:sz="0" w:space="0" w:color="auto"/>
        <w:bottom w:val="none" w:sz="0" w:space="0" w:color="auto"/>
        <w:right w:val="none" w:sz="0" w:space="0" w:color="auto"/>
      </w:divBdr>
    </w:div>
    <w:div w:id="355541819">
      <w:marLeft w:val="0"/>
      <w:marRight w:val="0"/>
      <w:marTop w:val="0"/>
      <w:marBottom w:val="0"/>
      <w:divBdr>
        <w:top w:val="none" w:sz="0" w:space="0" w:color="auto"/>
        <w:left w:val="none" w:sz="0" w:space="0" w:color="auto"/>
        <w:bottom w:val="none" w:sz="0" w:space="0" w:color="auto"/>
        <w:right w:val="none" w:sz="0" w:space="0" w:color="auto"/>
      </w:divBdr>
    </w:div>
    <w:div w:id="19268367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stroitelnoj_komp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7090</Words>
  <Characters>40416</Characters>
  <Application>Microsoft Office Word</Application>
  <DocSecurity>0</DocSecurity>
  <Lines>336</Lines>
  <Paragraphs>94</Paragraphs>
  <ScaleCrop>false</ScaleCrop>
  <Company/>
  <LinksUpToDate>false</LinksUpToDate>
  <CharactersWithSpaces>47412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строительной компании - DOC</dc:title>
  <dc:subject/>
  <dc:creator>Максим Давыдченков</dc:creator>
  <cp:keywords/>
  <dc:description/>
  <cp:lastModifiedBy>Максим Давыдченков</cp:lastModifiedBy>
  <cp:revision>2</cp:revision>
  <dcterms:created xsi:type="dcterms:W3CDTF">2022-08-25T03:57:00Z</dcterms:created>
  <dcterms:modified xsi:type="dcterms:W3CDTF">2022-08-25T03:57:00Z</dcterms:modified>
</cp:coreProperties>
</file>