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068">
      <w:pPr>
        <w:pStyle w:val="1"/>
        <w:rPr>
          <w:rFonts w:eastAsia="Times New Roman"/>
        </w:rPr>
      </w:pPr>
      <w:r>
        <w:rPr>
          <w:rFonts w:eastAsia="Times New Roman"/>
        </w:rPr>
        <w:t>Устав общероссийского общественного фонда содействия развитию</w:t>
      </w:r>
    </w:p>
    <w:p w:rsidR="00000000" w:rsidRDefault="00B72068">
      <w:pPr>
        <w:pStyle w:val="right"/>
      </w:pPr>
      <w:r>
        <w:t>УТВЕРЖДЕН Общим собранием учредителей Протокол N _____ от "___"__________ ____ г.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Общероссийского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общественного фонда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содействия развитию </w:t>
      </w:r>
      <w:r>
        <w:rPr>
          <w:rFonts w:eastAsia="Times New Roman"/>
        </w:rPr>
        <w:t>_____________________________ "____________________"</w:t>
      </w: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год</w:t>
      </w:r>
    </w:p>
    <w:p w:rsidR="00000000" w:rsidRDefault="00B72068">
      <w:pPr>
        <w:pStyle w:val="sel"/>
        <w:divId w:val="1804302440"/>
      </w:pPr>
      <w:r>
        <w:t>1 Согласно ч. 2 ст. 14 Федерального закона "Об общественных объединениях" под общероссийским общественным объединением понимается объединение, которое осуществляет свою деяте</w:t>
      </w:r>
      <w:r>
        <w:t>льность в соответствии с уставными целями на территориях более половины субъектов Российской Федерации и имеет там свои структурные подразделения - организации, отделения или филиалы и представительства.</w:t>
      </w:r>
    </w:p>
    <w:p w:rsidR="00000000" w:rsidRDefault="00B72068">
      <w:pPr>
        <w:pStyle w:val="sel"/>
        <w:divId w:val="1804302440"/>
      </w:pPr>
      <w:r>
        <w:t>2 В соответствии с ч. 1 ст. 10 Федерального закона "</w:t>
      </w:r>
      <w:r>
        <w:t>Об общественных объединениях" общественный фонд является одним из видов некоммерческих фондов и представляет собой не имеющее членства общественное объединение, цель которого заключается в формировании имущества на основе добровольных взносов, иных не запр</w:t>
      </w:r>
      <w:r>
        <w:t>ещенных законом поступлений и использовании данного имущества на общественно полезные цели. Учредители и управляющие имуществом общественного фонда не вправе использовать указанное имущество в собственных интересах.</w:t>
      </w: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72068">
      <w:pPr>
        <w:pStyle w:val="just"/>
      </w:pPr>
      <w:r>
        <w:t>1.1. Общероссийский о</w:t>
      </w:r>
      <w:r>
        <w:t>бщественный фонд содействия развитию _______________ "_______________", именуемый в дальнейшем "Фонд", является не имеющим членства общественным объединением, созданным для реализации целей и выполнения задач, указанных в настоящем Уставе.</w:t>
      </w:r>
    </w:p>
    <w:p w:rsidR="00000000" w:rsidRDefault="00B72068">
      <w:pPr>
        <w:pStyle w:val="just"/>
      </w:pPr>
      <w:r>
        <w:t>1.2. Полное наим</w:t>
      </w:r>
      <w:r>
        <w:t>енование Фонда на русском языке: Общероссийский общественный фонд содействия развитию "_______________".</w:t>
      </w:r>
    </w:p>
    <w:p w:rsidR="00000000" w:rsidRDefault="00B72068">
      <w:pPr>
        <w:pStyle w:val="just"/>
      </w:pPr>
      <w:r>
        <w:t>Сокращенное наименование Фонда на русском языке: ООФСР "_______________".</w:t>
      </w:r>
    </w:p>
    <w:p w:rsidR="00000000" w:rsidRDefault="00B72068">
      <w:pPr>
        <w:pStyle w:val="just"/>
      </w:pPr>
      <w:r>
        <w:t>Полное наименование Фонда на иностранном языке: _________________________.</w:t>
      </w:r>
    </w:p>
    <w:p w:rsidR="00000000" w:rsidRDefault="00B72068">
      <w:pPr>
        <w:pStyle w:val="just"/>
      </w:pPr>
      <w:r>
        <w:t>Со</w:t>
      </w:r>
      <w:r>
        <w:t>кращенное наименование Фонда на иностранном языке: _______________.</w:t>
      </w:r>
    </w:p>
    <w:p w:rsidR="00000000" w:rsidRDefault="00B72068">
      <w:pPr>
        <w:pStyle w:val="just"/>
      </w:pPr>
      <w:r>
        <w:t xml:space="preserve">1.3. Деятельность Фонда основывается на принципах добровольности, равноправия, самоуправления, законности, уважения, соблюдения и защиты прав и свобод человека и гражданина, независимости </w:t>
      </w:r>
      <w:r>
        <w:t>и гласности.</w:t>
      </w:r>
    </w:p>
    <w:p w:rsidR="00000000" w:rsidRDefault="00B72068">
      <w:pPr>
        <w:pStyle w:val="just"/>
      </w:pPr>
      <w:r>
        <w:t>1.4. Фонд создан и осуществляет свою деятельность в соответствии с Конституцией Российской Федерации, Федеральным законом "Об общественных объединениях", иным действующим законодательством Российской Федерации и настоящим Уставом.</w:t>
      </w:r>
    </w:p>
    <w:p w:rsidR="00000000" w:rsidRDefault="00B72068">
      <w:pPr>
        <w:pStyle w:val="just"/>
      </w:pPr>
      <w:r>
        <w:lastRenderedPageBreak/>
        <w:t>1.5. Фонд мо</w:t>
      </w:r>
      <w:r>
        <w:t>жет вступать в союзы (ассоциации) общественных объединений.</w:t>
      </w:r>
    </w:p>
    <w:p w:rsidR="00000000" w:rsidRDefault="00B72068">
      <w:pPr>
        <w:pStyle w:val="just"/>
      </w:pPr>
      <w:r>
        <w:t xml:space="preserve">1.6. Фонд является юридическим лицом с момента его государственной регистрации по российскому законодательству </w:t>
      </w:r>
      <w:r>
        <w:rPr>
          <w:vertAlign w:val="superscript"/>
        </w:rPr>
        <w:t>1</w:t>
      </w:r>
      <w:r>
        <w:t xml:space="preserve"> .</w:t>
      </w:r>
    </w:p>
    <w:p w:rsidR="00000000" w:rsidRDefault="00B72068">
      <w:pPr>
        <w:pStyle w:val="sel"/>
        <w:divId w:val="1231890510"/>
      </w:pPr>
      <w:r>
        <w:t>1 Согласно ч. 3 ст. 10 Федерального закона "Об общественных объединениях" в случа</w:t>
      </w:r>
      <w:r>
        <w:t>е государственной регистрации общественного фонда данный фонд осуществляет свою деятельность в порядке, предусмотренном Гражданским кодексом Российской Федерации.</w:t>
      </w:r>
    </w:p>
    <w:p w:rsidR="00000000" w:rsidRDefault="00B72068">
      <w:pPr>
        <w:pStyle w:val="just"/>
        <w:divId w:val="1231890510"/>
      </w:pPr>
      <w:r>
        <w:t>Порядок и требования к государственной регистрации общественных объединений - см. ст. 21 Феде</w:t>
      </w:r>
      <w:r>
        <w:t>рального закона "Об общественных объединениях". Частью 6 статьи 21 Федерального закона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</w:t>
      </w:r>
      <w:r>
        <w:t>ориальный орган.</w:t>
      </w:r>
    </w:p>
    <w:p w:rsidR="00000000" w:rsidRDefault="00B72068">
      <w:pPr>
        <w:pStyle w:val="just"/>
      </w:pPr>
      <w:r>
        <w:t>1.7. Фонд может от своего имени приобретать и осуществлять имущественные и личные неимущественные права, нести обязанности, быть истцом и ответчиком в арбитражном суде и суде общей юрисдикции, третейском суде, государственных органах, в ин</w:t>
      </w:r>
      <w:r>
        <w:t>тересах достижения уставных целей совершать сделки, соответствующие уставным целям и задачам Фонда и законодательству Российской Федерации, как на территории Российской Федерации, так и за рубежом.</w:t>
      </w:r>
    </w:p>
    <w:p w:rsidR="00000000" w:rsidRDefault="00B72068">
      <w:pPr>
        <w:pStyle w:val="just"/>
      </w:pPr>
      <w:r>
        <w:t>Фонд имеет обособленное имущество и самостоятельный баланс</w:t>
      </w:r>
      <w:r>
        <w:t xml:space="preserve">, расчетный и иные счета в банках, а также круглую печать, штамп, эмблемы, бланки со своим наименованием и другую символику </w:t>
      </w:r>
      <w:r>
        <w:rPr>
          <w:vertAlign w:val="superscript"/>
        </w:rPr>
        <w:t>2</w:t>
      </w:r>
      <w:r>
        <w:t xml:space="preserve"> , зарегистрированную в установленном законом порядке.</w:t>
      </w:r>
    </w:p>
    <w:p w:rsidR="00000000" w:rsidRDefault="00B72068">
      <w:pPr>
        <w:pStyle w:val="sel"/>
        <w:divId w:val="1387877714"/>
      </w:pPr>
      <w:r>
        <w:t>2 Статья 24 Федерального закона "Об общественных объединениях" устанавливает</w:t>
      </w:r>
      <w:r>
        <w:t xml:space="preserve"> некоторые требования и ограничения в отношении символики общественных объединений. Так, символика общественных объединений не должна совпадать с государственной символикой Российской Федерации, государственной символикой субъектов Российской Федерации, си</w:t>
      </w:r>
      <w:r>
        <w:t xml:space="preserve">мволикой муниципальных образований,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формирований, символикой иностранных государств, а </w:t>
      </w:r>
      <w:r>
        <w:t>также с символикой международных организаций.</w:t>
      </w:r>
    </w:p>
    <w:p w:rsidR="00000000" w:rsidRDefault="00B72068">
      <w:pPr>
        <w:pStyle w:val="just"/>
        <w:divId w:val="1387877714"/>
      </w:pPr>
      <w:r>
        <w:t>В качестве символики общественных объединений не могут быть использованы эмблемы и иные символы ранее зарегистрированных в Российской Федерации общественных объединений, эмблемы и иные символы организаций, деят</w:t>
      </w:r>
      <w:r>
        <w:t>ельность которых на территории Российской Федерации запрещена.</w:t>
      </w:r>
    </w:p>
    <w:p w:rsidR="00000000" w:rsidRDefault="00B72068">
      <w:pPr>
        <w:pStyle w:val="just"/>
        <w:divId w:val="1387877714"/>
      </w:pPr>
      <w:r>
        <w:t>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</w:t>
      </w:r>
      <w:r>
        <w:t>бы и гимны субъектов 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B72068">
      <w:pPr>
        <w:pStyle w:val="just"/>
        <w:divId w:val="1387877714"/>
      </w:pPr>
      <w:r>
        <w:t>Кроме того, общественные объединения могут учреждать награды (почетные зван</w:t>
      </w:r>
      <w:r>
        <w:t>ия, медали и знаки отличия) и иные виды поощрения за личные и коллективные заслуги. Награды общественных объединений не должны иметь аналогичные, схожие названия или внешнее сходство с государственными наградами Российской Федерации, наградами и ведомствен</w:t>
      </w:r>
      <w:r>
        <w:t>ными знаками отличия органов государственной власти и наградами органов местного самоуправления.</w:t>
      </w:r>
    </w:p>
    <w:p w:rsidR="00000000" w:rsidRDefault="00B72068">
      <w:pPr>
        <w:pStyle w:val="just"/>
      </w:pPr>
      <w:r>
        <w:t>1.8. Деятельность Фонда является гласной и открытой, а информация о его учредительных и программных документах - общедоступной.</w:t>
      </w:r>
    </w:p>
    <w:p w:rsidR="00000000" w:rsidRDefault="00B72068">
      <w:pPr>
        <w:pStyle w:val="just"/>
      </w:pPr>
      <w:r>
        <w:t>Размеры и структура доходов нек</w:t>
      </w:r>
      <w:r>
        <w:t>оммерческой организации, а также сведения о размерах и составе имущества некоммерческой организации, о ее расходах, численности и составе работников, об оплате их труда, об использовании безвозмездного труда граждан в деятельности некоммерческой организаци</w:t>
      </w:r>
      <w:r>
        <w:t>и не могут быть предметом коммерческой тайны.</w:t>
      </w:r>
    </w:p>
    <w:p w:rsidR="00000000" w:rsidRDefault="00B72068">
      <w:pPr>
        <w:pStyle w:val="just"/>
      </w:pPr>
      <w:r>
        <w:t xml:space="preserve">1.9. Регион деятельности Фонда - территория ____________________ субъектов Российской Федерации 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B72068">
      <w:pPr>
        <w:pStyle w:val="sel"/>
        <w:divId w:val="965621189"/>
      </w:pPr>
      <w:r>
        <w:t>3 В соответствии с ч. 2 ст. 14 Федерального закона "Об общественных объединениях" общероссийское общественное объединение осуществляет свою деятельность на территориях более половины субъектов Российской Федерации.</w:t>
      </w:r>
    </w:p>
    <w:p w:rsidR="00000000" w:rsidRDefault="00B72068">
      <w:pPr>
        <w:pStyle w:val="just"/>
        <w:divId w:val="965621189"/>
      </w:pPr>
      <w:r>
        <w:t>Согласно ч. 1 ст. 65 Конституции Российск</w:t>
      </w:r>
      <w:r>
        <w:t>ой Федерации в настоящее время в составе Российской Федерации 83 субъекта. Таким образом, общероссийское общественное объединение должно осуществлять свою деятельность на территории более чем 42 субъектов Российской Федерации.</w:t>
      </w:r>
    </w:p>
    <w:p w:rsidR="00000000" w:rsidRDefault="00B72068">
      <w:pPr>
        <w:pStyle w:val="just"/>
      </w:pPr>
      <w:r>
        <w:t>1.10. Место нахождения Фонда:</w:t>
      </w:r>
      <w:r>
        <w:t xml:space="preserve"> ___________. По данному адресу располагается постоянно действующий руководящий орган Фонда (Правление).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ФОНДА</w:t>
      </w:r>
    </w:p>
    <w:p w:rsidR="00000000" w:rsidRDefault="00B72068">
      <w:pPr>
        <w:pStyle w:val="just"/>
      </w:pPr>
      <w:r>
        <w:t xml:space="preserve">2.1. Фонд создается в целях </w:t>
      </w:r>
      <w:r>
        <w:rPr>
          <w:vertAlign w:val="superscript"/>
        </w:rPr>
        <w:t>1</w:t>
      </w:r>
      <w:r>
        <w:t xml:space="preserve"> формирования имущества на основе добровольных взносов, иных не запрещенных законом поступлений и </w:t>
      </w:r>
      <w:r>
        <w:t>использования данного имущества для:</w:t>
      </w:r>
    </w:p>
    <w:p w:rsidR="00000000" w:rsidRDefault="00B72068">
      <w:pPr>
        <w:pStyle w:val="just"/>
      </w:pPr>
      <w:r>
        <w:t>- содействия развитию _________________________________________;</w:t>
      </w:r>
    </w:p>
    <w:p w:rsidR="00000000" w:rsidRDefault="00B72068">
      <w:pPr>
        <w:pStyle w:val="just"/>
      </w:pPr>
      <w:r>
        <w:t>- содействия повышению роли ___________________________________;</w:t>
      </w:r>
    </w:p>
    <w:p w:rsidR="00000000" w:rsidRDefault="00B72068">
      <w:pPr>
        <w:pStyle w:val="just"/>
      </w:pPr>
      <w:r>
        <w:t>- содействия повышению уровня _________________________________;</w:t>
      </w:r>
    </w:p>
    <w:p w:rsidR="00000000" w:rsidRDefault="00B72068">
      <w:pPr>
        <w:pStyle w:val="just"/>
      </w:pPr>
      <w:r>
        <w:t>- содействия развитию __</w:t>
      </w:r>
      <w:r>
        <w:t>_______________________________________.</w:t>
      </w:r>
    </w:p>
    <w:p w:rsidR="00000000" w:rsidRDefault="00B72068">
      <w:pPr>
        <w:pStyle w:val="sel"/>
        <w:divId w:val="1886989061"/>
      </w:pPr>
      <w:r>
        <w:t>1 Согласно п. 1 ст. 118 Гражданского кодекса Российской Федерации фонд - организация, преследующая социальные, благотворительные, культурные, образовательные или иные общественно полезные цели.</w:t>
      </w:r>
    </w:p>
    <w:p w:rsidR="00000000" w:rsidRDefault="00B72068">
      <w:pPr>
        <w:pStyle w:val="just"/>
      </w:pPr>
      <w:r>
        <w:t>2.2. Для реализации с</w:t>
      </w:r>
      <w:r>
        <w:t>воих уставных целей в соответствии с действующим законодательством Российской Федерации Фонд осуществляет следующие виды деятельности и решает следующие задачи:</w:t>
      </w:r>
    </w:p>
    <w:p w:rsidR="00000000" w:rsidRDefault="00B72068">
      <w:pPr>
        <w:pStyle w:val="just"/>
      </w:pPr>
      <w:r>
        <w:t>- _____________________________________________________________;</w:t>
      </w:r>
    </w:p>
    <w:p w:rsidR="00000000" w:rsidRDefault="00B72068">
      <w:pPr>
        <w:pStyle w:val="just"/>
      </w:pPr>
      <w:r>
        <w:t>- осуществление иных видов дея</w:t>
      </w:r>
      <w:r>
        <w:t>тельности, направленных на достижение уставных целей и не противоречащих действующему законодательству Российской Федерации.</w:t>
      </w:r>
    </w:p>
    <w:p w:rsidR="00000000" w:rsidRDefault="00B72068">
      <w:pPr>
        <w:pStyle w:val="just"/>
      </w:pPr>
      <w:r>
        <w:t>Лицензионные виды деятельности осуществляются только после получения лицензии в порядке, установленном законодательством.</w:t>
      </w:r>
    </w:p>
    <w:p w:rsidR="00000000" w:rsidRDefault="00B72068">
      <w:pPr>
        <w:pStyle w:val="just"/>
      </w:pPr>
      <w:r>
        <w:t>Фонд в пр</w:t>
      </w:r>
      <w:r>
        <w:t xml:space="preserve">еделах своей компетентности сотрудничает со всеми заинтересованными предприятиями, общественными и научными фондами, органами законодательной и исполнительной власти, зарубежными и международными организациями и иными юридическими и физическими лицами </w:t>
      </w:r>
      <w:r>
        <w:rPr>
          <w:vertAlign w:val="superscript"/>
        </w:rPr>
        <w:t>2</w:t>
      </w:r>
      <w:r>
        <w:t xml:space="preserve"> .</w:t>
      </w:r>
    </w:p>
    <w:p w:rsidR="00000000" w:rsidRDefault="00B72068">
      <w:pPr>
        <w:pStyle w:val="sel"/>
        <w:divId w:val="1714884644"/>
      </w:pPr>
      <w:r>
        <w:t>2 В соответствии со ст. 29 Федерального закона "Об общественных объединениях" общественное объединение, намеревающееся после государственной регистрации получать денежные средства и иное имущество от иностранных источников, которые указаны в п. 6 ст. 2 Фед</w:t>
      </w:r>
      <w:r>
        <w:t>ерального закона "О некоммерческих организациях", и участвовать в политической деятельности, осуществляемой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государствен</w:t>
      </w:r>
      <w:r>
        <w:t>ной регистрации данного общественного объединения, заявление о включении его в предусмотренный п. 10 ст. 13.1 Федерального закона "О некоммерческих организациях" реестр некоммерческих организаций, выполняющих функции иностранного агента. Такое общественное</w:t>
      </w:r>
      <w:r>
        <w:t xml:space="preserve"> объединение ежеквартально представляет в федеральный орган государственной регистрации сведения, предусмотренные абз. 8 ч. 1 ст. 29 Федерального закона "Об общественных объединениях".</w:t>
      </w:r>
    </w:p>
    <w:p w:rsidR="00000000" w:rsidRDefault="00B72068">
      <w:pPr>
        <w:pStyle w:val="just"/>
      </w:pPr>
      <w:r>
        <w:t>2.3. Фонд вправе заниматься предпринимательской деятельностью, необходи</w:t>
      </w:r>
      <w:r>
        <w:t>мой для достижения общественно полезных целей, ради которых создан Фонд, и соответствующей этим целям. Для осуществления предпринимательской деятельности фонды вправе создавать хозяйственные общества или участвовать в них.</w:t>
      </w:r>
    </w:p>
    <w:p w:rsidR="00000000" w:rsidRDefault="00B72068">
      <w:pPr>
        <w:pStyle w:val="just"/>
      </w:pPr>
      <w:r>
        <w:t>2.4. Фонд имеет право:</w:t>
      </w:r>
    </w:p>
    <w:p w:rsidR="00000000" w:rsidRDefault="00B72068">
      <w:pPr>
        <w:pStyle w:val="just"/>
      </w:pPr>
      <w:r>
        <w:t>- свободно</w:t>
      </w:r>
      <w:r>
        <w:t xml:space="preserve"> распространять информацию о своей деятельности;</w:t>
      </w:r>
    </w:p>
    <w:p w:rsidR="00000000" w:rsidRDefault="00B72068">
      <w:pPr>
        <w:pStyle w:val="just"/>
      </w:pPr>
      <w:r>
        <w:t>- участвовать в выработке решений органов государственной власти и органов местного самоуправления в порядке и объеме, предусмотренных Федеральным законом "Об общественных объединениях" и другими законами;</w:t>
      </w:r>
    </w:p>
    <w:p w:rsidR="00000000" w:rsidRDefault="00B72068">
      <w:pPr>
        <w:pStyle w:val="just"/>
      </w:pPr>
      <w:r>
        <w:t>-</w:t>
      </w:r>
      <w:r>
        <w:t xml:space="preserve"> проводить собрания, митинги, демонстрации, шествия и пикетирование;</w:t>
      </w:r>
    </w:p>
    <w:p w:rsidR="00000000" w:rsidRDefault="00B72068">
      <w:pPr>
        <w:pStyle w:val="just"/>
      </w:pPr>
      <w:r>
        <w:t>- учреждать средства массовой информации и осуществлять издательскую деятельность;</w:t>
      </w:r>
    </w:p>
    <w:p w:rsidR="00000000" w:rsidRDefault="00B72068">
      <w:pPr>
        <w:pStyle w:val="just"/>
      </w:pPr>
      <w:r>
        <w:t>- представлять и защищать свои права, законные интересы своих участников, а также других граждан в орган</w:t>
      </w:r>
      <w:r>
        <w:t>ах государственной власти, органах местного самоуправления и общественных объединениях;</w:t>
      </w:r>
    </w:p>
    <w:p w:rsidR="00000000" w:rsidRDefault="00B72068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B72068">
      <w:pPr>
        <w:pStyle w:val="just"/>
      </w:pPr>
      <w:r>
        <w:t>- выступать с инициативами по различным вопросам общественной жизни, в</w:t>
      </w:r>
      <w:r>
        <w:t>носить предложения в органы государственной власти;</w:t>
      </w:r>
    </w:p>
    <w:p w:rsidR="00000000" w:rsidRDefault="00B72068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Федерации.</w:t>
      </w:r>
    </w:p>
    <w:p w:rsidR="00000000" w:rsidRDefault="00B72068">
      <w:pPr>
        <w:pStyle w:val="just"/>
      </w:pPr>
      <w:r>
        <w:t>2.5. Фонд обязан:</w:t>
      </w:r>
    </w:p>
    <w:p w:rsidR="00000000" w:rsidRDefault="00B72068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его учредительными документами;</w:t>
      </w:r>
    </w:p>
    <w:p w:rsidR="00000000" w:rsidRDefault="00B72068">
      <w:pPr>
        <w:pStyle w:val="just"/>
      </w:pPr>
      <w:r>
        <w:t>- вести бухгалтерский учет и статистическую отчетност</w:t>
      </w:r>
      <w:r>
        <w:t>ь в порядке, установленном законодательством Российской Федерации;</w:t>
      </w:r>
    </w:p>
    <w:p w:rsidR="00000000" w:rsidRDefault="00B72068">
      <w:pPr>
        <w:pStyle w:val="just"/>
      </w:pPr>
      <w:r>
        <w:t>- ежегодно информировать орган, принявший решение о государственной регистрации, о продолжении своей деятельности с указанием действительного места нахождения постоянно действующего руковод</w:t>
      </w:r>
      <w:r>
        <w:t>ящего органа, его названия и данных о руководителях общественного объединения в объеме сведений, включаемых в Единый государственный реестр юридических лиц;</w:t>
      </w:r>
    </w:p>
    <w:p w:rsidR="00000000" w:rsidRDefault="00B72068">
      <w:pPr>
        <w:pStyle w:val="just"/>
      </w:pPr>
      <w:r>
        <w:t>- информировать уполномоченный орган об изменении сведений, указанных в п. 1 ст. 5 Федерального зак</w:t>
      </w:r>
      <w:r>
        <w:t xml:space="preserve">она "О государственной регистрации юридических лиц и индивидуальных предпринимателей" </w:t>
      </w:r>
      <w:r>
        <w:rPr>
          <w:vertAlign w:val="superscript"/>
        </w:rPr>
        <w:t>3</w:t>
      </w:r>
      <w:r>
        <w:t xml:space="preserve"> , за исключением сведений о полученных лицензиях, в течение трех дней со дня наступления таких изменений и представлять соответствующие документы для принятия решения о</w:t>
      </w:r>
      <w:r>
        <w:t>б их направлении в регистрирующий орган;</w:t>
      </w:r>
    </w:p>
    <w:p w:rsidR="00000000" w:rsidRDefault="00B72068">
      <w:pPr>
        <w:pStyle w:val="just"/>
      </w:pPr>
      <w:r>
        <w:t>- представлять информацию о своей деятельности органам государственной статистики и налоговым органам, учредителям и иным лицам в соответствии с законодательством Российской Федерации и учредительными документами Фо</w:t>
      </w:r>
      <w:r>
        <w:t>нда;</w:t>
      </w:r>
    </w:p>
    <w:p w:rsidR="00000000" w:rsidRDefault="00B72068">
      <w:pPr>
        <w:pStyle w:val="just"/>
      </w:pPr>
      <w:r>
        <w:t>- представлять по запросу уполномоченного органа распорядительные документы органов управления Фонда;</w:t>
      </w:r>
    </w:p>
    <w:p w:rsidR="00000000" w:rsidRDefault="00B72068">
      <w:pPr>
        <w:pStyle w:val="just"/>
      </w:pPr>
      <w:r>
        <w:t>- допускать представителей органа, принимающего решение о государственной регистрации общественных объединений, на проводимые Фондом мероприятия;</w:t>
      </w:r>
    </w:p>
    <w:p w:rsidR="00000000" w:rsidRDefault="00B72068">
      <w:pPr>
        <w:pStyle w:val="just"/>
      </w:pPr>
      <w:r>
        <w:t>- о</w:t>
      </w:r>
      <w:r>
        <w:t>казывать содействие представителям органа, принимающего решение о государственной регистрации общественных объединений, в ознакомлении с деятельностью Фонда в связи с достижением уставных целей и соблюдением законодательства Российской Федерации;</w:t>
      </w:r>
    </w:p>
    <w:p w:rsidR="00000000" w:rsidRDefault="00B72068">
      <w:pPr>
        <w:pStyle w:val="just"/>
      </w:pPr>
      <w:r>
        <w:t>- информи</w:t>
      </w:r>
      <w:r>
        <w:t xml:space="preserve">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"О некоммерческих организациях" </w:t>
      </w:r>
      <w:r>
        <w:rPr>
          <w:vertAlign w:val="superscript"/>
        </w:rPr>
        <w:t>4</w:t>
      </w:r>
      <w:r>
        <w:t xml:space="preserve"> , о целях расходования этих денежных</w:t>
      </w:r>
      <w:r>
        <w:t xml:space="preserve">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B72068">
      <w:pPr>
        <w:pStyle w:val="just"/>
      </w:pPr>
      <w:r>
        <w:t>- ежегодно публиковать отчет об использовании своего имущества или о</w:t>
      </w:r>
      <w:r>
        <w:t>беспечивать доступность указанного отчета для ознакомления;</w:t>
      </w:r>
    </w:p>
    <w:p w:rsidR="00000000" w:rsidRDefault="00B72068">
      <w:pPr>
        <w:pStyle w:val="just"/>
      </w:pPr>
      <w:r>
        <w:t xml:space="preserve">- проводить обязательный аудит </w:t>
      </w:r>
      <w:r>
        <w:rPr>
          <w:vertAlign w:val="superscript"/>
        </w:rPr>
        <w:t>5</w:t>
      </w:r>
      <w:r>
        <w:t xml:space="preserve"> .</w:t>
      </w:r>
    </w:p>
    <w:p w:rsidR="00000000" w:rsidRDefault="00B72068">
      <w:pPr>
        <w:pStyle w:val="sel"/>
        <w:divId w:val="1019816907"/>
      </w:pPr>
      <w:r>
        <w:t>3 Согласно п. 1 ст. 5 Федерального закона "О государственной регистрации юридических лиц и индивидуальных предпринимателей" в Едином государственном реестре юрид</w:t>
      </w:r>
      <w:r>
        <w:t>ических лиц в отношении фондов содержатся следующие сведения и документы:</w:t>
      </w:r>
    </w:p>
    <w:p w:rsidR="00000000" w:rsidRDefault="00B72068">
      <w:pPr>
        <w:pStyle w:val="just"/>
        <w:divId w:val="1019816907"/>
      </w:pPr>
      <w:r>
        <w:t xml:space="preserve">а) полное и (в случае если имеется) сокращенное наименование на русском языке. В случае если в учредительных документах юридического лица его наименование указано на одном из языков </w:t>
      </w:r>
      <w:r>
        <w:t>народов Российской Федерации и (или) на иностранном языке, в Едином государственном реестре юридических лиц указывается также наименование юридического лица на этих языках;</w:t>
      </w:r>
    </w:p>
    <w:p w:rsidR="00000000" w:rsidRDefault="00B72068">
      <w:pPr>
        <w:pStyle w:val="just"/>
        <w:divId w:val="1019816907"/>
      </w:pPr>
      <w:r>
        <w:t>б) организационно-правовая форма;</w:t>
      </w:r>
    </w:p>
    <w:p w:rsidR="00000000" w:rsidRDefault="00B72068">
      <w:pPr>
        <w:pStyle w:val="just"/>
        <w:divId w:val="1019816907"/>
      </w:pPr>
      <w:r>
        <w:t>в) адрес (место нахождения) постоянно действующег</w:t>
      </w:r>
      <w:r>
        <w:t>о исполнительного органа юридического лица (в случае отсутствия постоянно действующего исполнительного органа юридического лица - иного органа или лица, имеющих право действовать от имени юридического лица без доверенности), по которому осуществляется связ</w:t>
      </w:r>
      <w:r>
        <w:t>ь с юридическим лицом. При наличии у юридического лица управляющего или управляющей организации наряду с этими сведениями указывается место жительства управляющего или место нахождения управляющей организации;</w:t>
      </w:r>
    </w:p>
    <w:p w:rsidR="00000000" w:rsidRDefault="00B72068">
      <w:pPr>
        <w:pStyle w:val="just"/>
        <w:divId w:val="1019816907"/>
      </w:pPr>
      <w:r>
        <w:t>г) способ образования юридического лица (созда</w:t>
      </w:r>
      <w:r>
        <w:t>ние или реорганизация);</w:t>
      </w:r>
    </w:p>
    <w:p w:rsidR="00000000" w:rsidRDefault="00B72068">
      <w:pPr>
        <w:pStyle w:val="just"/>
        <w:divId w:val="1019816907"/>
      </w:pPr>
      <w:r>
        <w:t>д) сведения об учредителях (участниках) юридического лица;</w:t>
      </w:r>
    </w:p>
    <w:p w:rsidR="00000000" w:rsidRDefault="00B72068">
      <w:pPr>
        <w:pStyle w:val="just"/>
        <w:divId w:val="1019816907"/>
      </w:pPr>
      <w:r>
        <w:t>е) подлинники или засвидетельствованные в нотариальном порядке копии учредительных документов юридического лица;</w:t>
      </w:r>
    </w:p>
    <w:p w:rsidR="00000000" w:rsidRDefault="00B72068">
      <w:pPr>
        <w:pStyle w:val="just"/>
        <w:divId w:val="1019816907"/>
      </w:pPr>
      <w:r>
        <w:t>ж) сведения о правопреемстве - для юридических лиц, созданны</w:t>
      </w:r>
      <w:r>
        <w:t>х в результате реорганизации иных юридических лиц, для юридических лиц, в учредительные документы которых вносятся изменения в связи с реорганизацией, а также для юридических лиц, прекративших свою деятельность в результате реорганизации;</w:t>
      </w:r>
    </w:p>
    <w:p w:rsidR="00000000" w:rsidRDefault="00B72068">
      <w:pPr>
        <w:pStyle w:val="just"/>
        <w:divId w:val="1019816907"/>
      </w:pPr>
      <w:r>
        <w:t>з) дата регистрац</w:t>
      </w:r>
      <w:r>
        <w:t>ии изменений, внесенных в учредительные документы юридического лица, или в случаях, установленных законом, дата получения регистрирующим органом уведомления об изменениях, внесенных в учредительные документы;</w:t>
      </w:r>
    </w:p>
    <w:p w:rsidR="00000000" w:rsidRDefault="00B72068">
      <w:pPr>
        <w:pStyle w:val="just"/>
        <w:divId w:val="1019816907"/>
      </w:pPr>
      <w:r>
        <w:t xml:space="preserve">и) способ прекращения юридического лица (путем </w:t>
      </w:r>
      <w:r>
        <w:t>реорганизации, ликвидации или путем исключения из Единого государственного реестра юридических лиц по решению регистрирующего органа в связи с продажей или внесением имущественного комплекса унитарного предприятия либо имущества учреждения в уставный капит</w:t>
      </w:r>
      <w:r>
        <w:t>ал акционерного общества, в связи с передачей имущественного комплекса унитарного предприятия или имущества учреждения в собственность государственной корпорации в качестве имущественного взноса Российской Федерации в случаях, предусмотренных законодательс</w:t>
      </w:r>
      <w:r>
        <w:t>твом Российской Федерации);</w:t>
      </w:r>
    </w:p>
    <w:p w:rsidR="00000000" w:rsidRDefault="00B72068">
      <w:pPr>
        <w:pStyle w:val="just"/>
        <w:divId w:val="1019816907"/>
      </w:pPr>
      <w:r>
        <w:t>к) сведения о том, что юридическое лицо находится в процессе ликвидации;</w:t>
      </w:r>
    </w:p>
    <w:p w:rsidR="00000000" w:rsidRDefault="00B72068">
      <w:pPr>
        <w:pStyle w:val="just"/>
        <w:divId w:val="1019816907"/>
      </w:pPr>
      <w:r>
        <w:t>л) фамилия, имя, отчество и должность лица, имеющего право без доверенности действовать от имени юридического лица, а также паспортные данные такого лица и</w:t>
      </w:r>
      <w:r>
        <w:t>ли данные иных документов, удостоверяющих личность в соответствии с законодательством Российской Федерации, и идентификационный номер налогоплательщика при его наличии;</w:t>
      </w:r>
    </w:p>
    <w:p w:rsidR="00000000" w:rsidRDefault="00B72068">
      <w:pPr>
        <w:pStyle w:val="just"/>
        <w:divId w:val="1019816907"/>
      </w:pPr>
      <w:r>
        <w:t>м) сведения о лицензиях, полученных юридическим лицом;</w:t>
      </w:r>
    </w:p>
    <w:p w:rsidR="00000000" w:rsidRDefault="00B72068">
      <w:pPr>
        <w:pStyle w:val="just"/>
        <w:divId w:val="1019816907"/>
      </w:pPr>
      <w:r>
        <w:t>н) сведения о филиалах и предста</w:t>
      </w:r>
      <w:r>
        <w:t>вительствах юридического лица;</w:t>
      </w:r>
    </w:p>
    <w:p w:rsidR="00000000" w:rsidRDefault="00B72068">
      <w:pPr>
        <w:pStyle w:val="just"/>
        <w:divId w:val="1019816907"/>
      </w:pPr>
      <w:r>
        <w:t>о) идентификационный номер налогоплательщика, код причины и дата постановки на учет юридического лица в налоговом органе;</w:t>
      </w:r>
    </w:p>
    <w:p w:rsidR="00000000" w:rsidRDefault="00B72068">
      <w:pPr>
        <w:pStyle w:val="just"/>
        <w:divId w:val="1019816907"/>
      </w:pPr>
      <w:r>
        <w:t>п) коды по Общероссийскому классификатору видов экономической деятельности;</w:t>
      </w:r>
    </w:p>
    <w:p w:rsidR="00000000" w:rsidRDefault="00B72068">
      <w:pPr>
        <w:pStyle w:val="just"/>
        <w:divId w:val="1019816907"/>
      </w:pPr>
      <w:r>
        <w:t>р) номер и дата регистрации</w:t>
      </w:r>
      <w:r>
        <w:t xml:space="preserve"> юридического лица в качестве страхователя:</w:t>
      </w:r>
    </w:p>
    <w:p w:rsidR="00000000" w:rsidRDefault="00B72068">
      <w:pPr>
        <w:pStyle w:val="just"/>
        <w:divId w:val="1019816907"/>
      </w:pPr>
      <w:r>
        <w:t>в территориальном органе Пенсионного фонда Российской Федерации;</w:t>
      </w:r>
    </w:p>
    <w:p w:rsidR="00000000" w:rsidRDefault="00B72068">
      <w:pPr>
        <w:pStyle w:val="just"/>
        <w:divId w:val="1019816907"/>
      </w:pPr>
      <w:r>
        <w:t>в исполнительном органе Фонда социального страхования Российской Федерации;</w:t>
      </w:r>
    </w:p>
    <w:p w:rsidR="00000000" w:rsidRDefault="00B72068">
      <w:pPr>
        <w:pStyle w:val="just"/>
        <w:divId w:val="1019816907"/>
      </w:pPr>
      <w:r>
        <w:t>с) сведения о том, что юридическое лицо находится в процессе реорганизации.</w:t>
      </w:r>
    </w:p>
    <w:p w:rsidR="00000000" w:rsidRDefault="00B72068">
      <w:pPr>
        <w:pStyle w:val="sel"/>
        <w:divId w:val="1019816907"/>
      </w:pPr>
      <w:r>
        <w:t>4 В соответствии с п. 6 ст. 2 Федерального закона "О некоммерческих организациях" под некоммерческой организацией, выполняющей функции иностранного агента, понимается российская не</w:t>
      </w:r>
      <w:r>
        <w:t>коммерческая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</w:t>
      </w:r>
      <w:r>
        <w:t xml:space="preserve">ссийских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 в том числе </w:t>
      </w:r>
      <w:r>
        <w:t>в интересах иностранных источников, в политической деятельности, осуществляемой на территории Российской Федерации.</w:t>
      </w:r>
    </w:p>
    <w:p w:rsidR="00000000" w:rsidRDefault="00B72068">
      <w:pPr>
        <w:pStyle w:val="just"/>
        <w:divId w:val="1019816907"/>
      </w:pPr>
      <w:r>
        <w:t>Некоммерческая организация, за исключением политической партии, признается участвующей в политической деятельности, осуществляемой на террит</w:t>
      </w:r>
      <w:r>
        <w:t>ории Российской Федерации,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</w:t>
      </w:r>
      <w:r>
        <w:t>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 w:rsidR="00000000" w:rsidRDefault="00B72068">
      <w:pPr>
        <w:pStyle w:val="just"/>
        <w:divId w:val="1019816907"/>
      </w:pPr>
      <w:r>
        <w:t>К политической деятельности не относится деятельность в области науки, культуры, искусства, здравоохранения, профилакт</w:t>
      </w:r>
      <w:r>
        <w:t>ики и охраны здоровья граждан, социальной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</w:t>
      </w:r>
      <w:r>
        <w:t>ятельность, а также деятельность в области содействия благотворительности и добровольчества.</w:t>
      </w:r>
    </w:p>
    <w:p w:rsidR="00000000" w:rsidRDefault="00B72068">
      <w:pPr>
        <w:pStyle w:val="sel"/>
        <w:divId w:val="1019816907"/>
      </w:pPr>
      <w:r>
        <w:t>5 Согласно п. 1 ст. 32 Федерального закона "О некоммерческих организациях" некоммерческая организация ведет бухгалтерский учет и статистическую отчетность в порядк</w:t>
      </w:r>
      <w:r>
        <w:t xml:space="preserve">е, установленном законодательством Российской Федерации. Годовая бухгалтерская (финансовая) отчетность некоммерческой организации, выполняющей функции иностранного агента, и (если иное не предусмотрено международным договором Российской Федерации) годовая </w:t>
      </w:r>
      <w:r>
        <w:t>бухгалтерская (финансовая) отчетность структурного подразделения иностранной некоммерческой неправительственной организации подлежат обязательному аудиту.</w:t>
      </w: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ФОНДА</w:t>
      </w:r>
    </w:p>
    <w:p w:rsidR="00000000" w:rsidRDefault="00B72068">
      <w:pPr>
        <w:pStyle w:val="just"/>
      </w:pPr>
      <w:r>
        <w:t>3.1. Учредителями Фонда являются достигшие 18 лет граждане Российской</w:t>
      </w:r>
      <w:r>
        <w:t xml:space="preserve"> Федерации, созвавшие Учредительное собрание, на котором был утвержден Устав Фонда, сформированы его руководящие и надзорные органы.</w:t>
      </w:r>
    </w:p>
    <w:p w:rsidR="00000000" w:rsidRDefault="00B72068">
      <w:pPr>
        <w:pStyle w:val="just"/>
      </w:pPr>
      <w:r>
        <w:t>Учредителями Фонда могут быть не менее 3 (трех) физических лиц.</w:t>
      </w:r>
    </w:p>
    <w:p w:rsidR="00000000" w:rsidRDefault="00B72068">
      <w:pPr>
        <w:pStyle w:val="just"/>
      </w:pPr>
      <w:r>
        <w:t>В состав учредителей наряду с физическими лицами могут вход</w:t>
      </w:r>
      <w:r>
        <w:t>ить юридические лица - общественные объединения.</w:t>
      </w:r>
    </w:p>
    <w:p w:rsidR="00000000" w:rsidRDefault="00B72068">
      <w:pPr>
        <w:pStyle w:val="just"/>
      </w:pPr>
      <w:r>
        <w:t>С момента принятия решения об учреждении Фонда учредители Фонда автоматически становятся участниками Фонда.</w:t>
      </w:r>
    </w:p>
    <w:p w:rsidR="00000000" w:rsidRDefault="00B72068">
      <w:pPr>
        <w:pStyle w:val="just"/>
      </w:pPr>
      <w:r>
        <w:t>3.2. Учредители Фонда имеют те же права, которые предоставлены участникам Фонда.</w:t>
      </w:r>
    </w:p>
    <w:p w:rsidR="00000000" w:rsidRDefault="00B72068">
      <w:pPr>
        <w:pStyle w:val="just"/>
      </w:pPr>
      <w:r>
        <w:t>Учредители Фонда о</w:t>
      </w:r>
      <w:r>
        <w:t>бязаны внести в пользу Фонда имущественный взнос в размере _____ (__________) рублей.</w:t>
      </w:r>
    </w:p>
    <w:p w:rsidR="00000000" w:rsidRDefault="00B72068">
      <w:pPr>
        <w:pStyle w:val="just"/>
      </w:pPr>
      <w:r>
        <w:t>3.3. Участниками Фонда могут быть достигшие 18 лет граждане Российской Федерации, иностранные граждане и лица без гражданства, законно находящиеся на территории Российско</w:t>
      </w:r>
      <w:r>
        <w:t>й Федерации, а также общественные объединения, являющиеся юридическими лицами, готовые участвовать в деятельности Фонда, реализовывать его цели и задачи, соблюдать настоящий Устав.</w:t>
      </w:r>
    </w:p>
    <w:p w:rsidR="00000000" w:rsidRDefault="00B72068">
      <w:pPr>
        <w:pStyle w:val="just"/>
      </w:pPr>
      <w:r>
        <w:t>Прием граждан в участники Фонда осуществляется на основании заявления вступ</w:t>
      </w:r>
      <w:r>
        <w:t xml:space="preserve">ающего гражданина, общественного объединения - на основании решения его высшего руководящего органа. Прием в участники Фонда производится по решению Общего собрания участников, если за это проголосовало большинство присутствующих участников Фонда </w:t>
      </w:r>
      <w:r>
        <w:rPr>
          <w:vertAlign w:val="superscript"/>
        </w:rPr>
        <w:t>1</w:t>
      </w:r>
      <w:r>
        <w:t xml:space="preserve"> .</w:t>
      </w:r>
    </w:p>
    <w:p w:rsidR="00000000" w:rsidRDefault="00B72068">
      <w:pPr>
        <w:pStyle w:val="just"/>
      </w:pPr>
      <w:r>
        <w:t>Участ</w:t>
      </w:r>
      <w:r>
        <w:t>ники Фонда имеют равные права и несут равные обязанности.</w:t>
      </w:r>
    </w:p>
    <w:p w:rsidR="00000000" w:rsidRDefault="00B72068">
      <w:pPr>
        <w:pStyle w:val="sel"/>
        <w:divId w:val="662709125"/>
      </w:pPr>
      <w:r>
        <w:t>1 В соответствии с ч. 5 ст. 6 Федерального закона "Об общественных объединениях" участники общественного объединения могут принимать участие в его деятельности без обязательного оформления условий с</w:t>
      </w:r>
      <w:r>
        <w:t>воего участия, если иное не предусмотрено уставом.</w:t>
      </w:r>
    </w:p>
    <w:p w:rsidR="00000000" w:rsidRDefault="00B72068">
      <w:pPr>
        <w:pStyle w:val="just"/>
      </w:pPr>
      <w:r>
        <w:t>3.4. Участники Фонда имеют право:</w:t>
      </w:r>
    </w:p>
    <w:p w:rsidR="00000000" w:rsidRDefault="00B72068">
      <w:pPr>
        <w:pStyle w:val="just"/>
      </w:pPr>
      <w:r>
        <w:t>- получать информацию о деятельности Фонда;</w:t>
      </w:r>
    </w:p>
    <w:p w:rsidR="00000000" w:rsidRDefault="00B72068">
      <w:pPr>
        <w:pStyle w:val="just"/>
      </w:pPr>
      <w:r>
        <w:t>- высказывать перед Правлением Фонда и должностными лицами Фонда любые предложения о совершенствовании деятельности Фонда;</w:t>
      </w:r>
    </w:p>
    <w:p w:rsidR="00000000" w:rsidRDefault="00B72068">
      <w:pPr>
        <w:pStyle w:val="just"/>
      </w:pPr>
      <w:r>
        <w:t>- уч</w:t>
      </w:r>
      <w:r>
        <w:t>аствовать в мероприятиях, осуществляемых Фондом;</w:t>
      </w:r>
    </w:p>
    <w:p w:rsidR="00000000" w:rsidRDefault="00B72068">
      <w:pPr>
        <w:pStyle w:val="just"/>
      </w:pPr>
      <w:r>
        <w:t>- избирать и быть избранными в выборные органы;</w:t>
      </w:r>
    </w:p>
    <w:p w:rsidR="00000000" w:rsidRDefault="00B72068">
      <w:pPr>
        <w:pStyle w:val="just"/>
      </w:pPr>
      <w:r>
        <w:t>- свободно выйти из участников Фонда.</w:t>
      </w:r>
    </w:p>
    <w:p w:rsidR="00000000" w:rsidRDefault="00B72068">
      <w:pPr>
        <w:pStyle w:val="just"/>
      </w:pPr>
      <w:r>
        <w:t>3.5. Участники Фонда обязаны:</w:t>
      </w:r>
    </w:p>
    <w:p w:rsidR="00000000" w:rsidRDefault="00B72068">
      <w:pPr>
        <w:pStyle w:val="just"/>
      </w:pPr>
      <w:r>
        <w:t>- содействовать работе Фонда;</w:t>
      </w:r>
    </w:p>
    <w:p w:rsidR="00000000" w:rsidRDefault="00B72068">
      <w:pPr>
        <w:pStyle w:val="just"/>
      </w:pPr>
      <w:r>
        <w:t xml:space="preserve">- воздерживаться от всякого действия (бездействия), могущего </w:t>
      </w:r>
      <w:r>
        <w:t>нанести вред деятельности Фонда;</w:t>
      </w:r>
    </w:p>
    <w:p w:rsidR="00000000" w:rsidRDefault="00B72068">
      <w:pPr>
        <w:pStyle w:val="just"/>
      </w:pPr>
      <w:r>
        <w:t>- выполнять решения выборных органов, принятые в рамках их компетенции;</w:t>
      </w:r>
    </w:p>
    <w:p w:rsidR="00000000" w:rsidRDefault="00B72068">
      <w:pPr>
        <w:pStyle w:val="just"/>
      </w:pPr>
      <w:r>
        <w:t>- соблюдать настоящий Устав Фонда.</w:t>
      </w:r>
    </w:p>
    <w:p w:rsidR="00000000" w:rsidRDefault="00B72068">
      <w:pPr>
        <w:pStyle w:val="just"/>
      </w:pPr>
      <w:r>
        <w:t>3.6. Участник Фонда прекращает свое участие в Фонде путем подачи заявления (решения) в Правление Фонда.</w:t>
      </w:r>
    </w:p>
    <w:p w:rsidR="00000000" w:rsidRDefault="00B72068">
      <w:pPr>
        <w:pStyle w:val="just"/>
      </w:pPr>
      <w:r>
        <w:t>3.7. Участник Фонда считается выбывшим из него с момента подачи заявления (решения) в Правление Фонда.</w:t>
      </w:r>
    </w:p>
    <w:p w:rsidR="00000000" w:rsidRDefault="00B72068">
      <w:pPr>
        <w:pStyle w:val="just"/>
      </w:pPr>
      <w:r>
        <w:t>3.8. Участники Фонда могут быть исключены из Фонд</w:t>
      </w:r>
      <w:r>
        <w:t>а за нарушение Устава, а также за действия, дискредитирующие Фонд, наносящие ему материальный ущерб.</w:t>
      </w:r>
    </w:p>
    <w:p w:rsidR="00000000" w:rsidRDefault="00B72068">
      <w:pPr>
        <w:pStyle w:val="just"/>
      </w:pPr>
      <w:r>
        <w:t>3.9. Исключение участников Фонда производится Общим собранием участников Фонда, если за это проголосовало большинство от общего числа присутствующих участн</w:t>
      </w:r>
      <w:r>
        <w:t>иков Общего собрания.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4. ОБЩЕЕ СОБРАНИЕ</w:t>
      </w:r>
    </w:p>
    <w:p w:rsidR="00000000" w:rsidRDefault="00B72068">
      <w:pPr>
        <w:pStyle w:val="just"/>
      </w:pPr>
      <w:r>
        <w:t>4.1. Высшим руководящим органом Фонда является Общее собрание участников Фонда.</w:t>
      </w:r>
    </w:p>
    <w:p w:rsidR="00000000" w:rsidRDefault="00B72068">
      <w:pPr>
        <w:pStyle w:val="just"/>
      </w:pPr>
      <w:r>
        <w:t>Общее собрание собирается не реже _____ (__________) раз(а) в полгода. Заседание Общего собрания правомочно, если на нем присутствует б</w:t>
      </w:r>
      <w:r>
        <w:t>олее половины участников Фонда.</w:t>
      </w:r>
    </w:p>
    <w:p w:rsidR="00000000" w:rsidRDefault="00B72068">
      <w:pPr>
        <w:pStyle w:val="just"/>
      </w:pPr>
      <w:r>
        <w:t>4.2. Внеочередное заседание Общего собрания может быть созвано по решению:</w:t>
      </w:r>
    </w:p>
    <w:p w:rsidR="00000000" w:rsidRDefault="00B72068">
      <w:pPr>
        <w:pStyle w:val="just"/>
      </w:pPr>
      <w:r>
        <w:t>- Президента Фонда;</w:t>
      </w:r>
    </w:p>
    <w:p w:rsidR="00000000" w:rsidRDefault="00B72068">
      <w:pPr>
        <w:pStyle w:val="just"/>
      </w:pPr>
      <w:r>
        <w:t>- Попечительского совета;</w:t>
      </w:r>
    </w:p>
    <w:p w:rsidR="00000000" w:rsidRDefault="00B72068">
      <w:pPr>
        <w:pStyle w:val="just"/>
      </w:pPr>
      <w:r>
        <w:t>- Ревизионной комиссии (Ревизора);</w:t>
      </w:r>
    </w:p>
    <w:p w:rsidR="00000000" w:rsidRDefault="00B72068">
      <w:pPr>
        <w:pStyle w:val="just"/>
      </w:pPr>
      <w:r>
        <w:t>- _____/_____ участников Фонда;</w:t>
      </w:r>
    </w:p>
    <w:p w:rsidR="00000000" w:rsidRDefault="00B72068">
      <w:pPr>
        <w:pStyle w:val="just"/>
      </w:pPr>
      <w:r>
        <w:t>- Правления Фонда.</w:t>
      </w:r>
    </w:p>
    <w:p w:rsidR="00000000" w:rsidRDefault="00B72068">
      <w:pPr>
        <w:pStyle w:val="just"/>
      </w:pPr>
      <w:r>
        <w:t>4.3. Общее собран</w:t>
      </w:r>
      <w:r>
        <w:t>ие правомочно принимать решения по любым вопросам деятельности Фонда. К исключительной компетенции Общего собрания относится:</w:t>
      </w:r>
    </w:p>
    <w:p w:rsidR="00000000" w:rsidRDefault="00B72068">
      <w:pPr>
        <w:pStyle w:val="just"/>
      </w:pPr>
      <w:r>
        <w:t>4.3.1. Утверждение Устава, внесение дополнений и изменений в Устав Фонда, утверждение новой редакции Устава с ее последующей госуд</w:t>
      </w:r>
      <w:r>
        <w:t>арственной регистрацией в установленном законом порядке.</w:t>
      </w:r>
    </w:p>
    <w:p w:rsidR="00000000" w:rsidRDefault="00B72068">
      <w:pPr>
        <w:pStyle w:val="just"/>
      </w:pPr>
      <w:r>
        <w:t>4.3.2. Определение приоритетных направлений деятельности Фонда, принципов формирования и использования его имущества.</w:t>
      </w:r>
    </w:p>
    <w:p w:rsidR="00000000" w:rsidRDefault="00B72068">
      <w:pPr>
        <w:pStyle w:val="just"/>
      </w:pPr>
      <w:r>
        <w:t>4.3.3. Избрание Правления Фонда в составе Президента и Вице-президента Фонда, чле</w:t>
      </w:r>
      <w:r>
        <w:t>нов Правления, Ревизионной комиссии (Ревизора) и досрочное прекращение их полномочий.</w:t>
      </w:r>
    </w:p>
    <w:p w:rsidR="00000000" w:rsidRDefault="00B72068">
      <w:pPr>
        <w:pStyle w:val="just"/>
      </w:pPr>
      <w:r>
        <w:t>4.3.4. Утверждение годового отчета и годового бухгалтерского баланса.</w:t>
      </w:r>
    </w:p>
    <w:p w:rsidR="00000000" w:rsidRDefault="00B72068">
      <w:pPr>
        <w:pStyle w:val="just"/>
      </w:pPr>
      <w:r>
        <w:t>4.3.5. Утверждение благотворительных программ.</w:t>
      </w:r>
    </w:p>
    <w:p w:rsidR="00000000" w:rsidRDefault="00B72068">
      <w:pPr>
        <w:pStyle w:val="just"/>
      </w:pPr>
      <w:r>
        <w:t>4.3.6. Принятие решений о приеме и об исключении учас</w:t>
      </w:r>
      <w:r>
        <w:t>тников из Фонда.</w:t>
      </w:r>
    </w:p>
    <w:p w:rsidR="00000000" w:rsidRDefault="00B72068">
      <w:pPr>
        <w:pStyle w:val="just"/>
      </w:pPr>
      <w:r>
        <w:t>4.3.7. Принятие решений о создании коммерческих и некоммерческих организаций, об участии в таких организациях.</w:t>
      </w:r>
    </w:p>
    <w:p w:rsidR="00000000" w:rsidRDefault="00B72068">
      <w:pPr>
        <w:pStyle w:val="just"/>
      </w:pPr>
      <w:r>
        <w:t>4.3.8. Принятие решений о создании филиалов и открытии представительств, утверждение Положения о филиалах и представительствах Ф</w:t>
      </w:r>
      <w:r>
        <w:t>онда, о создании иных структурных подразделений Фонда на территории Российской Федерации.</w:t>
      </w:r>
    </w:p>
    <w:p w:rsidR="00000000" w:rsidRDefault="00B72068">
      <w:pPr>
        <w:pStyle w:val="just"/>
      </w:pPr>
      <w:r>
        <w:t>4.3.9. Решение вопросов о реорганизации Фонда.</w:t>
      </w:r>
    </w:p>
    <w:p w:rsidR="00000000" w:rsidRDefault="00B72068">
      <w:pPr>
        <w:pStyle w:val="just"/>
      </w:pPr>
      <w:r>
        <w:t>Решения по всем вопросам принимаются Общим собранием простым большинством голосов присутствующих на его заседании участ</w:t>
      </w:r>
      <w:r>
        <w:t>ников Фонда. Решения по вопросам, указанным в пп. 4.3.1, 4.3.2, 4.3.3 и 4.3.9, принимаются квалифицированным большинством голосов не менее чем _____/_____ от общего числа присутствующих.</w:t>
      </w:r>
    </w:p>
    <w:p w:rsidR="00000000" w:rsidRDefault="00B72068">
      <w:pPr>
        <w:pStyle w:val="just"/>
      </w:pPr>
      <w:r>
        <w:t>4.4. Участники Фонда письменно извещаются о назначенном заседания Общ</w:t>
      </w:r>
      <w:r>
        <w:t>его собрания не менее чем за _____ (__________) дня (дней) до даты его проведения. Извещение осуществляется путем направления заказных писем и телеграмм с уведомлением о вручении, телефонограмм. В извещении должно быть указано:</w:t>
      </w:r>
    </w:p>
    <w:p w:rsidR="00000000" w:rsidRDefault="00B72068">
      <w:pPr>
        <w:pStyle w:val="just"/>
      </w:pPr>
      <w:r>
        <w:t>- время и место проведения з</w:t>
      </w:r>
      <w:r>
        <w:t>аседания;</w:t>
      </w:r>
    </w:p>
    <w:p w:rsidR="00000000" w:rsidRDefault="00B72068">
      <w:pPr>
        <w:pStyle w:val="just"/>
      </w:pPr>
      <w:r>
        <w:t>- вопросы, выносимые на обсуждение.</w:t>
      </w:r>
    </w:p>
    <w:p w:rsidR="00000000" w:rsidRDefault="00B72068">
      <w:pPr>
        <w:pStyle w:val="just"/>
      </w:pPr>
      <w:r>
        <w:t xml:space="preserve">Участнику предоставляются все необходимые материалы, связанные с вопросами </w:t>
      </w:r>
      <w:r>
        <w:t>повестки дня. К письменному извещению приравнивается ознакомление под расписку с решением о назначении заседания Общего собрания.</w:t>
      </w:r>
    </w:p>
    <w:p w:rsidR="00000000" w:rsidRDefault="00B72068">
      <w:pPr>
        <w:pStyle w:val="just"/>
      </w:pPr>
      <w:r>
        <w:t>4.5. Работу Общего собрания участников Фонда на каждом заседании организует председатель и секретарь, выбранные из числа участ</w:t>
      </w:r>
      <w:r>
        <w:t>ников Фонда. По итогам каждого заседания секретарем составляется протокол заседания Общего собрания участников Фонда. Протокол подписывается председателем и секретарем заседания.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5. ПРАВЛЕНИЕ ФОНДА</w:t>
      </w:r>
    </w:p>
    <w:p w:rsidR="00000000" w:rsidRDefault="00B72068">
      <w:pPr>
        <w:pStyle w:val="just"/>
      </w:pPr>
      <w:r>
        <w:t>5.1. Для практического текущего руководства деятельностью</w:t>
      </w:r>
      <w:r>
        <w:t xml:space="preserve"> Фонда в период между заседаниями Общего собрания избирается Правление Фонда - постоянно действующий руководящий орган Фонда.</w:t>
      </w:r>
    </w:p>
    <w:p w:rsidR="00000000" w:rsidRDefault="00B72068">
      <w:pPr>
        <w:pStyle w:val="just"/>
      </w:pPr>
      <w:r>
        <w:t>Правление Фонда избирается Общим собранием сроком на _____ (__________) год(а) (лет) из числа участников Фонда.</w:t>
      </w:r>
    </w:p>
    <w:p w:rsidR="00000000" w:rsidRDefault="00B72068">
      <w:pPr>
        <w:pStyle w:val="just"/>
      </w:pPr>
      <w:r>
        <w:t>5.2. Правление Фон</w:t>
      </w:r>
      <w:r>
        <w:t>да может быть переизбрано по истечении срока полномочий на новый срок, вопрос о досрочном прекращении его полномочий может быть поставлен на Общем собрании по предложению не менее _____/_____ его членов.</w:t>
      </w:r>
    </w:p>
    <w:p w:rsidR="00000000" w:rsidRDefault="00B72068">
      <w:pPr>
        <w:pStyle w:val="just"/>
      </w:pPr>
      <w:r>
        <w:t>5.3. Правление Фонда:</w:t>
      </w:r>
    </w:p>
    <w:p w:rsidR="00000000" w:rsidRDefault="00B72068">
      <w:pPr>
        <w:pStyle w:val="just"/>
      </w:pPr>
      <w:r>
        <w:t>5.3.1. Контролирует и организу</w:t>
      </w:r>
      <w:r>
        <w:t>ет работу Фонда, осуществляет контроль за выполнением решений Общего собрания.</w:t>
      </w:r>
    </w:p>
    <w:p w:rsidR="00000000" w:rsidRDefault="00B72068">
      <w:pPr>
        <w:pStyle w:val="just"/>
      </w:pPr>
      <w:r>
        <w:t>5.3.2. Рассматривает и утверждает смету расходов Фонда.</w:t>
      </w:r>
    </w:p>
    <w:p w:rsidR="00000000" w:rsidRDefault="00B72068">
      <w:pPr>
        <w:pStyle w:val="just"/>
      </w:pPr>
      <w:r>
        <w:t>5.3.3. Готовит вопросы для их обсуждения на Общем собрании Фонда.</w:t>
      </w:r>
    </w:p>
    <w:p w:rsidR="00000000" w:rsidRDefault="00B72068">
      <w:pPr>
        <w:pStyle w:val="just"/>
      </w:pPr>
      <w:r>
        <w:t xml:space="preserve">5.3.4. Регулярно информирует Общее собрание участников </w:t>
      </w:r>
      <w:r>
        <w:t>и Попечительский совет о деятельности Фонда.</w:t>
      </w:r>
    </w:p>
    <w:p w:rsidR="00000000" w:rsidRDefault="00B72068">
      <w:pPr>
        <w:pStyle w:val="just"/>
      </w:pPr>
      <w:r>
        <w:t>5.3.5. Осуществляет контроль за деятельностью филиалов, представительств иных структурных подразделений Фонда.</w:t>
      </w:r>
    </w:p>
    <w:p w:rsidR="00000000" w:rsidRDefault="00B72068">
      <w:pPr>
        <w:pStyle w:val="just"/>
      </w:pPr>
      <w:r>
        <w:t>5.3.6. Решает любые другие вопросы, не относящиеся к исключительной компетенции Общего собрания Фонд</w:t>
      </w:r>
      <w:r>
        <w:t>а, Президента и Вице-президента Фонда.</w:t>
      </w:r>
    </w:p>
    <w:p w:rsidR="00000000" w:rsidRDefault="00B72068">
      <w:pPr>
        <w:pStyle w:val="just"/>
      </w:pPr>
      <w:r>
        <w:t>Заседания Правления проводятся по мере необходимости, но не реже _____ (__________) раз(а) в квартал и считаются правомочными при участии в них более _____ членов Правления.</w:t>
      </w:r>
    </w:p>
    <w:p w:rsidR="00000000" w:rsidRDefault="00B72068">
      <w:pPr>
        <w:pStyle w:val="just"/>
      </w:pPr>
      <w:r>
        <w:t>Решения принимаются открытым голосованием п</w:t>
      </w:r>
      <w:r>
        <w:t>ростым большинством голосов членов Правления, присутствующих на заседании.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6. ПРЕЗИДЕНТ ФОНДА</w:t>
      </w:r>
    </w:p>
    <w:p w:rsidR="00000000" w:rsidRDefault="00B72068">
      <w:pPr>
        <w:pStyle w:val="just"/>
      </w:pPr>
      <w:r>
        <w:t>6.1. Президент Фонда избирается Общим собранием из числа членов Правления сроком на _____ (__________) год(а) (лет).</w:t>
      </w:r>
    </w:p>
    <w:p w:rsidR="00000000" w:rsidRDefault="00B72068">
      <w:pPr>
        <w:pStyle w:val="just"/>
      </w:pPr>
      <w:r>
        <w:t>6.2. Президент Фонда:</w:t>
      </w:r>
    </w:p>
    <w:p w:rsidR="00000000" w:rsidRDefault="00B72068">
      <w:pPr>
        <w:pStyle w:val="just"/>
      </w:pPr>
      <w:r>
        <w:t>6.2.1. Подотчетен Обще</w:t>
      </w:r>
      <w:r>
        <w:t>му собранию, отвечает за состояние дел Фонда.</w:t>
      </w:r>
    </w:p>
    <w:p w:rsidR="00000000" w:rsidRDefault="00B72068">
      <w:pPr>
        <w:pStyle w:val="just"/>
      </w:pPr>
      <w:r>
        <w:t>6.2.2. Без доверенности действует от имени Фонда, представляет его во всех учреждениях, организациях и на предприятиях как на территории Российской Федерации, так и за рубежом.</w:t>
      </w:r>
    </w:p>
    <w:p w:rsidR="00000000" w:rsidRDefault="00B72068">
      <w:pPr>
        <w:pStyle w:val="just"/>
      </w:pPr>
      <w:r>
        <w:t>6.2.3. Выдает доверенности от име</w:t>
      </w:r>
      <w:r>
        <w:t>ни Фонда.</w:t>
      </w:r>
    </w:p>
    <w:p w:rsidR="00000000" w:rsidRDefault="00B72068">
      <w:pPr>
        <w:pStyle w:val="just"/>
      </w:pPr>
      <w:r>
        <w:t>6.2.4. Принимает решения и издает приказы по оперативным вопросам внутренней деятельности Фонда.</w:t>
      </w:r>
    </w:p>
    <w:p w:rsidR="00000000" w:rsidRDefault="00B72068">
      <w:pPr>
        <w:pStyle w:val="just"/>
      </w:pPr>
      <w:r>
        <w:t>6.2.5. Распоряжается в пределах утвержденной сметы средствами Фонда, заключает договоры, осуществляет другие юридические действия от имени Фонда, при</w:t>
      </w:r>
      <w:r>
        <w:t>обретает имущество и управляет им, открывает и закрывает счета в банках.</w:t>
      </w:r>
    </w:p>
    <w:p w:rsidR="00000000" w:rsidRDefault="00B72068">
      <w:pPr>
        <w:pStyle w:val="just"/>
      </w:pPr>
      <w:r>
        <w:t>6.2.6. Решает вопросы хозяйственной и финансовой деятельности Фонда.</w:t>
      </w:r>
    </w:p>
    <w:p w:rsidR="00000000" w:rsidRDefault="00B72068">
      <w:pPr>
        <w:pStyle w:val="just"/>
      </w:pPr>
      <w:r>
        <w:t xml:space="preserve">6.2.7. Принимает на работу и увольняет должностных лиц администрации Фонда, утверждает их должностные обязанности </w:t>
      </w:r>
      <w:r>
        <w:t>в соответствии со штатно-должностным расписанием, утверждаемым Правлением.</w:t>
      </w:r>
    </w:p>
    <w:p w:rsidR="00000000" w:rsidRDefault="00B72068">
      <w:pPr>
        <w:pStyle w:val="just"/>
      </w:pPr>
      <w:r>
        <w:t>6.2.8. Организует бухгалтерский учет и отчетность.</w:t>
      </w:r>
    </w:p>
    <w:p w:rsidR="00000000" w:rsidRDefault="00B72068">
      <w:pPr>
        <w:pStyle w:val="just"/>
      </w:pPr>
      <w:r>
        <w:t>6.2.9. Несет ответственность в пределах своей компетенции за использование средств и имущества Фонда в соответствии с его уставными целями и задачами.</w:t>
      </w:r>
    </w:p>
    <w:p w:rsidR="00000000" w:rsidRDefault="00B72068">
      <w:pPr>
        <w:pStyle w:val="just"/>
      </w:pPr>
      <w:r>
        <w:t>6.2.10. Ежегодно информирует регистрирующий орган о продолжении деятельности Фонда с указанием действител</w:t>
      </w:r>
      <w:r>
        <w:t>ьного места нахождения постоянно действующего руководящего органа, его названия и данных о руководителях Фонда в объеме сведений, включаемых в Единый государственный реестр юридических лиц.</w:t>
      </w:r>
    </w:p>
    <w:p w:rsidR="00000000" w:rsidRDefault="00B72068">
      <w:pPr>
        <w:pStyle w:val="just"/>
      </w:pPr>
      <w:r>
        <w:t>6.2.11. Назначает руководителей первичных организаций Фонда в субъ</w:t>
      </w:r>
      <w:r>
        <w:t>ектах Российской Федерации и утверждает Положение о первичных организациях Фонда.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7. ВИЦЕ-ПРЕЗИДЕНТ</w:t>
      </w:r>
    </w:p>
    <w:p w:rsidR="00000000" w:rsidRDefault="00B72068">
      <w:pPr>
        <w:pStyle w:val="just"/>
      </w:pPr>
      <w:r>
        <w:t>7.1. Вице-президент избирается Общим собранием из числа членов Правления Фонда сроком на _____ (__________) год(а) (лет).</w:t>
      </w:r>
    </w:p>
    <w:p w:rsidR="00000000" w:rsidRDefault="00B72068">
      <w:pPr>
        <w:pStyle w:val="just"/>
      </w:pPr>
      <w:r>
        <w:t xml:space="preserve">Вице-президент подотчетен Общему </w:t>
      </w:r>
      <w:r>
        <w:t>собранию участников Фонда.</w:t>
      </w:r>
    </w:p>
    <w:p w:rsidR="00000000" w:rsidRDefault="00B72068">
      <w:pPr>
        <w:pStyle w:val="just"/>
      </w:pPr>
      <w:r>
        <w:t>7.2. Вице-президент:</w:t>
      </w:r>
    </w:p>
    <w:p w:rsidR="00000000" w:rsidRDefault="00B72068">
      <w:pPr>
        <w:pStyle w:val="just"/>
      </w:pPr>
      <w:r>
        <w:t>7.2.1. Организует работу по осуществлению Фондом предпринимательской деятельности, по созданию хозяйственных организаций Фонда и участию в различных хозяйственных организациях.</w:t>
      </w:r>
    </w:p>
    <w:p w:rsidR="00000000" w:rsidRDefault="00B72068">
      <w:pPr>
        <w:pStyle w:val="just"/>
      </w:pPr>
      <w:r>
        <w:t>7.2.2. Готовит предложения по б</w:t>
      </w:r>
      <w:r>
        <w:t>лаготворительным мероприятиям, программам и проектам, по участию в других благотворительных программах, в том числе международных, по участию в деятельности международных благотворительных организаций, по взаимодействию с зарубежными партнерами в сфере бла</w:t>
      </w:r>
      <w:r>
        <w:t>готворительной деятельности.</w:t>
      </w:r>
    </w:p>
    <w:p w:rsidR="00000000" w:rsidRDefault="00B72068">
      <w:pPr>
        <w:pStyle w:val="just"/>
      </w:pPr>
      <w:r>
        <w:t>7.2.3. Организует работу по оргтехническому оснащению Фонда.</w:t>
      </w:r>
    </w:p>
    <w:p w:rsidR="00000000" w:rsidRDefault="00B72068">
      <w:pPr>
        <w:pStyle w:val="just"/>
      </w:pPr>
      <w:r>
        <w:t>7.2.4. Контролирует и координирует деятельность филиалов и представительств Фонда.</w:t>
      </w:r>
    </w:p>
    <w:p w:rsidR="00000000" w:rsidRDefault="00B72068">
      <w:pPr>
        <w:pStyle w:val="just"/>
      </w:pPr>
      <w:r>
        <w:t>7.2.5. Замещает Президента в его отсутствие.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8. ПОПЕЧИТЕЛЬСКИЙ СОВЕТ</w:t>
      </w:r>
    </w:p>
    <w:p w:rsidR="00000000" w:rsidRDefault="00B72068">
      <w:pPr>
        <w:pStyle w:val="just"/>
      </w:pPr>
      <w:r>
        <w:t>8.1. Попечите</w:t>
      </w:r>
      <w:r>
        <w:t>льский совет на общественных началах осуществляет надзор за деятельностью Фонда, принимаемыми решениями и обеспечением их исполнения, за использованием средств Фонда и соблюдением законодательства Российской Федерации.</w:t>
      </w:r>
    </w:p>
    <w:p w:rsidR="00000000" w:rsidRDefault="00B72068">
      <w:pPr>
        <w:pStyle w:val="just"/>
      </w:pPr>
      <w:r>
        <w:t>8.2. К компетенции Попечительского со</w:t>
      </w:r>
      <w:r>
        <w:t>вета относится:</w:t>
      </w:r>
    </w:p>
    <w:p w:rsidR="00000000" w:rsidRDefault="00B72068">
      <w:pPr>
        <w:pStyle w:val="just"/>
      </w:pPr>
      <w:r>
        <w:t>8.2.1. Надзор за деятельностью Общего собрания участников.</w:t>
      </w:r>
    </w:p>
    <w:p w:rsidR="00000000" w:rsidRDefault="00B72068">
      <w:pPr>
        <w:pStyle w:val="just"/>
      </w:pPr>
      <w:r>
        <w:t>8.2.2. Надзор за деятельностью Правления Фонда.</w:t>
      </w:r>
    </w:p>
    <w:p w:rsidR="00000000" w:rsidRDefault="00B72068">
      <w:pPr>
        <w:pStyle w:val="just"/>
      </w:pPr>
      <w:r>
        <w:t>8.2.3. Надзор за деятельностью Президента и Вице-президента Фонда.</w:t>
      </w:r>
    </w:p>
    <w:p w:rsidR="00000000" w:rsidRDefault="00B72068">
      <w:pPr>
        <w:pStyle w:val="just"/>
      </w:pPr>
      <w:r>
        <w:t>8.3. Первый состав Попечительского совета формируется Общим собран</w:t>
      </w:r>
      <w:r>
        <w:t>ием учредителей Фонда и действует в соответствии с Положением о нем, утверждаемым Общим собранием учредителей Фонда.</w:t>
      </w:r>
    </w:p>
    <w:p w:rsidR="00000000" w:rsidRDefault="00B72068">
      <w:pPr>
        <w:pStyle w:val="just"/>
      </w:pPr>
      <w:r>
        <w:t>Каждый следующий состав Попечительского совета избирается предыдущим составом.</w:t>
      </w:r>
    </w:p>
    <w:p w:rsidR="00000000" w:rsidRDefault="00B72068">
      <w:pPr>
        <w:pStyle w:val="just"/>
      </w:pPr>
      <w:r>
        <w:t>8.4. Попечительский совет избирается сроком на _____ (______</w:t>
      </w:r>
      <w:r>
        <w:t>____) год(а) (лет).</w:t>
      </w:r>
    </w:p>
    <w:p w:rsidR="00000000" w:rsidRDefault="00B72068">
      <w:pPr>
        <w:pStyle w:val="just"/>
      </w:pPr>
      <w:r>
        <w:t>8.5. Членами Попечительского совета не могут быть члены Правления и должностные лица Фонда. Требования к кандидатам в члены Попечительского совета устанавливаются в Положении о Попечительском совете. Любой член Попечительского совета мо</w:t>
      </w:r>
      <w:r>
        <w:t>жет быть неоднократно переизбран на новый срок.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9. РЕВИЗИОННАЯ КОМИССИЯ (РЕВИЗОР)</w:t>
      </w:r>
    </w:p>
    <w:p w:rsidR="00000000" w:rsidRDefault="00B72068">
      <w:pPr>
        <w:pStyle w:val="just"/>
      </w:pPr>
      <w:r>
        <w:t>9.1. Контроль за финансово-хозяйственной деятельностью Фонда осуществляет Ревизионная комиссия (Ревизор), избираемая Общим собранием Фонда сроком на _____ (__________) год(а</w:t>
      </w:r>
      <w:r>
        <w:t>) (лет).</w:t>
      </w:r>
    </w:p>
    <w:p w:rsidR="00000000" w:rsidRDefault="00B72068">
      <w:pPr>
        <w:pStyle w:val="just"/>
      </w:pPr>
      <w:r>
        <w:t>9.2. Ревизионная комиссия (Ревизор) осуществляет ежегодные проверки финансово-хозяйственной деятельности Фонда не реже _____ (__________) раз(а) в ___ год(а).</w:t>
      </w:r>
    </w:p>
    <w:p w:rsidR="00000000" w:rsidRDefault="00B72068">
      <w:pPr>
        <w:pStyle w:val="just"/>
      </w:pPr>
      <w:r>
        <w:t>9.3. Ревизионная комиссия (Ревизор) вправе требовать от должностных лиц Фонда представления всех необходимых документов и личных объяснений.</w:t>
      </w:r>
    </w:p>
    <w:p w:rsidR="00000000" w:rsidRDefault="00B72068">
      <w:pPr>
        <w:pStyle w:val="just"/>
      </w:pPr>
      <w:r>
        <w:t>9.4. Ревизионная комиссия (Ревизор) представляет результаты проверок Общему собранию Фонда.</w:t>
      </w:r>
    </w:p>
    <w:p w:rsidR="00000000" w:rsidRDefault="00B72068">
      <w:pPr>
        <w:pStyle w:val="just"/>
      </w:pPr>
      <w:r>
        <w:t>9.5. Ревизионная комисс</w:t>
      </w:r>
      <w:r>
        <w:t>ия (Ревизор) формируется и действует в соответствии с Положением о Ревизионной комиссии (Ревизоре), утвержденном Общим собранием участников Фонда.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10. ФИЛИАЛЫ И ПРЕДСТАВИТЕЛЬСТВА</w:t>
      </w:r>
    </w:p>
    <w:p w:rsidR="00000000" w:rsidRDefault="00B72068">
      <w:pPr>
        <w:pStyle w:val="just"/>
      </w:pPr>
      <w:r>
        <w:t>10.1. Фонд вправе создавать филиалы и открывать представительства на террито</w:t>
      </w:r>
      <w:r>
        <w:t>рии Российской Федерации с соблюдением требований законодательства Российской Федерации.</w:t>
      </w:r>
    </w:p>
    <w:p w:rsidR="00000000" w:rsidRDefault="00B72068">
      <w:pPr>
        <w:pStyle w:val="just"/>
      </w:pPr>
      <w:r>
        <w:t>10.2. Создание Фондом филиалов и открытие представительств на территории иностранных государств осуществляются в соответствии с законодательством этих государств, если</w:t>
      </w:r>
      <w:r>
        <w:t xml:space="preserve"> иное не предусмотрено международными договорами Российской Федерации.</w:t>
      </w:r>
    </w:p>
    <w:p w:rsidR="00000000" w:rsidRDefault="00B72068">
      <w:pPr>
        <w:pStyle w:val="just"/>
      </w:pPr>
      <w:r>
        <w:t>10.3. Филиалы и представительства не являются юридическими лицами, наделяются имуществом Фонда и действуют на основе Положения, утвержденного Общим собранием. Имущество филиалов и предс</w:t>
      </w:r>
      <w:r>
        <w:t>тавительств учитывается на отдельном балансе и на балансе Фонда.</w:t>
      </w:r>
    </w:p>
    <w:p w:rsidR="00000000" w:rsidRDefault="00B72068">
      <w:pPr>
        <w:pStyle w:val="just"/>
      </w:pPr>
      <w:r>
        <w:t>10.4. Руководители филиалов и представительств назначаются Общим собранием Фонда и действуют на основании доверенности, выданной Президентом Фонда.</w:t>
      </w:r>
    </w:p>
    <w:p w:rsidR="00000000" w:rsidRDefault="00B72068">
      <w:pPr>
        <w:pStyle w:val="just"/>
      </w:pPr>
      <w:r>
        <w:t>10.5. При создании филиалов и открытии пред</w:t>
      </w:r>
      <w:r>
        <w:t>ставительств информация о данных структурных подразделениях Фонда подлежит внесению в Устав Фонда.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11. ОРГАНИЗАЦИОННАЯ СТРУКТУРА ФОНДА</w:t>
      </w:r>
    </w:p>
    <w:p w:rsidR="00000000" w:rsidRDefault="00B72068">
      <w:pPr>
        <w:pStyle w:val="just"/>
      </w:pPr>
      <w:r>
        <w:t>11.1. Фонд осуществляет свою деятельность на территории _________ субъектов Российской Федерации, а именно на территории</w:t>
      </w:r>
      <w:r>
        <w:t xml:space="preserve"> _________ субъектов Российской Федерации: ______________.</w:t>
      </w:r>
    </w:p>
    <w:p w:rsidR="00000000" w:rsidRDefault="00B72068">
      <w:pPr>
        <w:pStyle w:val="just"/>
      </w:pPr>
      <w:r>
        <w:t>11.2. На территории субъектов Российской Федерации, указанных в п. 11.1 Устава, Фонд имеет структурные подразделения - первичные организации.</w:t>
      </w:r>
    </w:p>
    <w:p w:rsidR="00000000" w:rsidRDefault="00B72068">
      <w:pPr>
        <w:pStyle w:val="just"/>
      </w:pPr>
      <w:r>
        <w:t>11.3. Первичные организации не являются юридическими ли</w:t>
      </w:r>
      <w:r>
        <w:t>цами и действуют на основании Положений, утвержденных Президентом Фонда.</w:t>
      </w:r>
    </w:p>
    <w:p w:rsidR="00000000" w:rsidRDefault="00B72068">
      <w:pPr>
        <w:pStyle w:val="just"/>
      </w:pPr>
      <w:r>
        <w:t xml:space="preserve">11.4. Первичные организации подлежат регистрации (постановке на учет) в государственных регистрирующих органах в порядке, предусмотренном законодательством соответствующего субъекта, </w:t>
      </w:r>
      <w:r>
        <w:t>на территории которого находится первичная организация.</w:t>
      </w:r>
    </w:p>
    <w:p w:rsidR="00000000" w:rsidRDefault="00B72068">
      <w:pPr>
        <w:pStyle w:val="just"/>
      </w:pPr>
      <w:r>
        <w:t>11.5. Руководители первичной организации назначаются Президентом Фонда и действуют на основании доверенности, выданной Президентом Фонда.</w:t>
      </w:r>
    </w:p>
    <w:p w:rsidR="00000000" w:rsidRDefault="00B72068">
      <w:pPr>
        <w:pStyle w:val="just"/>
      </w:pPr>
      <w:r>
        <w:t>11.6. В своей деятельности первичные организации руководствуют</w:t>
      </w:r>
      <w:r>
        <w:t>ся положениями Устава Фонда, а также Положением. В случае расхождений в положениях Устава и Положения действуют положения Устава Фонда.</w:t>
      </w:r>
    </w:p>
    <w:p w:rsidR="00000000" w:rsidRDefault="00B72068">
      <w:pPr>
        <w:pStyle w:val="just"/>
      </w:pPr>
      <w:r>
        <w:t>11.7. Первичные организации действуют в целях содействия в достижении основных целей и задач Фонда на территории Российс</w:t>
      </w:r>
      <w:r>
        <w:t>кой Федерации.</w:t>
      </w:r>
    </w:p>
    <w:p w:rsidR="00000000" w:rsidRDefault="00B72068">
      <w:pPr>
        <w:pStyle w:val="just"/>
      </w:pPr>
      <w:r>
        <w:t>11.8. Руководители первичных организаций вправе присутствовать на заседаниях Правления с правом совещательного голоса.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12. ИМУЩЕСТВО, ИСТОЧНИКИ ЕГО ФОРМИРОВАНИЯ И ФИНАНСОВО-ХОЗЯЙСТВЕННАЯ ДЕЯТЕЛЬНОСТЬ ФОНДА</w:t>
      </w:r>
    </w:p>
    <w:p w:rsidR="00000000" w:rsidRDefault="00B72068">
      <w:pPr>
        <w:pStyle w:val="just"/>
      </w:pPr>
      <w:r>
        <w:t xml:space="preserve">12.1. В собственности Фонда могут </w:t>
      </w:r>
      <w:r>
        <w:t xml:space="preserve">находиться в соответствии с действующим законодательством Российской Федерации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</w:t>
      </w:r>
      <w:r>
        <w:t>средства, акции, другие ценные бумаги и иное имущество, необходимое для материального обеспечения уставной деятельности Фонда.</w:t>
      </w:r>
    </w:p>
    <w:p w:rsidR="00000000" w:rsidRDefault="00B72068">
      <w:pPr>
        <w:pStyle w:val="just"/>
      </w:pPr>
      <w:r>
        <w:t>12.2. Имущество Фонда формируется на основе вступительных и членских взносов, добровольных взносов и пожертвований; поступлений о</w:t>
      </w:r>
      <w:r>
        <w:t>т проводимых в соответствии с Уставом Фонда лекций, выставок, лотерей, аукционов, спортивных и иных мероприятий; доходов от предпринимательской деятельности Фонда; гражданско-правовых сделок; внешнеэкономической деятельности Фонда; других не запрещенных за</w:t>
      </w:r>
      <w:r>
        <w:t>коном поступлений.</w:t>
      </w:r>
    </w:p>
    <w:p w:rsidR="00000000" w:rsidRDefault="00B72068">
      <w:pPr>
        <w:pStyle w:val="just"/>
      </w:pPr>
      <w:r>
        <w:t>12.3. Фонд может создавать хозяйственные товарищества, общества и иные хозяйственные организации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B72068">
      <w:pPr>
        <w:pStyle w:val="just"/>
      </w:pPr>
      <w:r>
        <w:t xml:space="preserve">12.4. Доходы от </w:t>
      </w:r>
      <w:r>
        <w:t>предпринимательской деятельности Фонда не могут перераспределяться между участниками Фонда и должны использоваться только для достижения уставных целей Фонда.</w:t>
      </w:r>
    </w:p>
    <w:p w:rsidR="00000000" w:rsidRDefault="00B72068">
      <w:pPr>
        <w:pStyle w:val="just"/>
      </w:pPr>
      <w:r>
        <w:t xml:space="preserve">12.5. Фонд может совершать в отношении находящегося в его собственности или на ином вещном праве </w:t>
      </w:r>
      <w:r>
        <w:t>имущества любые сделки, не противоречащие законодательству Российской Федерации, настоящему Уставу и соответствующие уставным целям Фонда.</w:t>
      </w:r>
    </w:p>
    <w:p w:rsidR="00000000" w:rsidRDefault="00B72068">
      <w:pPr>
        <w:pStyle w:val="just"/>
      </w:pPr>
      <w:r>
        <w:t>12.6. Фонд отвечает по своим обязательствам тем своим имуществом, на которое по законодательству Российской Федерации</w:t>
      </w:r>
      <w:r>
        <w:t xml:space="preserve"> может быть обращено взыскание.</w:t>
      </w:r>
    </w:p>
    <w:p w:rsidR="00000000" w:rsidRDefault="00B72068">
      <w:pPr>
        <w:pStyle w:val="just"/>
      </w:pPr>
      <w:r>
        <w:t>12.7. Учредители не отвечают по обязательствам Фонда, а Фонд не отвечает по обязательствам своих учредителей.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13. ПРЕКРАЩЕНИЕ ДЕЯТЕЛЬНОСТИ ФОНДА</w:t>
      </w:r>
    </w:p>
    <w:p w:rsidR="00000000" w:rsidRDefault="00B72068">
      <w:pPr>
        <w:pStyle w:val="just"/>
      </w:pPr>
      <w:r>
        <w:t>13.1. Деятельность Фонда может быть прекращена путем реорганизации или ликвидации. Ликвидация и реорганизация Фонда осуществляются в порядке, определенном действующим законодательством Российской Федерации, в том числе законодательством о банкротстве (несо</w:t>
      </w:r>
      <w:r>
        <w:t>стоятельности).</w:t>
      </w:r>
    </w:p>
    <w:p w:rsidR="00000000" w:rsidRDefault="00B72068">
      <w:pPr>
        <w:pStyle w:val="just"/>
      </w:pPr>
      <w:r>
        <w:t>13.2. Реорганизация Фонда может быть осуществлена по решению Общего собрания Фонда, если за данное решение проголосовало не менее _____/_____ голосов присутствующих.</w:t>
      </w:r>
    </w:p>
    <w:p w:rsidR="00000000" w:rsidRDefault="00B72068">
      <w:pPr>
        <w:pStyle w:val="just"/>
      </w:pPr>
      <w:r>
        <w:t>13.3. Решение о ликвидации Фонда может принять только суд по заявлению заи</w:t>
      </w:r>
      <w:r>
        <w:t>нтересованных лиц. Фонд может быть ликвидирован:</w:t>
      </w:r>
    </w:p>
    <w:p w:rsidR="00000000" w:rsidRDefault="00B72068">
      <w:pPr>
        <w:pStyle w:val="just"/>
      </w:pPr>
      <w:r>
        <w:t>- если имущества Фонда недостаточно для осуществления его целей и вероятность получения необходимого имущества нереальна;</w:t>
      </w:r>
    </w:p>
    <w:p w:rsidR="00000000" w:rsidRDefault="00B72068">
      <w:pPr>
        <w:pStyle w:val="just"/>
      </w:pPr>
      <w:r>
        <w:t>- если цели Фонда не могут быть достигнуты, а необходимые изменения целей Фонда не мо</w:t>
      </w:r>
      <w:r>
        <w:t>гут быть произведены;</w:t>
      </w:r>
    </w:p>
    <w:p w:rsidR="00000000" w:rsidRDefault="00B72068">
      <w:pPr>
        <w:pStyle w:val="just"/>
      </w:pPr>
      <w:r>
        <w:t>- в случае уклонения Фонда в его деятельности от целей, предусмотренных его Уставом;</w:t>
      </w:r>
    </w:p>
    <w:p w:rsidR="00000000" w:rsidRDefault="00B72068">
      <w:pPr>
        <w:pStyle w:val="just"/>
      </w:pPr>
      <w:r>
        <w:t>- в случае нарушения прав и свобод человека и гражданина;</w:t>
      </w:r>
    </w:p>
    <w:p w:rsidR="00000000" w:rsidRDefault="00B72068">
      <w:pPr>
        <w:pStyle w:val="just"/>
      </w:pPr>
      <w:r>
        <w:t>- в случае неоднократного или грубого нарушения Конституции Российской Федерации, федеральн</w:t>
      </w:r>
      <w:r>
        <w:t>ых конституционных законов, федеральных законов или иных нормативных правовых актов либо систематического осуществления деятельности, противоречащей его уставным целям;</w:t>
      </w:r>
    </w:p>
    <w:p w:rsidR="00000000" w:rsidRDefault="00B72068">
      <w:pPr>
        <w:pStyle w:val="just"/>
      </w:pPr>
      <w:r>
        <w:t>- в случае неустранения в срок, установленный федеральным органом государственной регис</w:t>
      </w:r>
      <w:r>
        <w:t>трации или его территориальным органом, нарушений, послуживших основанием для приостановления деятельности;</w:t>
      </w:r>
    </w:p>
    <w:p w:rsidR="00000000" w:rsidRDefault="00B72068">
      <w:pPr>
        <w:pStyle w:val="just"/>
      </w:pPr>
      <w:r>
        <w:t>- в других случаях, предусмотренных федеральным законом.</w:t>
      </w:r>
    </w:p>
    <w:p w:rsidR="00000000" w:rsidRDefault="00B72068">
      <w:pPr>
        <w:pStyle w:val="just"/>
      </w:pPr>
      <w:r>
        <w:t>13.4. Учредители Фонда или орган, принявший решение о ликвидации Фонда, назначают ликвидаци</w:t>
      </w:r>
      <w:r>
        <w:t>онную комиссию (ликвидатора) и устанавливают в соответствии с Гражданским кодексом Российской Федерации и Федеральным законом "Об общественных объединениях" порядок и сроки ликвидации Фонда.</w:t>
      </w:r>
    </w:p>
    <w:p w:rsidR="00000000" w:rsidRDefault="00B72068">
      <w:pPr>
        <w:pStyle w:val="just"/>
      </w:pPr>
      <w:r>
        <w:t>13.5. С момента назначения ликвидационной комиссии к ней переходя</w:t>
      </w:r>
      <w:r>
        <w:t>т полномочия по управлению делами Фонда. Ликвидационная комиссия от имени Фонда выступает в суде.</w:t>
      </w:r>
    </w:p>
    <w:p w:rsidR="00000000" w:rsidRDefault="00B72068">
      <w:pPr>
        <w:pStyle w:val="just"/>
      </w:pPr>
      <w:r>
        <w:t>13.6. Имущество и средства Фонда при ликвидации после удовлетворения требований кредиторов направляются на уставные цели Фонда и не подлежат перераспределению</w:t>
      </w:r>
      <w:r>
        <w:t xml:space="preserve"> между участниками Фонда.</w:t>
      </w:r>
    </w:p>
    <w:p w:rsidR="00000000" w:rsidRDefault="00B72068">
      <w:pPr>
        <w:pStyle w:val="just"/>
      </w:pPr>
      <w:r>
        <w:t>13.7. Документы Фонда по личному составу штатного аппарата после ликвидации Фонда передаются на хранение в установленном законом порядке в Государственный архив.</w:t>
      </w:r>
    </w:p>
    <w:p w:rsidR="00000000" w:rsidRDefault="00B72068">
      <w:pPr>
        <w:pStyle w:val="just"/>
      </w:pPr>
      <w:r>
        <w:t xml:space="preserve">13.8. Ликвидация Фонда считается завершенной, а Фонд - прекратившим </w:t>
      </w:r>
      <w:r>
        <w:t>свое существование после внесения об этом записи в Единый государственный реестр юридических лиц.</w:t>
      </w:r>
    </w:p>
    <w:p w:rsidR="00000000" w:rsidRDefault="00B72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068">
      <w:pPr>
        <w:pStyle w:val="3"/>
        <w:rPr>
          <w:rFonts w:eastAsia="Times New Roman"/>
        </w:rPr>
      </w:pPr>
      <w:r>
        <w:rPr>
          <w:rFonts w:eastAsia="Times New Roman"/>
        </w:rPr>
        <w:t>14. ПОРЯДОК ВНЕСЕНИЯ ИЗМЕНЕНИЙ И ДОПОЛНЕНИЙ В УСТАВ</w:t>
      </w:r>
    </w:p>
    <w:p w:rsidR="00000000" w:rsidRDefault="00B72068">
      <w:pPr>
        <w:pStyle w:val="just"/>
      </w:pPr>
      <w:r>
        <w:t>14.1. Изменения и дополнения к Уставу, новая редакция Устава утверждаются на Общем собрании _____/_____ г</w:t>
      </w:r>
      <w:r>
        <w:t xml:space="preserve">олосов присутствующих и подлежат государственной регистрации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B72068">
      <w:pPr>
        <w:pStyle w:val="sel"/>
        <w:divId w:val="896939399"/>
      </w:pPr>
      <w:r>
        <w:t>1 В соответствии с п. 1 ст. 119 Гражданского кодекса Российской Федерации и ч. 4 ст. 14 Федерального закона "О некоммерческих организациях" уставом фонда может быть не предусмотрена возможнос</w:t>
      </w:r>
      <w:r>
        <w:t>ть его изменения в таком порядке.</w:t>
      </w:r>
    </w:p>
    <w:p w:rsidR="00000000" w:rsidRDefault="00B72068">
      <w:pPr>
        <w:pStyle w:val="just"/>
        <w:divId w:val="896939399"/>
      </w:pPr>
      <w:r>
        <w:t>Если сохранение устава в неизменном виде влечет последствия, которые было невозможно предвидеть при учреждении фонда, а возможность изменения устава в нем не предусмотрена либо устав не изменяется уполномоченными лицами, п</w:t>
      </w:r>
      <w:r>
        <w:t>раво внесения изменений принадлежит суду по заявлению органов фонда или органа, уполномоченного осуществлять надзор за его деятельностью.</w:t>
      </w:r>
    </w:p>
    <w:p w:rsidR="00000000" w:rsidRDefault="00B72068">
      <w:pPr>
        <w:pStyle w:val="just"/>
      </w:pPr>
      <w:r>
        <w:t>14.2. Государственная регистрация изменений и дополнений в Устав, новой редакции Устава Фонда осуществляется в порядке</w:t>
      </w:r>
      <w:r>
        <w:t>, установленном действующим законодательством Российской Федерации.</w:t>
      </w:r>
    </w:p>
    <w:p w:rsidR="00000000" w:rsidRDefault="00B72068">
      <w:pPr>
        <w:pStyle w:val="just"/>
      </w:pPr>
      <w:r>
        <w:t>14.3. Изменения и дополнения к Уставу, новая редакция Устава Фонда приобретают силу для третьих лиц с момента их государственной регистрации в порядке п. 14.2 настоящего Устава.</w:t>
      </w:r>
    </w:p>
    <w:p w:rsidR="00000000" w:rsidRDefault="00B72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tav_obshherossijskogo_obshhestvennogo_fonda_sodejstviya_razvitiyu.htm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068"/>
    <w:rsid w:val="00B7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F4922-169F-44EF-B50D-28F409ED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70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rossijskogo_obshhestvennogo_fonda_sodejstviya_razvit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5693</Words>
  <Characters>32455</Characters>
  <Application>Microsoft Office Word</Application>
  <DocSecurity>0</DocSecurity>
  <Lines>270</Lines>
  <Paragraphs>76</Paragraphs>
  <ScaleCrop>false</ScaleCrop>
  <Company/>
  <LinksUpToDate>false</LinksUpToDate>
  <CharactersWithSpaces>38072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общероссийского общественного фонда содействия развитию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2022-08-25T03:54:00Z</dcterms:created>
  <dcterms:modified xsi:type="dcterms:W3CDTF">2022-08-25T03:54:00Z</dcterms:modified>
</cp:coreProperties>
</file>