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3B4">
      <w:pPr>
        <w:pStyle w:val="1"/>
        <w:rPr>
          <w:rFonts w:eastAsia="Times New Roman"/>
        </w:rPr>
      </w:pPr>
      <w:r>
        <w:rPr>
          <w:rFonts w:eastAsia="Times New Roman"/>
        </w:rPr>
        <w:t>Устав ОАО - торговой системы</w:t>
      </w:r>
    </w:p>
    <w:p w:rsidR="00000000" w:rsidRDefault="008F03B4">
      <w:pPr>
        <w:pStyle w:val="right"/>
      </w:pPr>
      <w:r>
        <w:t>УТВЕРЖДЕН Общим собранием акционеров Открытого акционерного общества "________________________"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right"/>
      </w:pPr>
      <w:r>
        <w:t>Протокол N ____ от "___"__________ ___ г.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УСТАВ Открытого акционерного общества "______________________"</w:t>
      </w:r>
    </w:p>
    <w:p w:rsidR="00000000" w:rsidRDefault="008F03B4">
      <w:pPr>
        <w:pStyle w:val="just"/>
      </w:pPr>
      <w:r>
        <w:t>Открытое акционерное общество "_________________", именуемое в дальнейшем "Общество", создано в соответствии с Федеральным законом от 26.12.1995 N 208-ФЗ "Об акционерных обществах", Гражданским кодексом Российской Федерации, Федеральным законом от 21.11.20</w:t>
      </w:r>
      <w:r>
        <w:t>11 N 325-ФЗ "Об организованных торгах" и иным действующим законодательством Российской Федерации.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1. НАИМЕНОВАНИЕ И МЕСТО НАХОЖДЕНИЯ ОБЩЕСТВА</w:t>
      </w:r>
    </w:p>
    <w:p w:rsidR="00000000" w:rsidRDefault="008F03B4">
      <w:pPr>
        <w:pStyle w:val="just"/>
      </w:pPr>
      <w:r>
        <w:t>1.1. Полное фирменное наименование Общества на русском языке: Открытое акционерное общество "_________________";</w:t>
      </w:r>
    </w:p>
    <w:p w:rsidR="00000000" w:rsidRDefault="008F03B4">
      <w:pPr>
        <w:pStyle w:val="just"/>
      </w:pPr>
      <w:r>
        <w:t>сокращенное фирменное наименование Общества на русском языке: ОАО "________________";</w:t>
      </w:r>
    </w:p>
    <w:p w:rsidR="00000000" w:rsidRDefault="008F03B4">
      <w:pPr>
        <w:pStyle w:val="just"/>
      </w:pPr>
      <w:r>
        <w:t>полное фирменное наименование Общества на английском языке: "_______________________";</w:t>
      </w:r>
    </w:p>
    <w:p w:rsidR="00000000" w:rsidRDefault="008F03B4">
      <w:pPr>
        <w:pStyle w:val="just"/>
      </w:pPr>
      <w:r>
        <w:t>сокращенное фирменное наименование Общества на английском языке: "_________________</w:t>
      </w:r>
      <w:r>
        <w:t xml:space="preserve">______" </w:t>
      </w:r>
      <w:r>
        <w:rPr>
          <w:vertAlign w:val="superscript"/>
        </w:rPr>
        <w:t>1</w:t>
      </w:r>
      <w:r>
        <w:t xml:space="preserve"> .</w:t>
      </w:r>
    </w:p>
    <w:p w:rsidR="00000000" w:rsidRDefault="008F03B4">
      <w:pPr>
        <w:pStyle w:val="just"/>
      </w:pPr>
      <w:r>
        <w:t>1.2 Место нахождения Общества: _________________________ (указать полный адрес согласно государственной регистрации). Место нахождения Общества определяется местом его государственной регистрации.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2. ПРАВОВОЙ СТАТУС ОБЩЕСТВА</w:t>
      </w:r>
    </w:p>
    <w:p w:rsidR="00000000" w:rsidRDefault="008F03B4">
      <w:pPr>
        <w:pStyle w:val="just"/>
      </w:pPr>
      <w:r>
        <w:t>2.1. Общество явля</w:t>
      </w:r>
      <w:r>
        <w:t>ется юридическим лицом в соответствии с законодательством Российской Федерации с даты его государственной регистрации.</w:t>
      </w:r>
    </w:p>
    <w:p w:rsidR="00000000" w:rsidRDefault="008F03B4">
      <w:pPr>
        <w:pStyle w:val="just"/>
      </w:pPr>
      <w:r>
        <w:t>Общество имеет печать со своим наименованием, фирменный знак (символику), самостоятельный баланс, расчетный и иные счета в рублях и иност</w:t>
      </w:r>
      <w:r>
        <w:t>ранной валюте в российских и зарубежных учреждениях банков. Общество действует в соответствии с законодательством Российской Федерации и настоящим Уставом.</w:t>
      </w:r>
    </w:p>
    <w:p w:rsidR="00000000" w:rsidRDefault="008F03B4">
      <w:pPr>
        <w:pStyle w:val="just"/>
      </w:pPr>
      <w:r>
        <w:lastRenderedPageBreak/>
        <w:t>2.2. Правоспособность Общества возникает с даты его создания и прекращается на момент завершения его</w:t>
      </w:r>
      <w:r>
        <w:t xml:space="preserve"> ликвидации или реорганизации.</w:t>
      </w:r>
    </w:p>
    <w:p w:rsidR="00000000" w:rsidRDefault="008F03B4">
      <w:pPr>
        <w:pStyle w:val="just"/>
      </w:pPr>
      <w:r>
        <w:t>2.3. Общество имеет в собственности обособленное имущество, вправе от своего имени приобретать и осуществлять имущественные и личные неимущественные права, нести обязанности, быть истцом и ответчиком в суде, арбитражном и тре</w:t>
      </w:r>
      <w:r>
        <w:t>тейском суде.</w:t>
      </w:r>
    </w:p>
    <w:p w:rsidR="00000000" w:rsidRDefault="008F03B4">
      <w:pPr>
        <w:pStyle w:val="just"/>
      </w:pPr>
      <w:r>
        <w:t>2.4. Общество может иметь гражданские права, соответствующие целям деятельности, и нести связанные с этой деятельностью обязанности. Право Общества осуществлять деятельность, на занятие которой необходимо получение лицензии, возникает с момен</w:t>
      </w:r>
      <w:r>
        <w:t>та получения такой лицензии или в указанный в ней срок и прекращается по истечении срока ее действия.</w:t>
      </w:r>
    </w:p>
    <w:p w:rsidR="00000000" w:rsidRDefault="008F03B4">
      <w:pPr>
        <w:pStyle w:val="just"/>
      </w:pPr>
      <w:r>
        <w:t>2.5. Общество может быть ограничено в правах лишь в случаях и порядке, предусмотренных законодательством Российской Федерации. Решение об ограничении прав</w:t>
      </w:r>
      <w:r>
        <w:t xml:space="preserve"> может быть обжаловано Обществом в суд.</w:t>
      </w:r>
    </w:p>
    <w:p w:rsidR="00000000" w:rsidRDefault="008F03B4">
      <w:pPr>
        <w:pStyle w:val="just"/>
      </w:pPr>
      <w:r>
        <w:t>2.6. Общество приобретает гражданские права и принимает на себя гражданские обязанности через свои органы управления, действующие в соответствии с законодательными и нормативными актами Российской Федерации и учредит</w:t>
      </w:r>
      <w:r>
        <w:t>ельными документами.</w:t>
      </w:r>
    </w:p>
    <w:p w:rsidR="00000000" w:rsidRDefault="008F03B4">
      <w:pPr>
        <w:pStyle w:val="just"/>
      </w:pPr>
      <w:r>
        <w:t>2.7. Общество несет ответственность по своим обязательствам в пределах своего имущества. Общество не отвечает по имущественным обязательствам акционеров.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3. ЦЕЛИ И ВИДЫ ДЕЯТЕЛЬНОСТИ ОБЩЕСТВА</w:t>
      </w:r>
    </w:p>
    <w:p w:rsidR="00000000" w:rsidRDefault="008F03B4">
      <w:pPr>
        <w:pStyle w:val="just"/>
      </w:pPr>
      <w:r>
        <w:t>3.1. Целью деятельности Общества является и</w:t>
      </w:r>
      <w:r>
        <w:t>звлечение прибыли.</w:t>
      </w:r>
    </w:p>
    <w:p w:rsidR="00000000" w:rsidRDefault="008F03B4">
      <w:pPr>
        <w:pStyle w:val="just"/>
      </w:pPr>
      <w:r>
        <w:t>3.2. Основными видами деятельности Общества являются:</w:t>
      </w:r>
    </w:p>
    <w:p w:rsidR="00000000" w:rsidRDefault="008F03B4">
      <w:pPr>
        <w:pStyle w:val="just"/>
      </w:pPr>
      <w:r>
        <w:t xml:space="preserve">- оказание услуг по проведению организованных торгов на товарном и </w:t>
      </w:r>
      <w:r>
        <w:t>(или) финансовом рынках на основании лицензии торговой системы;</w:t>
      </w:r>
    </w:p>
    <w:p w:rsidR="00000000" w:rsidRDefault="008F03B4">
      <w:pPr>
        <w:pStyle w:val="just"/>
      </w:pPr>
      <w:r>
        <w:t>- ________________________________________________________;</w:t>
      </w:r>
    </w:p>
    <w:p w:rsidR="00000000" w:rsidRDefault="008F03B4">
      <w:pPr>
        <w:pStyle w:val="just"/>
      </w:pPr>
      <w:r>
        <w:t>- ________________________________________________________;</w:t>
      </w:r>
    </w:p>
    <w:p w:rsidR="00000000" w:rsidRDefault="008F03B4">
      <w:pPr>
        <w:pStyle w:val="just"/>
      </w:pPr>
      <w:r>
        <w:t>- ________________________________________________________;</w:t>
      </w:r>
    </w:p>
    <w:p w:rsidR="00000000" w:rsidRDefault="008F03B4">
      <w:pPr>
        <w:pStyle w:val="just"/>
      </w:pPr>
      <w:r>
        <w:t>- __________</w:t>
      </w:r>
      <w:r>
        <w:t>______________________________________________;</w:t>
      </w:r>
    </w:p>
    <w:p w:rsidR="00000000" w:rsidRDefault="008F03B4">
      <w:pPr>
        <w:pStyle w:val="just"/>
      </w:pPr>
      <w:r>
        <w:t>- ________________________________________________________.</w:t>
      </w:r>
    </w:p>
    <w:p w:rsidR="00000000" w:rsidRDefault="008F03B4">
      <w:pPr>
        <w:pStyle w:val="just"/>
      </w:pPr>
      <w:r>
        <w:t>3.3. Отдельными видами деятельности, перечень которых определяется федеральными законами, Общество может заниматься только на основании специального</w:t>
      </w:r>
      <w:r>
        <w:t xml:space="preserve"> разрешения (лицензии).</w:t>
      </w:r>
    </w:p>
    <w:p w:rsidR="00000000" w:rsidRDefault="008F03B4">
      <w:pPr>
        <w:pStyle w:val="just"/>
      </w:pPr>
      <w:r>
        <w:t>Если условиями предоставления специального разрешения (лицензии) на занятие определенным видом деятельности предусмотрено требование о занятии такой деятельностью как исключительной, то Общество в течение срока действия специального</w:t>
      </w:r>
      <w:r>
        <w:t xml:space="preserve"> разрешения (лицензии) не вправе осуществлять иные виды деятельности, за исключением видов деятельности, предусмотренных специальным разрешением (лицензией), и им сопутствующих.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И АКЦИИ ОБЩЕСТВА</w:t>
      </w:r>
    </w:p>
    <w:p w:rsidR="00000000" w:rsidRDefault="008F03B4">
      <w:pPr>
        <w:pStyle w:val="just"/>
      </w:pPr>
      <w:r>
        <w:t>4.1. Уставный капитал Общества составляе</w:t>
      </w:r>
      <w:r>
        <w:t>тся из номинальной стоимости акций Общества, приобретенных акционерами.</w:t>
      </w:r>
    </w:p>
    <w:p w:rsidR="00000000" w:rsidRDefault="008F03B4">
      <w:pPr>
        <w:pStyle w:val="just"/>
      </w:pPr>
      <w:r>
        <w:t xml:space="preserve">Для обеспечения деятельности Общества образован уставный капитал в размере _______ (______________) рублей. Уставный капитал Общества разделен на _______ (______________) обыкновенных </w:t>
      </w:r>
      <w:r>
        <w:t>именных бездокументарных акций номинальной стоимостью _______ (______________) рублей каждая.</w:t>
      </w:r>
    </w:p>
    <w:p w:rsidR="00000000" w:rsidRDefault="008F03B4">
      <w:pPr>
        <w:pStyle w:val="just"/>
      </w:pPr>
      <w:r>
        <w:t>4.2. При учреждении Общества все его акции должны быть размещены среди учредителей.</w:t>
      </w:r>
    </w:p>
    <w:p w:rsidR="00000000" w:rsidRDefault="008F03B4">
      <w:pPr>
        <w:pStyle w:val="just"/>
      </w:pPr>
      <w:r>
        <w:t xml:space="preserve">4.3. Акции Общества, распределенные при его учреждении, должны быть полностью </w:t>
      </w:r>
      <w:r>
        <w:t>оплачены в течение года с момента государственной регистрации Общества.</w:t>
      </w:r>
    </w:p>
    <w:p w:rsidR="00000000" w:rsidRDefault="008F03B4">
      <w:pPr>
        <w:pStyle w:val="just"/>
      </w:pPr>
      <w:r>
        <w:t>Не менее 50 процентов акций Общества, распределенных при его учреждении, должны быть оплачены в течение трех месяцев с момента государственной регистрации Общества.</w:t>
      </w:r>
    </w:p>
    <w:p w:rsidR="00000000" w:rsidRDefault="008F03B4">
      <w:pPr>
        <w:pStyle w:val="just"/>
      </w:pPr>
      <w:r>
        <w:t>Акция, принадлежаща</w:t>
      </w:r>
      <w:r>
        <w:t>я учредителю Общества, не предоставляет права голоса до момента ее полной оплаты.</w:t>
      </w:r>
    </w:p>
    <w:p w:rsidR="00000000" w:rsidRDefault="008F03B4">
      <w:pPr>
        <w:pStyle w:val="just"/>
      </w:pPr>
      <w:r>
        <w:t>В случае неполной оплаты акций в течение срока, установленного абзацем первым настоящего пункта, право собственности на акции, цена размещения которых соответствует неоплачен</w:t>
      </w:r>
      <w:r>
        <w:t>ной сумме (стоимости имущества, не переданного в оплату акций), переходит к Обществу.</w:t>
      </w:r>
    </w:p>
    <w:p w:rsidR="00000000" w:rsidRDefault="008F03B4">
      <w:pPr>
        <w:pStyle w:val="just"/>
      </w:pPr>
      <w:r>
        <w:t>4.4. Уставный капитал оплачивается денежными средствами в валюте Российской Федерации в следующем порядке: _____________________________.</w:t>
      </w:r>
    </w:p>
    <w:p w:rsidR="00000000" w:rsidRDefault="008F03B4">
      <w:pPr>
        <w:pStyle w:val="just"/>
      </w:pPr>
      <w:r>
        <w:t xml:space="preserve">4.5. Общество вправе разместить </w:t>
      </w:r>
      <w:r>
        <w:t xml:space="preserve">дополнительно к размещенным акциям ___________________ обыкновенных именных акций номинальной стоимостью _______ (______________) рублей каждая, общей номинальной стоимостью _______ (______________) рублей, предоставляющих после их размещения те же права, </w:t>
      </w:r>
      <w:r>
        <w:t>что и обыкновенные именные акции, размещенные при учреждении Общества.</w:t>
      </w:r>
    </w:p>
    <w:p w:rsidR="00000000" w:rsidRDefault="008F03B4">
      <w:pPr>
        <w:pStyle w:val="just"/>
      </w:pPr>
      <w:r>
        <w:t>4.6. Уставный капитал Общества может быть увеличен путем увеличения номинальной стоимости акций или размещения дополнительных акций.</w:t>
      </w:r>
    </w:p>
    <w:p w:rsidR="00000000" w:rsidRDefault="008F03B4">
      <w:pPr>
        <w:pStyle w:val="just"/>
      </w:pPr>
      <w:r>
        <w:t>Решение об увеличении уставного капитала Общества пу</w:t>
      </w:r>
      <w:r>
        <w:t>тем увеличения номинальной стоимости акций принимается Общим собранием акционеров.</w:t>
      </w:r>
    </w:p>
    <w:p w:rsidR="00000000" w:rsidRDefault="008F03B4">
      <w:pPr>
        <w:pStyle w:val="just"/>
      </w:pPr>
      <w:r>
        <w:t xml:space="preserve">Решение об увеличении уставного капитала путем размещения дополнительных акций принимается Советом директоров Общества </w:t>
      </w:r>
      <w:r>
        <w:rPr>
          <w:vertAlign w:val="superscript"/>
        </w:rPr>
        <w:t>2</w:t>
      </w:r>
      <w:r>
        <w:t xml:space="preserve"> .</w:t>
      </w:r>
    </w:p>
    <w:p w:rsidR="00000000" w:rsidRDefault="008F03B4">
      <w:pPr>
        <w:pStyle w:val="just"/>
      </w:pPr>
      <w:r>
        <w:t xml:space="preserve">4.7. Увеличение уставного капитала Общества путем </w:t>
      </w:r>
      <w:r>
        <w:t>размещения дополнительных акций может осуществляться за счет имущества Общества. Увеличение уставного капитала Общества путем увеличения номинальной стоимости акций осуществляется только за счет имущества Общества.</w:t>
      </w:r>
    </w:p>
    <w:p w:rsidR="00000000" w:rsidRDefault="008F03B4">
      <w:pPr>
        <w:pStyle w:val="just"/>
      </w:pPr>
      <w:r>
        <w:t xml:space="preserve">Сумма, на которую увеличивается уставный </w:t>
      </w:r>
      <w:r>
        <w:t>капитал за счет имущества Общества, не должна превышать разницу между стоимостью чистых активов Общества и суммой уставного капитала и резервного фонда Общества.</w:t>
      </w:r>
    </w:p>
    <w:p w:rsidR="00000000" w:rsidRDefault="008F03B4">
      <w:pPr>
        <w:pStyle w:val="just"/>
      </w:pPr>
      <w:r>
        <w:t xml:space="preserve">4.8. Общество вправе, а в случаях, предусмотренных Федеральным законом от 26.12.1995 N 208-ФЗ </w:t>
      </w:r>
      <w:r>
        <w:t>"Об акционерных обществах", обязано уменьшить свой уставный капитал.</w:t>
      </w:r>
    </w:p>
    <w:p w:rsidR="00000000" w:rsidRDefault="008F03B4">
      <w:pPr>
        <w:pStyle w:val="just"/>
      </w:pPr>
      <w:r>
        <w:t>Уставный капитал Общества может быть уменьшен путем уменьшения номинальной стоимости акций или сокращения их общего количества, в том числе путем приобретения части акций.</w:t>
      </w:r>
    </w:p>
    <w:p w:rsidR="00000000" w:rsidRDefault="008F03B4">
      <w:pPr>
        <w:pStyle w:val="just"/>
      </w:pPr>
      <w:r>
        <w:t>4.9. Общество н</w:t>
      </w:r>
      <w:r>
        <w:t>е вправе уменьшать свой уставный капитал, если в результате такого уменьшения его размер станет меньше минимального размера уставного капитала, определенного в соответствии с Федеральным законом от 26.12.1995 N 208-ФЗ "Об акционерных обществах" на дату пре</w:t>
      </w:r>
      <w:r>
        <w:t xml:space="preserve">дставления документов для государственной регистрации соответствующих изменений в Уставе Общества, а в случаях, если в соответствии с Федеральным законом от 26.12.1995 N 208-ФЗ "Об акционерных обществах" Общество обязано уменьшить свой уставный капитал, - </w:t>
      </w:r>
      <w:r>
        <w:t>на дату государственной регистрации Общества.</w:t>
      </w:r>
    </w:p>
    <w:p w:rsidR="00000000" w:rsidRDefault="008F03B4">
      <w:pPr>
        <w:pStyle w:val="just"/>
      </w:pPr>
      <w:r>
        <w:t>4.10. Решение об уменьшении уставного капитала Общества принимается Общим собранием акционеров.</w:t>
      </w:r>
    </w:p>
    <w:p w:rsidR="00000000" w:rsidRDefault="008F03B4">
      <w:pPr>
        <w:pStyle w:val="just"/>
      </w:pPr>
      <w:r>
        <w:t>Решение об уменьшении уставного капитала Общества путем уменьшения номинальной стоимости акций принимается Общим собранием акционеров большинством в три четверти голосов акционеров - владельцев голосующих акций, принимающих участие в Общем собрании акционе</w:t>
      </w:r>
      <w:r>
        <w:t>ров Общества, только по предложению Совета директоров Общества.</w:t>
      </w:r>
    </w:p>
    <w:p w:rsidR="00000000" w:rsidRDefault="008F03B4">
      <w:pPr>
        <w:pStyle w:val="just"/>
      </w:pPr>
      <w:r>
        <w:t>4.11. Уменьшение уставного капитала Общества производится в порядке, установленном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4.12. В течение трех рабочих дней посл</w:t>
      </w:r>
      <w:r>
        <w:t>е принятия Обществом решения об уменьшении его уставного капитала оно обязано сообщить о таком решении в орган, осуществляющий государственную регистрацию юридических лиц, и дважды с периодичностью один раз в месяц поместить в средствах массовой информации</w:t>
      </w:r>
      <w:r>
        <w:t>, в которых опубликовываются данные о государственной регистрации юридических лиц, уведомление об уменьшении его уставного капитала.</w:t>
      </w:r>
    </w:p>
    <w:p w:rsidR="00000000" w:rsidRDefault="008F03B4">
      <w:pPr>
        <w:pStyle w:val="just"/>
      </w:pPr>
      <w:r>
        <w:t>4.13. В уведомлении об уменьшении уставного капитала Общества указываются:</w:t>
      </w:r>
    </w:p>
    <w:p w:rsidR="00000000" w:rsidRDefault="008F03B4">
      <w:pPr>
        <w:pStyle w:val="just"/>
      </w:pPr>
      <w:r>
        <w:t>1) полное и сокращенное наименование Общества, с</w:t>
      </w:r>
      <w:r>
        <w:t>ведения о месте нахождения Общества;</w:t>
      </w:r>
    </w:p>
    <w:p w:rsidR="00000000" w:rsidRDefault="008F03B4">
      <w:pPr>
        <w:pStyle w:val="just"/>
      </w:pPr>
      <w:r>
        <w:t>2) размер уставного капитала Общества и величина, на которую он уменьшается;</w:t>
      </w:r>
    </w:p>
    <w:p w:rsidR="00000000" w:rsidRDefault="008F03B4">
      <w:pPr>
        <w:pStyle w:val="just"/>
      </w:pPr>
      <w:r>
        <w:t>3) способ, порядок и условия уменьшения уставного капитала Общества;</w:t>
      </w:r>
    </w:p>
    <w:p w:rsidR="00000000" w:rsidRDefault="008F03B4">
      <w:pPr>
        <w:pStyle w:val="just"/>
      </w:pPr>
      <w:r>
        <w:t xml:space="preserve">4) описание порядка и условий заявления кредиторами Общества требований, </w:t>
      </w:r>
      <w:r>
        <w:t>предусмотренных п. 4.14 настоящего Устава, с указанием адреса (места нахождения) постоянно действующего исполнительного органа Общества, дополнительных адресов, по которым могут быть заявлены такие требования, а также способов связи с Обществом (номера тел</w:t>
      </w:r>
      <w:r>
        <w:t>ефонов, факсов, адреса электронной почты и другие сведения).</w:t>
      </w:r>
    </w:p>
    <w:p w:rsidR="00000000" w:rsidRDefault="008F03B4">
      <w:pPr>
        <w:pStyle w:val="just"/>
      </w:pPr>
      <w:r>
        <w:t>4.14. Кредитор Общества, если его права требования возникли до опубликования уведомления об уменьшении уставного капитала Общества, не позднее 30 дней с даты последнего опубликования такого уведо</w:t>
      </w:r>
      <w:r>
        <w:t>мления вправе потребовать от Общества досрочного исполнения соответствующего обязательства, а при невозможности его досрочного исполнения - прекращения обязательства и возмещения связанных с этим убытков.</w:t>
      </w:r>
    </w:p>
    <w:p w:rsidR="00000000" w:rsidRDefault="008F03B4">
      <w:pPr>
        <w:pStyle w:val="just"/>
      </w:pPr>
      <w:r>
        <w:t>4.15. Общество вправе осуществлять размещение допол</w:t>
      </w:r>
      <w:r>
        <w:t>нительных акций и иных эмиссионных ценных бумаг посредством подписки и конвертации.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</w:t>
      </w:r>
      <w:r>
        <w:t>еров.</w:t>
      </w:r>
    </w:p>
    <w:p w:rsidR="00000000" w:rsidRDefault="008F03B4">
      <w:pPr>
        <w:pStyle w:val="just"/>
      </w:pPr>
      <w:r>
        <w:t>4.16. Акция Общества удостоверяет право ее владельца (акционера) на получение части прибыли Общества в виде дивидендов, на участие в управлении делами Общества (обыкновенная акция) и на получение части активов, остающихся после ликвидации Общества.</w:t>
      </w:r>
    </w:p>
    <w:p w:rsidR="00000000" w:rsidRDefault="008F03B4">
      <w:pPr>
        <w:pStyle w:val="just"/>
      </w:pPr>
      <w:r>
        <w:t>4</w:t>
      </w:r>
      <w:r>
        <w:t>.17. Реестр акционеров в соответствии с законодательством Российской Федерации ведет само Общество или независимый регистратор, определяемый решением Совета директоров Общества.</w:t>
      </w:r>
    </w:p>
    <w:p w:rsidR="00000000" w:rsidRDefault="008F03B4">
      <w:pPr>
        <w:pStyle w:val="just"/>
      </w:pPr>
      <w:r>
        <w:t>4.18. Общество вправе размещать облигации и иные эмиссионные ценные бумаги, пр</w:t>
      </w:r>
      <w:r>
        <w:t>едусмотренные правовыми актами Российской Федерации о ценных бумагах.</w:t>
      </w:r>
    </w:p>
    <w:p w:rsidR="00000000" w:rsidRDefault="008F03B4">
      <w:pPr>
        <w:pStyle w:val="just"/>
      </w:pPr>
      <w:r>
        <w:t>4.19. Размещение Обществом облигаций и иных эмиссионных ценных бумаг осуществляется по решению Совета директоров Общества.</w:t>
      </w:r>
    </w:p>
    <w:p w:rsidR="00000000" w:rsidRDefault="008F03B4">
      <w:pPr>
        <w:pStyle w:val="just"/>
      </w:pPr>
      <w:r>
        <w:t>4.20. Размещение Обществом облигаций, конвертируемых в акции, и</w:t>
      </w:r>
      <w:r>
        <w:t xml:space="preserve"> иных эмиссионных ценных бумаг, конвертируемых в акции, осуществляется по решению Совета директоров Общества.</w:t>
      </w:r>
    </w:p>
    <w:p w:rsidR="00000000" w:rsidRDefault="008F03B4">
      <w:pPr>
        <w:pStyle w:val="just"/>
      </w:pPr>
      <w:r>
        <w:t>Решение о размещении Обществом облигаций, конвертируемых в акции, и иных эмиссионных ценных бумаг, конвертируемых в акции, принимается Советом дир</w:t>
      </w:r>
      <w:r>
        <w:t>екторов Общества единогласно всеми членами Совета директоров, при этом не учитываются голоса выбывших членов Совета директоров.</w:t>
      </w:r>
    </w:p>
    <w:p w:rsidR="00000000" w:rsidRDefault="008F03B4">
      <w:pPr>
        <w:pStyle w:val="just"/>
      </w:pPr>
      <w:r>
        <w:t>4.21. Общество вправе осуществлять эмиссию облигаций после полной оплаты его уставного капитала. Погашение облигаций может осуще</w:t>
      </w:r>
      <w:r>
        <w:t>ствляться в денежной форме или иным имуществом, в том числе размещенными акциями Общества, в соответствии с решением об их выпуске.</w:t>
      </w:r>
    </w:p>
    <w:p w:rsidR="00000000" w:rsidRDefault="008F03B4">
      <w:pPr>
        <w:pStyle w:val="just"/>
      </w:pPr>
      <w:r>
        <w:t xml:space="preserve">При принятии решения о размещении облигаций, погашение которых может осуществляться размещенными акциями Общества, правила, </w:t>
      </w:r>
      <w:r>
        <w:t>предусмотренные абз. абз. 2 и 3 п. 2 ст. 33 Федерального закона от 26.12.1995 N 208-ФЗ "Об акционерных обществах", не применяются. Приобретение акций в результате погашения таких облигаций не освобождает приобретателя от исполнения обязанностей, установлен</w:t>
      </w:r>
      <w:r>
        <w:t>ных федеральными законами.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5. АКЦИОНЕРЫ ОБЩЕСТВА, ИХ ПРАВА, ОБЯЗАННОСТИ, ОТВЕТСТВЕННОСТЬ</w:t>
      </w:r>
    </w:p>
    <w:p w:rsidR="00000000" w:rsidRDefault="008F03B4">
      <w:pPr>
        <w:pStyle w:val="just"/>
      </w:pPr>
      <w:r>
        <w:t>5.1. Акционерами Общества могут быть любые юридические и физические лица в соответствии с законодательством Российской Федерации. Акционеры Общества могут отчуждать п</w:t>
      </w:r>
      <w:r>
        <w:t>ринадлежащие им акции без согласия других акционеров. Общество вправе проводить открытую подписку на выпускаемые им акции и их свободную продажу на условиях, установленных законодательством Российской Федерации и иными правовыми актами.</w:t>
      </w:r>
    </w:p>
    <w:p w:rsidR="00000000" w:rsidRDefault="008F03B4">
      <w:pPr>
        <w:pStyle w:val="just"/>
      </w:pPr>
      <w:r>
        <w:t>Акционеры не отвеча</w:t>
      </w:r>
      <w:r>
        <w:t>ют по обязательствам Общества и несут риск убытков, связанных с деятельностью Общества, в пределах стоимости принадлежащих им акций. Акционеры, не полностью оплатившие акции, несут солидарную ответственность по обязательствам Общества в пределах неоплаченн</w:t>
      </w:r>
      <w:r>
        <w:t>ой части стоимости принадлежащих им акций.</w:t>
      </w:r>
    </w:p>
    <w:p w:rsidR="00000000" w:rsidRDefault="008F03B4">
      <w:pPr>
        <w:pStyle w:val="just"/>
      </w:pPr>
      <w:r>
        <w:t>5.2. Акционеры имеют право:</w:t>
      </w:r>
    </w:p>
    <w:p w:rsidR="00000000" w:rsidRDefault="008F03B4">
      <w:pPr>
        <w:pStyle w:val="just"/>
      </w:pPr>
      <w:r>
        <w:t>5.2.1. Получать причитающуюся им часть распределяемой прибыли (дивидендов) от деятельности Общества в порядке, установленном настоящим Уставом. Акционеры, не полностью оплатившие акции,</w:t>
      </w:r>
      <w:r>
        <w:t xml:space="preserve"> получают дивиденды пропорционально стоимости оплаченной доли акций.</w:t>
      </w:r>
    </w:p>
    <w:p w:rsidR="00000000" w:rsidRDefault="008F03B4">
      <w:pPr>
        <w:pStyle w:val="just"/>
      </w:pPr>
      <w:r>
        <w:t>5.2.2. Получать информацию, касающуюся деятельности Общества в порядке и объемах, устанавливаемых Обществом.</w:t>
      </w:r>
    </w:p>
    <w:p w:rsidR="00000000" w:rsidRDefault="008F03B4">
      <w:pPr>
        <w:pStyle w:val="just"/>
      </w:pPr>
      <w:r>
        <w:t xml:space="preserve">5.2.3. Получать часть имущества или других активов Общества, распределяемых в </w:t>
      </w:r>
      <w:r>
        <w:t>случае ликвидации Общества, пропорционально количеству акций, которыми они владеют.</w:t>
      </w:r>
    </w:p>
    <w:p w:rsidR="00000000" w:rsidRDefault="008F03B4">
      <w:pPr>
        <w:pStyle w:val="just"/>
      </w:pPr>
      <w:r>
        <w:t>5.2.4. Участвовать в управлении Обществом в соответствии с настоящим Уставом и законодательством Российской Федерации.</w:t>
      </w:r>
    </w:p>
    <w:p w:rsidR="00000000" w:rsidRDefault="008F03B4">
      <w:pPr>
        <w:pStyle w:val="just"/>
      </w:pPr>
      <w:r>
        <w:t>5.2.5. Участвовать в Общих собраниях акционеров лично</w:t>
      </w:r>
      <w:r>
        <w:t xml:space="preserve"> или через полномочного представителя.</w:t>
      </w:r>
    </w:p>
    <w:p w:rsidR="00000000" w:rsidRDefault="008F03B4">
      <w:pPr>
        <w:pStyle w:val="just"/>
      </w:pPr>
      <w:r>
        <w:t>5.2.6. Вносить предложения для рассмотрения Общим собранием акционеров, Советом директоров и другими органами Общества.</w:t>
      </w:r>
    </w:p>
    <w:p w:rsidR="00000000" w:rsidRDefault="008F03B4">
      <w:pPr>
        <w:pStyle w:val="just"/>
      </w:pPr>
      <w:r>
        <w:t>5.2.7. Осуществлять иные права в соответствии с законодательством Российской Федерации.</w:t>
      </w:r>
    </w:p>
    <w:p w:rsidR="00000000" w:rsidRDefault="008F03B4">
      <w:pPr>
        <w:pStyle w:val="just"/>
      </w:pPr>
      <w:r>
        <w:t>5.3. Акционеры обязаны:</w:t>
      </w:r>
    </w:p>
    <w:p w:rsidR="00000000" w:rsidRDefault="008F03B4">
      <w:pPr>
        <w:pStyle w:val="just"/>
      </w:pPr>
      <w:r>
        <w:t>5.3.1. Соблюдать конфиденциальность информации о деятельности Общества в порядке, установленном действующим законодательством Российской Федерац</w:t>
      </w:r>
      <w:r>
        <w:t>ии.</w:t>
      </w:r>
    </w:p>
    <w:p w:rsidR="00000000" w:rsidRDefault="008F03B4">
      <w:pPr>
        <w:pStyle w:val="just"/>
      </w:pPr>
      <w:r>
        <w:t>5.3.2. Уведомлять Общество о любых изменениях адресов, паспортных данных.</w:t>
      </w:r>
    </w:p>
    <w:p w:rsidR="00000000" w:rsidRDefault="008F03B4">
      <w:pPr>
        <w:pStyle w:val="just"/>
      </w:pPr>
      <w:r>
        <w:t>5.3.3. Соблюдать положения настоящего Устава.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6. ФИЛИАЛЫ И ПРЕДСТАВИТЕЛЬСТВА. ДОЧЕРНИЕ И ЗАВИСИМЫЕ ОБЩЕСТВА</w:t>
      </w:r>
    </w:p>
    <w:p w:rsidR="00000000" w:rsidRDefault="008F03B4">
      <w:pPr>
        <w:pStyle w:val="just"/>
      </w:pPr>
      <w:r>
        <w:t>6.1. Общество вправе создавать представительства и филиалы в установл</w:t>
      </w:r>
      <w:r>
        <w:t>енном законодательством Российской Федерации порядке.</w:t>
      </w:r>
    </w:p>
    <w:p w:rsidR="00000000" w:rsidRDefault="008F03B4">
      <w:pPr>
        <w:pStyle w:val="just"/>
      </w:pPr>
      <w:r>
        <w:t>6.1.1. Представительством является обособленное подразделение Общества, расположенное вне места его нахождения, представляющее интересы Общества и осуществляющее их защиту.</w:t>
      </w:r>
    </w:p>
    <w:p w:rsidR="00000000" w:rsidRDefault="008F03B4">
      <w:pPr>
        <w:pStyle w:val="just"/>
      </w:pPr>
      <w:r>
        <w:t>6.1.2. Филиалом является обос</w:t>
      </w:r>
      <w:r>
        <w:t>обленное подразделение Общества, расположенное вне места его нахождения и осуществляющее все его функции или их часть, в том числе функции представительства.</w:t>
      </w:r>
    </w:p>
    <w:p w:rsidR="00000000" w:rsidRDefault="008F03B4">
      <w:pPr>
        <w:pStyle w:val="just"/>
      </w:pPr>
      <w:r>
        <w:t>6.1.3. Представительства и филиалы не являются юридическими лицами. Они наделяются имуществом Обще</w:t>
      </w:r>
      <w:r>
        <w:t>ства и действуют на основании положений, утвержденных Обществом.</w:t>
      </w:r>
    </w:p>
    <w:p w:rsidR="00000000" w:rsidRDefault="008F03B4">
      <w:pPr>
        <w:pStyle w:val="just"/>
      </w:pPr>
      <w:r>
        <w:t>6.1.4. Руководители представительств и филиалов назначаются Обществом и действуют на основании его доверенности.</w:t>
      </w:r>
    </w:p>
    <w:p w:rsidR="00000000" w:rsidRDefault="008F03B4">
      <w:pPr>
        <w:pStyle w:val="just"/>
      </w:pPr>
      <w:r>
        <w:t>6.1.5. Создание Обществом филиалов и открытие представительств за пределами те</w:t>
      </w:r>
      <w:r>
        <w:t>рритории Российской Федерации осуществляются также в соответствии с законодательством иностранного государства по месту нахождения филиалов и представительств, если иное не предусмотрено международным договором Российской Федерации.</w:t>
      </w:r>
    </w:p>
    <w:p w:rsidR="00000000" w:rsidRDefault="008F03B4">
      <w:pPr>
        <w:pStyle w:val="just"/>
      </w:pPr>
      <w:r>
        <w:t>6.2. Сведения о филиала</w:t>
      </w:r>
      <w:r>
        <w:t>х и представительствах (пункт включается при наличии в Обществе филиалов и/или представительств):</w:t>
      </w:r>
    </w:p>
    <w:p w:rsidR="00000000" w:rsidRDefault="008F03B4">
      <w:pPr>
        <w:pStyle w:val="just"/>
      </w:pPr>
      <w:r>
        <w:t>6.2.1. В Обществе создан _____________________ филиал по адресу: _________________________________.</w:t>
      </w:r>
    </w:p>
    <w:p w:rsidR="00000000" w:rsidRDefault="008F03B4">
      <w:pPr>
        <w:pStyle w:val="just"/>
      </w:pPr>
      <w:r>
        <w:t>_______________________ филиал Общества выполняет следующи</w:t>
      </w:r>
      <w:r>
        <w:t>е функции:</w:t>
      </w:r>
    </w:p>
    <w:p w:rsidR="00000000" w:rsidRDefault="008F03B4">
      <w:pPr>
        <w:pStyle w:val="just"/>
      </w:pPr>
      <w:r>
        <w:t>- ______________________________________________;</w:t>
      </w:r>
    </w:p>
    <w:p w:rsidR="00000000" w:rsidRDefault="008F03B4">
      <w:pPr>
        <w:pStyle w:val="just"/>
      </w:pPr>
      <w:r>
        <w:t>- ______________________________________________.</w:t>
      </w:r>
    </w:p>
    <w:p w:rsidR="00000000" w:rsidRDefault="008F03B4">
      <w:pPr>
        <w:pStyle w:val="just"/>
      </w:pPr>
      <w:r>
        <w:t>6.2.2. В Обществе открыто _____________________ представительство по адресу: _________________________________.</w:t>
      </w:r>
    </w:p>
    <w:p w:rsidR="00000000" w:rsidRDefault="008F03B4">
      <w:pPr>
        <w:pStyle w:val="just"/>
      </w:pPr>
      <w:r>
        <w:t>_______________________ представи</w:t>
      </w:r>
      <w:r>
        <w:t>тельство Общества выполняет следующие функции:</w:t>
      </w:r>
    </w:p>
    <w:p w:rsidR="00000000" w:rsidRDefault="008F03B4">
      <w:pPr>
        <w:pStyle w:val="just"/>
      </w:pPr>
      <w:r>
        <w:t>- ______________________________________________;</w:t>
      </w:r>
    </w:p>
    <w:p w:rsidR="00000000" w:rsidRDefault="008F03B4">
      <w:pPr>
        <w:pStyle w:val="just"/>
      </w:pPr>
      <w:r>
        <w:t>- ______________________________________________.</w:t>
      </w:r>
    </w:p>
    <w:p w:rsidR="00000000" w:rsidRDefault="008F03B4">
      <w:pPr>
        <w:pStyle w:val="just"/>
      </w:pPr>
      <w:r>
        <w:t xml:space="preserve">6.3. Общество может иметь дочерние и зависимые общества с правами юридического лица на территории Российской </w:t>
      </w:r>
      <w:r>
        <w:t>Федерации, созданные в соответствии с Федеральным законом от 26.12.1995 N 208-ФЗ "Об акционерных обществах" и иными федеральными законами, а за пределами территории Российской Федерации - в соответствии с законодательством иностранного государства по месту</w:t>
      </w:r>
      <w:r>
        <w:t xml:space="preserve"> нахождения дочернего или зависимого общества, если иное не предусмотрено международным договором Российской Федерации.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В ОБЩЕСТВЕ. ОБЩЕЕ СОБРАНИЕ АКЦИОНЕРОВ</w:t>
      </w:r>
    </w:p>
    <w:p w:rsidR="00000000" w:rsidRDefault="008F03B4">
      <w:pPr>
        <w:pStyle w:val="just"/>
      </w:pPr>
      <w:r>
        <w:t>7.1. В Обществе созданы органы управления и контроля.</w:t>
      </w:r>
    </w:p>
    <w:p w:rsidR="00000000" w:rsidRDefault="008F03B4">
      <w:pPr>
        <w:pStyle w:val="just"/>
      </w:pPr>
      <w:r>
        <w:t>7.1.1. Органы управления Обще</w:t>
      </w:r>
      <w:r>
        <w:t>ства:</w:t>
      </w:r>
    </w:p>
    <w:p w:rsidR="00000000" w:rsidRDefault="008F03B4">
      <w:pPr>
        <w:pStyle w:val="just"/>
      </w:pPr>
      <w:r>
        <w:t>- Общее собрание акционеров;</w:t>
      </w:r>
    </w:p>
    <w:p w:rsidR="00000000" w:rsidRDefault="008F03B4">
      <w:pPr>
        <w:pStyle w:val="just"/>
      </w:pPr>
      <w:r>
        <w:t>- Совет директоров;</w:t>
      </w:r>
    </w:p>
    <w:p w:rsidR="00000000" w:rsidRDefault="008F03B4">
      <w:pPr>
        <w:pStyle w:val="just"/>
      </w:pPr>
      <w:r>
        <w:t>- Правление;</w:t>
      </w:r>
    </w:p>
    <w:p w:rsidR="00000000" w:rsidRDefault="008F03B4">
      <w:pPr>
        <w:pStyle w:val="just"/>
      </w:pPr>
      <w:r>
        <w:t>- Генеральный директор.</w:t>
      </w:r>
    </w:p>
    <w:p w:rsidR="00000000" w:rsidRDefault="008F03B4">
      <w:pPr>
        <w:pStyle w:val="just"/>
      </w:pPr>
      <w:r>
        <w:t>7.1.2. Органом контроля Общества является Ревизионная комиссия.</w:t>
      </w:r>
    </w:p>
    <w:p w:rsidR="00000000" w:rsidRDefault="008F03B4">
      <w:pPr>
        <w:pStyle w:val="just"/>
      </w:pPr>
      <w:r>
        <w:t>7.2. Высшим органом управления Обществом является Общее собрание акционеров.</w:t>
      </w:r>
    </w:p>
    <w:p w:rsidR="00000000" w:rsidRDefault="008F03B4">
      <w:pPr>
        <w:pStyle w:val="just"/>
      </w:pPr>
      <w:r>
        <w:t>К компетенции Общего собрания акционеров относятся:</w:t>
      </w:r>
    </w:p>
    <w:p w:rsidR="00000000" w:rsidRDefault="008F03B4">
      <w:pPr>
        <w:pStyle w:val="just"/>
      </w:pPr>
      <w:r>
        <w:t>1) внесение изменений и дополнений в Устав Общества или утверждение Устава Общества в новой редакции;</w:t>
      </w:r>
    </w:p>
    <w:p w:rsidR="00000000" w:rsidRDefault="008F03B4">
      <w:pPr>
        <w:pStyle w:val="just"/>
      </w:pPr>
      <w:r>
        <w:t>2) реорганизация Общества</w:t>
      </w:r>
      <w:r>
        <w:t>;</w:t>
      </w:r>
    </w:p>
    <w:p w:rsidR="00000000" w:rsidRDefault="008F03B4">
      <w:pPr>
        <w:pStyle w:val="just"/>
      </w:pPr>
      <w:r>
        <w:t>3) ликвидация Общества, назначение ликвидационной комиссии и утверждение промежуточного и окончательного ликвидационных балансов;</w:t>
      </w:r>
    </w:p>
    <w:p w:rsidR="00000000" w:rsidRDefault="008F03B4">
      <w:pPr>
        <w:pStyle w:val="just"/>
      </w:pPr>
      <w:r>
        <w:t>4) определение количественного состава Совета директоров Общества, избрание его членов и досрочное прекращение их полномочий</w:t>
      </w:r>
      <w:r>
        <w:t>;</w:t>
      </w:r>
    </w:p>
    <w:p w:rsidR="00000000" w:rsidRDefault="008F03B4">
      <w:pPr>
        <w:pStyle w:val="just"/>
      </w:pPr>
      <w:r>
        <w:t>5) определение количества, номинальной стоимости, категории (типа) объявленных акций и прав, предоставляемых этими акциями;</w:t>
      </w:r>
    </w:p>
    <w:p w:rsidR="00000000" w:rsidRDefault="008F03B4">
      <w:pPr>
        <w:pStyle w:val="just"/>
      </w:pPr>
      <w:r>
        <w:t>6) увеличение уставного капитала Общества путем увеличения номинальной стоимости акций;</w:t>
      </w:r>
    </w:p>
    <w:p w:rsidR="00000000" w:rsidRDefault="008F03B4">
      <w:pPr>
        <w:pStyle w:val="just"/>
      </w:pPr>
      <w:r>
        <w:t xml:space="preserve">7) уменьшение уставного капитала Общества </w:t>
      </w:r>
      <w:r>
        <w:t>путем уменьшения номинальной стоимости акций, путем приобретения Обществом части акций в целях сокращения их общего количества, а также путем погашения приобретенных или выкупленных Обществом акций;</w:t>
      </w:r>
    </w:p>
    <w:p w:rsidR="00000000" w:rsidRDefault="008F03B4">
      <w:pPr>
        <w:pStyle w:val="just"/>
      </w:pPr>
      <w:r>
        <w:t>8) образование исполнительного органа Общества, досрочное</w:t>
      </w:r>
      <w:r>
        <w:t xml:space="preserve"> прекращение его полномочий;</w:t>
      </w:r>
    </w:p>
    <w:p w:rsidR="00000000" w:rsidRDefault="008F03B4">
      <w:pPr>
        <w:pStyle w:val="just"/>
      </w:pPr>
      <w:r>
        <w:t>9) избрание членов Ревизионной комиссии Общества и досрочное прекращение их полномочий;</w:t>
      </w:r>
    </w:p>
    <w:p w:rsidR="00000000" w:rsidRDefault="008F03B4">
      <w:pPr>
        <w:pStyle w:val="just"/>
      </w:pPr>
      <w:r>
        <w:t>10) утверждение аудитора Общества;</w:t>
      </w:r>
    </w:p>
    <w:p w:rsidR="00000000" w:rsidRDefault="008F03B4">
      <w:pPr>
        <w:pStyle w:val="just"/>
      </w:pPr>
      <w:r>
        <w:t>11) выплата (объявление) дивидендов по результатам первого квартала, полугодия, девяти месяцев финансово</w:t>
      </w:r>
      <w:r>
        <w:t>го года;</w:t>
      </w:r>
    </w:p>
    <w:p w:rsidR="00000000" w:rsidRDefault="008F03B4">
      <w:pPr>
        <w:pStyle w:val="just"/>
      </w:pPr>
      <w:r>
        <w:t>12) утверждение годовых отчетов, годовой бухгалтерской отчетности, в том числе отчетов о прибылях и убытках (счетов прибылей и убытков) Общества, а также распределение прибыли (в том числе выплата (объявление) дивидендов, за исключением прибыли, р</w:t>
      </w:r>
      <w:r>
        <w:t>аспределенной в качестве дивидендов по результатам первого квартала, полугодия, девяти месяцев финансового года) и убытков Общества по результатам финансового года;</w:t>
      </w:r>
    </w:p>
    <w:p w:rsidR="00000000" w:rsidRDefault="008F03B4">
      <w:pPr>
        <w:pStyle w:val="just"/>
      </w:pPr>
      <w:r>
        <w:t>13) определение порядка ведения Общего собрания акционеров;</w:t>
      </w:r>
    </w:p>
    <w:p w:rsidR="00000000" w:rsidRDefault="008F03B4">
      <w:pPr>
        <w:pStyle w:val="just"/>
      </w:pPr>
      <w:r>
        <w:t>14) избрание членов Счетной ком</w:t>
      </w:r>
      <w:r>
        <w:t>иссии и досрочное прекращение их полномочий;</w:t>
      </w:r>
    </w:p>
    <w:p w:rsidR="00000000" w:rsidRDefault="008F03B4">
      <w:pPr>
        <w:pStyle w:val="just"/>
      </w:pPr>
      <w:r>
        <w:t>15) дробление и консолидация акций;</w:t>
      </w:r>
    </w:p>
    <w:p w:rsidR="00000000" w:rsidRDefault="008F03B4">
      <w:pPr>
        <w:pStyle w:val="just"/>
      </w:pPr>
      <w:r>
        <w:t>16) принятие решений об одобрении сделок в случаях, предусмотренных статьей 83 Федерального закона от 26.12.1995 N 208-ФЗ "Об акционерных обществах";</w:t>
      </w:r>
    </w:p>
    <w:p w:rsidR="00000000" w:rsidRDefault="008F03B4">
      <w:pPr>
        <w:pStyle w:val="just"/>
      </w:pPr>
      <w:r>
        <w:t>17) принятие решений об о</w:t>
      </w:r>
      <w:r>
        <w:t>добрении крупных сделок в случаях, предусмотренных статьей 79 Федерального закона от 26.12.1995 N 208-ФЗ "Об акционерных обществах";</w:t>
      </w:r>
    </w:p>
    <w:p w:rsidR="00000000" w:rsidRDefault="008F03B4">
      <w:pPr>
        <w:pStyle w:val="just"/>
      </w:pPr>
      <w:r>
        <w:t>18) приобретение Обществом размещенных акций в случаях, предусмотренных Федеральным законом от 26.12.1995 N 208-ФЗ "Об акци</w:t>
      </w:r>
      <w:r>
        <w:t>онерных обществах";</w:t>
      </w:r>
    </w:p>
    <w:p w:rsidR="00000000" w:rsidRDefault="008F03B4">
      <w:pPr>
        <w:pStyle w:val="just"/>
      </w:pPr>
      <w:r>
        <w:t>19) принятие решения об участии в финансово-промышленных группах, ассоциациях и иных объединениях коммерческих организаций;</w:t>
      </w:r>
    </w:p>
    <w:p w:rsidR="00000000" w:rsidRDefault="008F03B4">
      <w:pPr>
        <w:pStyle w:val="just"/>
      </w:pPr>
      <w:r>
        <w:t>20) утверждение внутренних документов, регулирующих деятельность органов Общества;</w:t>
      </w:r>
    </w:p>
    <w:p w:rsidR="00000000" w:rsidRDefault="008F03B4">
      <w:pPr>
        <w:pStyle w:val="just"/>
      </w:pPr>
      <w:r>
        <w:t>21) принятие решения об обращ</w:t>
      </w:r>
      <w:r>
        <w:t>ении с заявлением о делистинге акций Общества и (или) эмиссионных ценных бумаг Общества, конвертируемых в его акции;</w:t>
      </w:r>
    </w:p>
    <w:p w:rsidR="00000000" w:rsidRDefault="008F03B4">
      <w:pPr>
        <w:pStyle w:val="just"/>
      </w:pPr>
      <w:r>
        <w:t>22) _________________________ (решение иных вопросов, предусмотренных Федеральным законом от 26.12.1995 N 208-ФЗ "Об акционерных обществах"</w:t>
      </w:r>
      <w:r>
        <w:t>).</w:t>
      </w:r>
    </w:p>
    <w:p w:rsidR="00000000" w:rsidRDefault="008F03B4">
      <w:pPr>
        <w:pStyle w:val="just"/>
      </w:pPr>
      <w:r>
        <w:t xml:space="preserve">7.3. Вопросы, отнесенные настоящим Уставом к компетенции Общего собрания акционеров, не могут быть переданы на решение исполнительному органу Общества и </w:t>
      </w:r>
      <w:r>
        <w:t>Совету директоров Общества, за исключением вопросов, предусмотренных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7.4. Решение Общего собрания акционеров по вопросу, поставленному на голосование, принимается большинством голосов а</w:t>
      </w:r>
      <w:r>
        <w:t>кционеров - владельцев голосующих акций Общества, принимающих участие в собрании, если для принятия решения настоящим Уставом и Федеральным законом от 26.12.1995 N 208-ФЗ "Об акционерных обществах" не установлено иное.</w:t>
      </w:r>
    </w:p>
    <w:p w:rsidR="00000000" w:rsidRDefault="008F03B4">
      <w:pPr>
        <w:pStyle w:val="just"/>
      </w:pPr>
      <w:r>
        <w:t>7.5. Решение по вопросам, указанным в</w:t>
      </w:r>
      <w:r>
        <w:t xml:space="preserve"> подп. 2, 6, 15 - 20 п. 7.2 настоящего Устава, принимается Общим собранием только по предложению Совета директоров.</w:t>
      </w:r>
    </w:p>
    <w:p w:rsidR="00000000" w:rsidRDefault="008F03B4">
      <w:pPr>
        <w:pStyle w:val="just"/>
      </w:pPr>
      <w:r>
        <w:t>7.6. Решение по вопросам, указанным в подп. 1 - 3, 5, 18, 21 п. 7.2 настоящего Устава, принимается Общим собранием акционеров большинством в</w:t>
      </w:r>
      <w:r>
        <w:t xml:space="preserve"> три четверти голосов акционеров - владельцев голосующих акций, принимающих участие в Общем собрании акционеров.</w:t>
      </w:r>
    </w:p>
    <w:p w:rsidR="00000000" w:rsidRDefault="008F03B4">
      <w:pPr>
        <w:pStyle w:val="just"/>
      </w:pPr>
      <w:r>
        <w:t>Решение по вопросу, указанному в подп. 21 п. 7.2 настоящего Устава, вступает в силу при условии, что общее количество акций, в отношении которы</w:t>
      </w:r>
      <w:r>
        <w:t>х заявлены требования о выкупе, не превышает количество акций, которое может быть выкуплено Обществом с учетом ограничения, установленного п. 5 ст. 76 Федерального закона от 26.12.1995 N 208-ФЗ "Об акционерных обществах".</w:t>
      </w:r>
    </w:p>
    <w:p w:rsidR="00000000" w:rsidRDefault="008F03B4">
      <w:pPr>
        <w:pStyle w:val="just"/>
      </w:pPr>
      <w:r>
        <w:t>7.7. Решение Общего собрания акцио</w:t>
      </w:r>
      <w:r>
        <w:t>неров может быть принято без проведения собрания (совместного присутствия акционеров для обсуждения вопросов повестки дня и принятия решений по вопросам, поставленным на голосование) путем проведения заочного голосования.</w:t>
      </w:r>
    </w:p>
    <w:p w:rsidR="00000000" w:rsidRDefault="008F03B4">
      <w:pPr>
        <w:pStyle w:val="just"/>
      </w:pPr>
      <w:r>
        <w:t>Общее собрание акционеров, повестк</w:t>
      </w:r>
      <w:r>
        <w:t>а дня которого включает вопросы об избрании Совета директоров Общества, Ревизионной комиссии Общества, утверждении аудитора Общества, а также вопросы, предусмотренные подп. 12 п. 7.2 настоящего Устава, не может проводиться в форме заочного голосования.</w:t>
      </w:r>
    </w:p>
    <w:p w:rsidR="00000000" w:rsidRDefault="008F03B4">
      <w:pPr>
        <w:pStyle w:val="just"/>
      </w:pPr>
      <w:r>
        <w:t>7.8</w:t>
      </w:r>
      <w:r>
        <w:t>. Подготовка к проведению Общего собрания акционеров осуществляется в порядке и в сроки, установленные настоящим Уставом, Федеральным законом от 26.12.1995 N 208-ФЗ "Об акционерных обществах" и иными нормативными правовыми актами Российской Федерации.</w:t>
      </w:r>
    </w:p>
    <w:p w:rsidR="00000000" w:rsidRDefault="008F03B4">
      <w:pPr>
        <w:pStyle w:val="just"/>
      </w:pPr>
      <w:r>
        <w:t>7.9.</w:t>
      </w:r>
      <w:r>
        <w:t xml:space="preserve"> Список лиц, имеющих право на участие в Общем собрании акционеров, составляется на основании данных реестра акционеров Общества в порядке, предусмотренном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7.10. При подготовке к проведе</w:t>
      </w:r>
      <w:r>
        <w:t>нию Общего собрания акционеров лицам, имеющим право на участие в Общем собрании акционеров, предоставляется информация (материалы), к которой относятся: годовая бухгалтерская отчетность, в том числе заключение аудитора, заключение Ревизионной комиссии Обще</w:t>
      </w:r>
      <w:r>
        <w:t xml:space="preserve">ства по результатам проверки годовой бухгалтерской отчетности, сведения о кандидате (кандидатах) в исполнительные органы Общества, Совет директоров Общества, Ревизионную комиссию Общества, Счетную комиссию Общества, проект изменений и дополнений, вносимых </w:t>
      </w:r>
      <w:r>
        <w:t>в настоящий Устав, или проект Устава в новой редакции, проекты внутренних документов Общества, проекты решений Общего собрания акционеров, предусмотренная пунктом 5 статьи 32.1 Федерального закона от 26.12.1995 N 208-ФЗ "Об акционерных обществах" информаци</w:t>
      </w:r>
      <w:r>
        <w:t>я об акционерных соглашениях, заключенных в течение года до даты проведения Общего собрания акционеров.</w:t>
      </w:r>
    </w:p>
    <w:p w:rsidR="00000000" w:rsidRDefault="008F03B4">
      <w:pPr>
        <w:pStyle w:val="just"/>
      </w:pPr>
      <w:r>
        <w:t>Указанная информация (материалы) в течение 20 дней, а в случае проведения Общего собрания акционеров, повестка дня которого содержит вопрос о реорганиза</w:t>
      </w:r>
      <w:r>
        <w:t xml:space="preserve">ции Общества, в течение 30 дней до проведения Общего собрания акционеров должна быть доступна лицам, имеющим право на участие в Общем собрании акционеров, для ознакомления в помещении исполнительного органа Общества и иных местах, адреса которых указаны в </w:t>
      </w:r>
      <w:r>
        <w:t>сообщении о проведении Общего собрания акционеров. Указанная информация (материалы) должна быть доступна лицам, принимающим участие в Общем собрании акционеров, во время его проведения.</w:t>
      </w:r>
    </w:p>
    <w:p w:rsidR="00000000" w:rsidRDefault="008F03B4">
      <w:pPr>
        <w:pStyle w:val="just"/>
      </w:pPr>
      <w:r>
        <w:t>Общество обязано по требованию лица, имеющего право на участие в Общем</w:t>
      </w:r>
      <w:r>
        <w:t xml:space="preserve"> собрании акционеров, предоставить ему копии указанных документов. Плата, взимаемая Обществом за предоставление данных копий, не может превышать затрат на их изготовление.</w:t>
      </w:r>
    </w:p>
    <w:p w:rsidR="00000000" w:rsidRDefault="008F03B4">
      <w:pPr>
        <w:pStyle w:val="just"/>
      </w:pPr>
      <w:r>
        <w:t>7.11. Акционеры (акционер), являющиеся в совокупности владельцами не менее чем 2 про</w:t>
      </w:r>
      <w:r>
        <w:t>центов голосующих акций Общества, вправе внести вопросы в повестку дня годового Общего собрания акционеров и выдвинуть кандидатов в Совет директоров Общества, коллегиальный исполнительный орган (Правление), Ревизионную комиссию Общества, число которых не м</w:t>
      </w:r>
      <w:r>
        <w:t>ожет превышать количественного состава соответствующего органа, а также кандидата на должность единоличного исполнительного органа (Генерального директора) Общества.</w:t>
      </w:r>
    </w:p>
    <w:p w:rsidR="00000000" w:rsidRDefault="008F03B4">
      <w:pPr>
        <w:pStyle w:val="just"/>
      </w:pPr>
      <w:r>
        <w:t>Такие предложения должны поступить в Общество не позднее чем через 30 дней после окончания</w:t>
      </w:r>
      <w:r>
        <w:t xml:space="preserve"> финансового года.</w:t>
      </w:r>
    </w:p>
    <w:p w:rsidR="00000000" w:rsidRDefault="008F03B4">
      <w:pPr>
        <w:pStyle w:val="just"/>
      </w:pPr>
      <w:r>
        <w:t>Предложения в повестку дня должны соответствовать требованиям, установленным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7.12. В случае если предлагаемая повестка дня внеочередного Общего собрания акционеров со</w:t>
      </w:r>
      <w:r>
        <w:t>держит вопрос об избрании членов Совета директоров Общества, акционеры (акционер), являющиеся в совокупности владельцами не менее чем 2 процентов голосующих акций Общества, вправе предложить кандидатов для избрания в Совет директоров Общества, число которы</w:t>
      </w:r>
      <w:r>
        <w:t>х не может превышать количественного состава Совета директоров Общества.</w:t>
      </w:r>
    </w:p>
    <w:p w:rsidR="00000000" w:rsidRDefault="008F03B4">
      <w:pPr>
        <w:pStyle w:val="just"/>
      </w:pPr>
      <w:r>
        <w:t>Такие предложения должны поступить в Общество не менее чем за 30 дней до даты проведения внеочередного Общего собрания акционеров.</w:t>
      </w:r>
    </w:p>
    <w:p w:rsidR="00000000" w:rsidRDefault="008F03B4">
      <w:pPr>
        <w:pStyle w:val="just"/>
      </w:pPr>
      <w:r>
        <w:t>Предложения в повестку дня должны соответствовать тр</w:t>
      </w:r>
      <w:r>
        <w:t>ебованиям, установленным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7.13.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</w:t>
      </w:r>
      <w:r>
        <w:t>азе во включении в указанную повестку дня не позднее пяти дней после окончания сроков, установленных п. п. 7.11 и 7.12 настоящего Устава.</w:t>
      </w:r>
    </w:p>
    <w:p w:rsidR="00000000" w:rsidRDefault="008F03B4">
      <w:pPr>
        <w:pStyle w:val="just"/>
      </w:pPr>
      <w:r>
        <w:t>Мотивированное решение Совета директоров Общества об отказе во включении предложенного вопроса в повестку дня Общего с</w:t>
      </w:r>
      <w:r>
        <w:t>обрания акционеров или кандидата в список кандидатур для голосования по выборам в соответствующий орган Общества направляется акционерам (акционеру), внесшим вопрос или выдвинувшим кандидата, не позднее трех дней с даты его принятия.</w:t>
      </w:r>
    </w:p>
    <w:p w:rsidR="00000000" w:rsidRDefault="008F03B4">
      <w:pPr>
        <w:pStyle w:val="just"/>
      </w:pPr>
      <w:r>
        <w:t>7.14. Совет директоров</w:t>
      </w:r>
      <w:r>
        <w:t xml:space="preserve"> Общества не вправе вносить изменения в формулировки вопросов, предложенных для включения в повестку дня Общего собрания акционеров, и формулировки решений по таким вопросам.</w:t>
      </w:r>
    </w:p>
    <w:p w:rsidR="00000000" w:rsidRDefault="008F03B4">
      <w:pPr>
        <w:pStyle w:val="just"/>
      </w:pPr>
      <w:r>
        <w:t>Помимо вопросов, предложенных для включения в повестку дня Общего собрания акцион</w:t>
      </w:r>
      <w:r>
        <w:t>еров акционерами, а также в случае отсутствия таких предложений, отсутствия или недостаточного количества кандидатов, предложенных акционерами для образования соответствующего органа, Совет директоров Общества вправе включать в повестку дня Общего собрания</w:t>
      </w:r>
      <w:r>
        <w:t xml:space="preserve"> акционеров вопросы или кандидатов в список кандидатур по своему усмотрению.</w:t>
      </w:r>
    </w:p>
    <w:p w:rsidR="00000000" w:rsidRDefault="008F03B4">
      <w:pPr>
        <w:pStyle w:val="just"/>
      </w:pPr>
      <w:r>
        <w:t>7.15. Общество обязано ежегодно проводить годовое Общее собрание акционеров.</w:t>
      </w:r>
    </w:p>
    <w:p w:rsidR="00000000" w:rsidRDefault="008F03B4">
      <w:pPr>
        <w:pStyle w:val="just"/>
      </w:pPr>
      <w:r>
        <w:t>Годовое Общее собрание акционеров проводится в следующие сроки: _________________________ (не ранее че</w:t>
      </w:r>
      <w:r>
        <w:t>м через два месяца и не позднее чем через шесть месяцев после окончания финансового года). На годовом Общем собрании акционеров должны решаться вопросы об избрании Совета директоров Общества, Ревизионной комиссии Общества, утверждении аудитора Общества, во</w:t>
      </w:r>
      <w:r>
        <w:t>просы, предусмотренные подп. 12 п. 7.2 настоящего Устава, а также могут решаться иные вопросы, отнесенные к компетенции Общего собрания акционеров.</w:t>
      </w:r>
    </w:p>
    <w:p w:rsidR="00000000" w:rsidRDefault="008F03B4">
      <w:pPr>
        <w:pStyle w:val="just"/>
      </w:pPr>
      <w:r>
        <w:t>7.16. Проводимые помимо годового Общие собрания акционеров являются внеочередными. Внеочередное Общее собран</w:t>
      </w:r>
      <w:r>
        <w:t xml:space="preserve">ие акционеров созывается Советом директоров Общества по его собственной инициативе, на основании требований Ревизионной комиссии Общества, аудитора Общества, а также акционеров (акционера), являющихся владельцами не менее чем 10 процентов голосующих акций </w:t>
      </w:r>
      <w:r>
        <w:t>Общества на дату предъявления требования.</w:t>
      </w:r>
    </w:p>
    <w:p w:rsidR="00000000" w:rsidRDefault="008F03B4">
      <w:pPr>
        <w:pStyle w:val="just"/>
      </w:pPr>
      <w:r>
        <w:t xml:space="preserve">7.17. Внеочередное Общее собрание акционеров, созываемое по требованию Ревизионной комиссии Общества, аудитора Общества или акционеров (акционера), являющихся владельцами не менее чем 10 процентов голосующих акций </w:t>
      </w:r>
      <w:r>
        <w:t>Общества, должно быть проведено в течение 40 дней с даты представления требования о проведении внеочередного Общего собрания акционеров.</w:t>
      </w:r>
    </w:p>
    <w:p w:rsidR="00000000" w:rsidRDefault="008F03B4">
      <w:pPr>
        <w:pStyle w:val="just"/>
      </w:pPr>
      <w:r>
        <w:t>Если предлагаемая повестка дня внеочередного Общего собрания акционеров содержит вопрос об избрании членов Совета дирек</w:t>
      </w:r>
      <w:r>
        <w:t>торов Общества, то такое Общее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акционеров.</w:t>
      </w:r>
    </w:p>
    <w:p w:rsidR="00000000" w:rsidRDefault="008F03B4">
      <w:pPr>
        <w:pStyle w:val="just"/>
      </w:pPr>
      <w:r>
        <w:t>7.18. В требовании о проведении внеочередного Общего собрания акционеров до</w:t>
      </w:r>
      <w:r>
        <w:t>лжны быть сформулированы вопросы, подлежащие внесению в повестку дня собрания. В этом требовании могут содержаться формулировки решений по каждому из таких вопросов, а также предложение о форме проведения Общего собрания акционеров.</w:t>
      </w:r>
    </w:p>
    <w:p w:rsidR="00000000" w:rsidRDefault="008F03B4">
      <w:pPr>
        <w:pStyle w:val="just"/>
      </w:pPr>
      <w:r>
        <w:t xml:space="preserve">7.19. Совет директоров </w:t>
      </w:r>
      <w:r>
        <w:t>Общества не вправе вносить изменения в формулировки вопросов повестки дня, формулировки решений по таким вопросам и изменять предложенную форму проведения внеочередного Общего собрания акционеров, созываемого по требованию Ревизионной комиссии Общества, ау</w:t>
      </w:r>
      <w:r>
        <w:t>дитора Общества или акционеров (акционера), являющихся владельцами не менее чем 10 процентов голосующих акций Общества.</w:t>
      </w:r>
    </w:p>
    <w:p w:rsidR="00000000" w:rsidRDefault="008F03B4">
      <w:pPr>
        <w:pStyle w:val="just"/>
      </w:pPr>
      <w:r>
        <w:t xml:space="preserve">7.20. В течение 5 дней с даты предъявления требования Ревизионной </w:t>
      </w:r>
      <w:r>
        <w:t xml:space="preserve">комиссии Общества, аудитора Общества или акционеров (акционера), являющихся владельцами не менее чем 10 процентов голосующих акций Общества, о созыве внеочередного Общего собрания акционеров Советом директоров Общества должно быть принято решение о созыве </w:t>
      </w:r>
      <w:r>
        <w:t>внеочередного Общего собрания акционеров либо об отказе в его созыве.</w:t>
      </w:r>
    </w:p>
    <w:p w:rsidR="00000000" w:rsidRDefault="008F03B4">
      <w:pPr>
        <w:pStyle w:val="just"/>
      </w:pPr>
      <w:r>
        <w:t>Решение Совета директоров Общества о созыве внеочередного Общего собрания акционеров или мотивированное решение об отказе в его созыве направляется лицам, требующим его созыва, не поздне</w:t>
      </w:r>
      <w:r>
        <w:t>е 3 дней с даты принятия такого решения.</w:t>
      </w:r>
    </w:p>
    <w:p w:rsidR="00000000" w:rsidRDefault="008F03B4">
      <w:pPr>
        <w:pStyle w:val="just"/>
      </w:pPr>
      <w:r>
        <w:t>В случае если в течение указанного срока Советом директоров Общества не принято решение о созыве внеочередного Общего собрания акционеров или принято решение об отказе в его созыве, орган Общества или лица, требующи</w:t>
      </w:r>
      <w:r>
        <w:t>е его созыва, вправе обратиться в суд с требованием о понуждении Общества провести внеочередное Общее собрание акционеров.</w:t>
      </w:r>
    </w:p>
    <w:p w:rsidR="00000000" w:rsidRDefault="008F03B4">
      <w:pPr>
        <w:pStyle w:val="just"/>
      </w:pPr>
      <w:r>
        <w:t xml:space="preserve">7.21. Общее собрание акционеров правомочно (имеет кворум), если в нем приняли участие акционеры, обладающие в совокупности более чем </w:t>
      </w:r>
      <w:r>
        <w:t>половиной голосов размещенных голосующих акций Общества.</w:t>
      </w:r>
    </w:p>
    <w:p w:rsidR="00000000" w:rsidRDefault="008F03B4">
      <w:pPr>
        <w:pStyle w:val="just"/>
      </w:pPr>
      <w:r>
        <w:t>Принявшими участие в Общем собрании акционеров считаются акционеры, зарегистрировавшиеся для участия в нем, и акционеры, бюллетени которых получены не позднее двух дней до даты проведения Общего собр</w:t>
      </w:r>
      <w:r>
        <w:t>ания акционеров.</w:t>
      </w:r>
    </w:p>
    <w:p w:rsidR="00000000" w:rsidRDefault="008F03B4">
      <w:pPr>
        <w:pStyle w:val="just"/>
      </w:pPr>
      <w:r>
        <w:t>7.22.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дня. При отсутствии кворума для проведения внеочередного Общего собрания акционеро</w:t>
      </w:r>
      <w:r>
        <w:t>в может быть проведено повторное Общее собрание акционеров с той же повесткой дня.</w:t>
      </w:r>
    </w:p>
    <w:p w:rsidR="00000000" w:rsidRDefault="008F03B4">
      <w:pPr>
        <w:pStyle w:val="just"/>
      </w:pPr>
      <w:r>
        <w:t>Повторное Общее собрание акционеров правомочно (имеет кворум), если в нем приняли участие акционеры, обладающие в совокупности не менее чем 30 процентами голосов размещенных</w:t>
      </w:r>
      <w:r>
        <w:t xml:space="preserve"> голосующих акций Общества.</w:t>
      </w:r>
    </w:p>
    <w:p w:rsidR="00000000" w:rsidRDefault="008F03B4">
      <w:pPr>
        <w:pStyle w:val="just"/>
      </w:pPr>
      <w:r>
        <w:t>7.23. Право на участие в Общем собрании акционеров осуществляется акционером как лично, так и через своего представителя.</w:t>
      </w:r>
    </w:p>
    <w:p w:rsidR="00000000" w:rsidRDefault="008F03B4">
      <w:pPr>
        <w:pStyle w:val="just"/>
      </w:pPr>
      <w:r>
        <w:t xml:space="preserve">7.24. Голосование на Общем собрании акционеров осуществляется по принципу "одна голосующая акция Общества </w:t>
      </w:r>
      <w:r>
        <w:t>- один голос", за исключением проведения кумулятивного голосования в случаях, установленных настоящим Уставом и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7.25. Голосование по вопросам повестки дня Общего собрания акционеров мож</w:t>
      </w:r>
      <w:r>
        <w:t>ет осуществляться бюллетенями для голосования.</w:t>
      </w:r>
    </w:p>
    <w:p w:rsidR="00000000" w:rsidRDefault="008F03B4">
      <w:pPr>
        <w:pStyle w:val="just"/>
      </w:pPr>
      <w:r>
        <w:t>Голосование по вопросам повестки дня Общего собрания акционеров, проводимого в форме заочного голосования, осуществляется только бюллетенями для голосования.</w:t>
      </w:r>
    </w:p>
    <w:p w:rsidR="00000000" w:rsidRDefault="008F03B4">
      <w:pPr>
        <w:pStyle w:val="just"/>
      </w:pPr>
      <w:r>
        <w:t>Требования, предъявляемые к бюллетеням для голосова</w:t>
      </w:r>
      <w:r>
        <w:t>ния, а также порядок их направления акционерам устанавливаются Федеральным законом от 26.12.1995 N 208-ФЗ "Об акционерных обществах" и иными правовыми актами Российской Федерации.</w:t>
      </w:r>
    </w:p>
    <w:p w:rsidR="00000000" w:rsidRDefault="008F03B4">
      <w:pPr>
        <w:pStyle w:val="just"/>
      </w:pPr>
      <w:r>
        <w:t>7.26. По итогам голосования составляется протокол об итогах голосования.</w:t>
      </w:r>
    </w:p>
    <w:p w:rsidR="00000000" w:rsidRDefault="008F03B4">
      <w:pPr>
        <w:pStyle w:val="just"/>
      </w:pPr>
      <w:r>
        <w:t>Про</w:t>
      </w:r>
      <w:r>
        <w:t>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голосования.</w:t>
      </w:r>
    </w:p>
    <w:p w:rsidR="00000000" w:rsidRDefault="008F03B4">
      <w:pPr>
        <w:pStyle w:val="just"/>
      </w:pPr>
      <w:r>
        <w:t>Протокол об итогах голосования подл</w:t>
      </w:r>
      <w:r>
        <w:t>ежит приобщению к протоколу Общего собрания акционеров.</w:t>
      </w:r>
    </w:p>
    <w:p w:rsidR="00000000" w:rsidRDefault="008F03B4">
      <w:pPr>
        <w:pStyle w:val="just"/>
      </w:pPr>
      <w:r>
        <w:t>7.27. Протокол Общего собрания акционеров составляется не позднее трех рабочих дней после закрытия Общего собрания акционеров в двух экземплярах. Оба экземпляра подписываются председательствующим на О</w:t>
      </w:r>
      <w:r>
        <w:t>бщем собрании акционеров и секретарем Общего собрания акционеров.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8. СОВЕТ ДИРЕКТОРОВ ОБЩЕСТВА</w:t>
      </w:r>
    </w:p>
    <w:p w:rsidR="00000000" w:rsidRDefault="008F03B4">
      <w:pPr>
        <w:pStyle w:val="just"/>
      </w:pPr>
      <w:r>
        <w:t xml:space="preserve">8.1. Совет директоров Общества осуществляет общее руководство деятельностью Общества, за исключением решения вопросов, отнесенных к компетенции Общего собрания </w:t>
      </w:r>
      <w:r>
        <w:t>акционеров.</w:t>
      </w:r>
    </w:p>
    <w:p w:rsidR="00000000" w:rsidRDefault="008F03B4">
      <w:pPr>
        <w:pStyle w:val="just"/>
      </w:pPr>
      <w:r>
        <w:t>8.2. В соответствии с законодательством Российской Федерации и настоящим Уставом Совет директоров уполномочен принимать решения по всем вопросам деятельности Общества, которые не относятся к компетенции Общего собрания акционеров.</w:t>
      </w:r>
    </w:p>
    <w:p w:rsidR="00000000" w:rsidRDefault="008F03B4">
      <w:pPr>
        <w:pStyle w:val="just"/>
      </w:pPr>
      <w:r>
        <w:t>К компетенции</w:t>
      </w:r>
      <w:r>
        <w:t xml:space="preserve"> Совета директоров Общества относятся вопросы:</w:t>
      </w:r>
    </w:p>
    <w:p w:rsidR="00000000" w:rsidRDefault="008F03B4">
      <w:pPr>
        <w:pStyle w:val="just"/>
      </w:pPr>
      <w:r>
        <w:t>1) определение приоритетных направлений деятельности Общества;</w:t>
      </w:r>
    </w:p>
    <w:p w:rsidR="00000000" w:rsidRDefault="008F03B4">
      <w:pPr>
        <w:pStyle w:val="just"/>
      </w:pPr>
      <w:r>
        <w:t>2) созыв годового и внеочередного Общих собраний акционеров;</w:t>
      </w:r>
    </w:p>
    <w:p w:rsidR="00000000" w:rsidRDefault="008F03B4">
      <w:pPr>
        <w:pStyle w:val="just"/>
      </w:pPr>
      <w:r>
        <w:t>3) утверждение повестки дня Общего собрания акционеров;</w:t>
      </w:r>
    </w:p>
    <w:p w:rsidR="00000000" w:rsidRDefault="008F03B4">
      <w:pPr>
        <w:pStyle w:val="just"/>
      </w:pPr>
      <w:r>
        <w:t>4) определение даты составлен</w:t>
      </w:r>
      <w:r>
        <w:t xml:space="preserve">ия списка лиц, имеющих право на участие в Общем собрании акционеров, и другие вопросы, отнесенные к компетенции Совета директоров Федеральным законом от 26.12.1995 N 208-ФЗ "Об акционерных обществах" и связанные с подготовкой и проведением Общего собрания </w:t>
      </w:r>
      <w:r>
        <w:t>акционеров;</w:t>
      </w:r>
    </w:p>
    <w:p w:rsidR="00000000" w:rsidRDefault="008F03B4">
      <w:pPr>
        <w:pStyle w:val="just"/>
      </w:pPr>
      <w:r>
        <w:t>5) увеличение уставного капитала Общества путем размещения Обществом дополнительных акций в пределах количества и категорий (типов) объявленных акций;</w:t>
      </w:r>
    </w:p>
    <w:p w:rsidR="00000000" w:rsidRDefault="008F03B4">
      <w:pPr>
        <w:pStyle w:val="just"/>
      </w:pPr>
      <w:r>
        <w:t xml:space="preserve">6) размещение Обществом дополнительных акций, в которые конвертируются размещенные Обществом </w:t>
      </w:r>
      <w:r>
        <w:t xml:space="preserve">привилегированные акции определенного типа, конвертируемые в обыкновенные акции или привилегированные акции иных типов, если такое размещение не связано с увеличением уставного капитала Общества, а также размещение Обществом облигаций или иных эмиссионных </w:t>
      </w:r>
      <w:r>
        <w:t>ценных бумаг, за исключением акций;</w:t>
      </w:r>
    </w:p>
    <w:p w:rsidR="00000000" w:rsidRDefault="008F03B4">
      <w:pPr>
        <w:pStyle w:val="just"/>
      </w:pPr>
      <w:r>
        <w:t>7) определение цены (денежной оценки) имущества, цены размещения или порядка ее определения и цены выкупа эмиссионных ценных бумаг в случаях, предусмотренных Федеральным законом от 26.12.1995 N 208-ФЗ "Об акционерных общ</w:t>
      </w:r>
      <w:r>
        <w:t>ествах";</w:t>
      </w:r>
    </w:p>
    <w:p w:rsidR="00000000" w:rsidRDefault="008F03B4">
      <w:pPr>
        <w:pStyle w:val="just"/>
      </w:pPr>
      <w:r>
        <w:t>8) рекомендации по размеру выплачиваемых членам Ревизионной комиссии Общества вознаграждений и компенсаций и определение размера оплаты услуг аудитора;</w:t>
      </w:r>
    </w:p>
    <w:p w:rsidR="00000000" w:rsidRDefault="008F03B4">
      <w:pPr>
        <w:pStyle w:val="just"/>
      </w:pPr>
      <w:r>
        <w:t>9) рекомендации по размеру дивиденда по акциям и порядку его выплаты;</w:t>
      </w:r>
    </w:p>
    <w:p w:rsidR="00000000" w:rsidRDefault="008F03B4">
      <w:pPr>
        <w:pStyle w:val="just"/>
      </w:pPr>
      <w:r>
        <w:t>10) использование резервного фонда и иных фондов Общества;</w:t>
      </w:r>
    </w:p>
    <w:p w:rsidR="00000000" w:rsidRDefault="008F03B4">
      <w:pPr>
        <w:pStyle w:val="just"/>
      </w:pPr>
      <w:r>
        <w:t xml:space="preserve">11) утверждение внутренних документов Общества, за исключением внутренних документов, утверждение которых отнесено Федеральным </w:t>
      </w:r>
      <w:r>
        <w:t>законом от 26.12.1995 N 208-ФЗ "Об акционерных обществах" к компетенции Общего собрания акционеров, а также иных внутренних документов Общества, утверждение которых отнесено настоящим Уставом к компетенции исполнительных органов Общества;</w:t>
      </w:r>
    </w:p>
    <w:p w:rsidR="00000000" w:rsidRDefault="008F03B4">
      <w:pPr>
        <w:pStyle w:val="just"/>
      </w:pPr>
      <w:r>
        <w:t>12) создание фили</w:t>
      </w:r>
      <w:r>
        <w:t>алов и открытие представительств Общества;</w:t>
      </w:r>
    </w:p>
    <w:p w:rsidR="00000000" w:rsidRDefault="008F03B4">
      <w:pPr>
        <w:pStyle w:val="just"/>
      </w:pPr>
      <w:r>
        <w:t>13) одобрение крупных сделок в случаях, предусмотренных главой X Федерального закона от 26.12.1995 N 208-ФЗ "Об акционерных обществах";</w:t>
      </w:r>
    </w:p>
    <w:p w:rsidR="00000000" w:rsidRDefault="008F03B4">
      <w:pPr>
        <w:pStyle w:val="just"/>
      </w:pPr>
      <w:r>
        <w:t>14) одобрение сделок, предусмотренных главой XI Федерального закона от 26.12.</w:t>
      </w:r>
      <w:r>
        <w:t>1995 N 208-ФЗ "Об акционерных обществах";</w:t>
      </w:r>
    </w:p>
    <w:p w:rsidR="00000000" w:rsidRDefault="008F03B4">
      <w:pPr>
        <w:pStyle w:val="just"/>
      </w:pPr>
      <w:r>
        <w:t>15) утверждение регистратора Общества и условий договора с ним, а также расторжение договора с ним;</w:t>
      </w:r>
    </w:p>
    <w:p w:rsidR="00000000" w:rsidRDefault="008F03B4">
      <w:pPr>
        <w:pStyle w:val="just"/>
      </w:pPr>
      <w:r>
        <w:t>16) утверждение правил организованных торгов;</w:t>
      </w:r>
    </w:p>
    <w:p w:rsidR="00000000" w:rsidRDefault="008F03B4">
      <w:pPr>
        <w:pStyle w:val="just"/>
      </w:pPr>
      <w:r>
        <w:t>17) утверждение размера стоимости услуг по проведению организованных</w:t>
      </w:r>
      <w:r>
        <w:t xml:space="preserve"> торгов;</w:t>
      </w:r>
    </w:p>
    <w:p w:rsidR="00000000" w:rsidRDefault="008F03B4">
      <w:pPr>
        <w:pStyle w:val="just"/>
      </w:pPr>
      <w:r>
        <w:t>18) утверждение документов, определяющих порядок организации и осуществления внутреннего контроля и меры, направленные на снижение рисков организатора торговли;</w:t>
      </w:r>
    </w:p>
    <w:p w:rsidR="00000000" w:rsidRDefault="008F03B4">
      <w:pPr>
        <w:pStyle w:val="just"/>
      </w:pPr>
      <w:r>
        <w:t>19) утверждение положения о биржевом совете (совете секции) и состава этого совета;</w:t>
      </w:r>
    </w:p>
    <w:p w:rsidR="00000000" w:rsidRDefault="008F03B4">
      <w:pPr>
        <w:pStyle w:val="just"/>
      </w:pPr>
      <w:r>
        <w:t>20</w:t>
      </w:r>
      <w:r>
        <w:t>) утверждение документа, определяющего меры, принимаемые организатором торговли в чрезвычайных ситуациях и направленные на обеспечение непрерывности осуществления деятельности по проведению организованных торгов;</w:t>
      </w:r>
    </w:p>
    <w:p w:rsidR="00000000" w:rsidRDefault="008F03B4">
      <w:pPr>
        <w:pStyle w:val="just"/>
      </w:pPr>
      <w:r>
        <w:t>21) иные вопросы, предусмотренные Федеральн</w:t>
      </w:r>
      <w:r>
        <w:t>ым законом от 26.12.1995 N 208-ФЗ "Об акционерных обществах", Федеральным законом от 21.11.2011 N 325-ФЗ "Об организованных торгах" и настоящим Уставом.</w:t>
      </w:r>
    </w:p>
    <w:p w:rsidR="00000000" w:rsidRDefault="008F03B4">
      <w:pPr>
        <w:pStyle w:val="just"/>
      </w:pPr>
      <w:r>
        <w:t>8.3. Вопросы, отнесенные к компетенции Совета директоров Общества, не могут быть переданы на решение ис</w:t>
      </w:r>
      <w:r>
        <w:t>полнительным органам Общества.</w:t>
      </w:r>
    </w:p>
    <w:p w:rsidR="00000000" w:rsidRDefault="008F03B4">
      <w:pPr>
        <w:pStyle w:val="just"/>
      </w:pPr>
      <w:r>
        <w:t>8.4. Члены Совета директоров Общества избираются Общим собранием акционеров на срок до следующего годового Общего собрания акционеров.</w:t>
      </w:r>
    </w:p>
    <w:p w:rsidR="00000000" w:rsidRDefault="008F03B4">
      <w:pPr>
        <w:pStyle w:val="just"/>
      </w:pPr>
      <w:r>
        <w:t>Выборы членов Совета директоров Общества осуществляются кумулятивным голосованием.</w:t>
      </w:r>
    </w:p>
    <w:p w:rsidR="00000000" w:rsidRDefault="008F03B4">
      <w:pPr>
        <w:pStyle w:val="just"/>
      </w:pPr>
      <w:r>
        <w:t>При кум</w:t>
      </w:r>
      <w:r>
        <w:t xml:space="preserve">улятивном голосовании число голосов, принадлежащих каждому акционеру, умножается на число лиц, которые должны быть избраны в Совет директоров Общества, и акционер вправе отдать полученные таким образом голоса полностью за одного кандидата или распределить </w:t>
      </w:r>
      <w:r>
        <w:t>их между двумя и более кандидатами.</w:t>
      </w:r>
    </w:p>
    <w:p w:rsidR="00000000" w:rsidRDefault="008F03B4">
      <w:pPr>
        <w:pStyle w:val="just"/>
      </w:pPr>
      <w:r>
        <w:t>8.5. Если годовое Общее собрание акционеров не было проведено в сроки, установленные п. 7.15 настоящего Устава, полномочия Совета директоров Общества прекращаются, за исключением полномочий по подготовке, созыву и провед</w:t>
      </w:r>
      <w:r>
        <w:t>ению годового Общего собрания акционеров.</w:t>
      </w:r>
    </w:p>
    <w:p w:rsidR="00000000" w:rsidRDefault="008F03B4">
      <w:pPr>
        <w:pStyle w:val="just"/>
      </w:pPr>
      <w:r>
        <w:t>8.6. Лица, избранные в состав Совета директоров Общества, могут переизбираться неограниченное число раз.</w:t>
      </w:r>
    </w:p>
    <w:p w:rsidR="00000000" w:rsidRDefault="008F03B4">
      <w:pPr>
        <w:pStyle w:val="just"/>
      </w:pPr>
      <w:r>
        <w:t>Членом Совета директоров Общества может быть только физическое лицо. Член Совета директоров Общества может не</w:t>
      </w:r>
      <w:r>
        <w:t xml:space="preserve"> быть акционером Общества.</w:t>
      </w:r>
    </w:p>
    <w:p w:rsidR="00000000" w:rsidRDefault="008F03B4">
      <w:pPr>
        <w:pStyle w:val="just"/>
      </w:pPr>
      <w:r>
        <w:t>Члены Правления Общества не могут составлять более одной четвертой состава Совета директоров Общества.</w:t>
      </w:r>
    </w:p>
    <w:p w:rsidR="00000000" w:rsidRDefault="008F03B4">
      <w:pPr>
        <w:pStyle w:val="just"/>
      </w:pPr>
      <w:r>
        <w:t>8.7. Председатель Совета директоров избирается членами Совета директоров Общества из их числа большинством голосов от общего ч</w:t>
      </w:r>
      <w:r>
        <w:t>исла членов Совета директоров Общества.</w:t>
      </w:r>
    </w:p>
    <w:p w:rsidR="00000000" w:rsidRDefault="008F03B4">
      <w:pPr>
        <w:pStyle w:val="just"/>
      </w:pPr>
      <w:r>
        <w:t>8.8. Общество выплачивает членам Совета директоров вознаграждение и компенсирует расходы, связанные с исполнением ими функций членов Совета директоров Общества. Размеры таких вознаграждений и компенсаций определяются</w:t>
      </w:r>
      <w:r>
        <w:t xml:space="preserve"> Общим собранием акционеров.</w:t>
      </w:r>
    </w:p>
    <w:p w:rsidR="00000000" w:rsidRDefault="008F03B4">
      <w:pPr>
        <w:pStyle w:val="just"/>
      </w:pPr>
      <w:r>
        <w:t>Каждый член Совета директоров Общества имеет один голос. Передача права голоса членом Совета директоров Общества иному лицу, в том числе другому члену Совета директоров Общества, не допускается.</w:t>
      </w:r>
    </w:p>
    <w:p w:rsidR="00000000" w:rsidRDefault="008F03B4">
      <w:pPr>
        <w:pStyle w:val="just"/>
      </w:pPr>
      <w:r>
        <w:t>8.9. Заседание Совета директоров</w:t>
      </w:r>
      <w:r>
        <w:t xml:space="preserve"> является правомочным при условии участия в нем не менее _____ от числа избранных в члены Совета директоров Общества.</w:t>
      </w:r>
    </w:p>
    <w:p w:rsidR="00000000" w:rsidRDefault="008F03B4">
      <w:pPr>
        <w:pStyle w:val="just"/>
      </w:pPr>
      <w:r>
        <w:t>8.10. Решение Совета директоров считается принятым, если за него проголосовало большинство его членов, принимающих участие в заседании.</w:t>
      </w:r>
    </w:p>
    <w:p w:rsidR="00000000" w:rsidRDefault="008F03B4">
      <w:pPr>
        <w:pStyle w:val="just"/>
      </w:pPr>
      <w:r>
        <w:t xml:space="preserve">В </w:t>
      </w:r>
      <w:r>
        <w:t>случае равенства голосов членов Совета директоров при принятии решений Председатель Совета директоров имеет право решающего голоса.</w:t>
      </w:r>
    </w:p>
    <w:p w:rsidR="00000000" w:rsidRDefault="008F03B4">
      <w:pPr>
        <w:pStyle w:val="just"/>
      </w:pPr>
      <w:r>
        <w:t>8.11. Заседания Совета директоров проводятся по мере необходимости, но не реже _____________________, если иное не предусмот</w:t>
      </w:r>
      <w:r>
        <w:t>рено законодательством Российской Федерации.</w:t>
      </w:r>
    </w:p>
    <w:p w:rsidR="00000000" w:rsidRDefault="008F03B4">
      <w:pPr>
        <w:pStyle w:val="just"/>
      </w:pPr>
      <w:r>
        <w:t>8.12. На заседании Совета директоров Общества ведется протокол.</w:t>
      </w:r>
    </w:p>
    <w:p w:rsidR="00000000" w:rsidRDefault="008F03B4">
      <w:pPr>
        <w:pStyle w:val="just"/>
      </w:pPr>
      <w:r>
        <w:t xml:space="preserve">8.13. Член Совета директоров Общества, не участвовавший в </w:t>
      </w:r>
      <w:r>
        <w:t>голосовании или голосовавший против решения, принятого Советом директоров Общества в нарушение порядка, установленного Федеральным законом от 26.12.1995 N 208-ФЗ "Об акционерных обществах", иными правовыми актами Российской Федерации, настоящим Уставом, вп</w:t>
      </w:r>
      <w:r>
        <w:t>раве обжаловать в суд указанное решение в случае, если этим решением нарушены его права и законные интересы. Такое заявление может быть подано в суд в течение одного месяца со дня, когда член Совета директоров Общества узнал или должен был узнать о принято</w:t>
      </w:r>
      <w:r>
        <w:t>м решении.</w:t>
      </w:r>
    </w:p>
    <w:p w:rsidR="00000000" w:rsidRDefault="008F03B4">
      <w:pPr>
        <w:pStyle w:val="just"/>
      </w:pPr>
      <w:r>
        <w:t>8.14. Акционер вправе обжаловать в суд решение Совета директоров Общества, принятое с нарушением требований Федерального закона от 26.12.1995 N 208-ФЗ "Об акционерных обществах", иных нормативных правовых актов Российской Федерации, настоящего У</w:t>
      </w:r>
      <w:r>
        <w:t>става, в случае, если указанным решением нарушены права и (или) законные интересы Общества или этого акционера.</w:t>
      </w:r>
    </w:p>
    <w:p w:rsidR="00000000" w:rsidRDefault="008F03B4">
      <w:pPr>
        <w:pStyle w:val="just"/>
      </w:pPr>
      <w:r>
        <w:t>Заявление акционера об обжаловании решения Совета директоров Общества может быть подано в суд в течение трех месяцев со дня, когда акционер узна</w:t>
      </w:r>
      <w:r>
        <w:t>л или должен был узнать о принятом решении и об обстоятельствах, являющихся основанием для признания его недействительным.</w:t>
      </w:r>
    </w:p>
    <w:p w:rsidR="00000000" w:rsidRDefault="008F03B4">
      <w:pPr>
        <w:pStyle w:val="just"/>
      </w:pPr>
      <w:r>
        <w:t>8.15. По решению Общего собрания акционеров полномочия всех членов Совета директоров Общества могут быть прекращены досрочно.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9. ПРА</w:t>
      </w:r>
      <w:r>
        <w:rPr>
          <w:rFonts w:eastAsia="Times New Roman"/>
        </w:rPr>
        <w:t>ВЛЕНИЕ</w:t>
      </w:r>
    </w:p>
    <w:p w:rsidR="00000000" w:rsidRDefault="008F03B4">
      <w:pPr>
        <w:pStyle w:val="just"/>
      </w:pPr>
      <w:r>
        <w:t>9.1. Правление является коллегиальным исполнительным органом Общества и осуществляет повседневное руководство и управление деятельностью Общества. Персональный состав Правления Общества определяется решением Общего собрания акционеров Общества.</w:t>
      </w:r>
    </w:p>
    <w:p w:rsidR="00000000" w:rsidRDefault="008F03B4">
      <w:pPr>
        <w:pStyle w:val="just"/>
      </w:pPr>
      <w:r>
        <w:t>9.2.</w:t>
      </w:r>
      <w:r>
        <w:t xml:space="preserve"> К компетенции Правления относятся следующие вопросы:</w:t>
      </w:r>
    </w:p>
    <w:p w:rsidR="00000000" w:rsidRDefault="008F03B4">
      <w:pPr>
        <w:pStyle w:val="just"/>
      </w:pPr>
      <w:r>
        <w:t>1) разработка и представление Совету директоров Общества приоритетных направлений деятельности Общества и перспективных планов их реализации, в том числе годовых бюджетов и инвестиционной программы Обще</w:t>
      </w:r>
      <w:r>
        <w:t>ства, подготовка для Совета директоров Общества отчетов об их выполнении, а также разработка и утверждение текущих планов деятельности Общества;</w:t>
      </w:r>
    </w:p>
    <w:p w:rsidR="00000000" w:rsidRDefault="008F03B4">
      <w:pPr>
        <w:pStyle w:val="just"/>
      </w:pPr>
      <w:r>
        <w:t>2) утверждение правил, обеспечивающих надлежащую организацию и достоверность бухгалтерского учета в Обществе, и</w:t>
      </w:r>
      <w:r>
        <w:t xml:space="preserve"> своевременное представление ежегодного отчета и другой финансовой отчетности в соответствующие органы, а также сведений о деятельности Общества акционерам, кредиторам и в средства массовой информации;</w:t>
      </w:r>
    </w:p>
    <w:p w:rsidR="00000000" w:rsidRDefault="008F03B4">
      <w:pPr>
        <w:pStyle w:val="just"/>
      </w:pPr>
      <w:r>
        <w:t>3) организация выполнения перспективных и текущих план</w:t>
      </w:r>
      <w:r>
        <w:t>ов Общества, реализации инвестиционных, финансовых и иных проектов Общества;</w:t>
      </w:r>
    </w:p>
    <w:p w:rsidR="00000000" w:rsidRDefault="008F03B4">
      <w:pPr>
        <w:pStyle w:val="just"/>
      </w:pPr>
      <w:r>
        <w:t>4) установление порядка ознакомления акционеров с информацией об Обществе;</w:t>
      </w:r>
    </w:p>
    <w:p w:rsidR="00000000" w:rsidRDefault="008F03B4">
      <w:pPr>
        <w:pStyle w:val="just"/>
      </w:pPr>
      <w:r>
        <w:t>5) установление системы оплаты труда и определение мер мотивации труда работников Общества;</w:t>
      </w:r>
    </w:p>
    <w:p w:rsidR="00000000" w:rsidRDefault="008F03B4">
      <w:pPr>
        <w:pStyle w:val="just"/>
      </w:pPr>
      <w:r>
        <w:t>6) утвержден</w:t>
      </w:r>
      <w:r>
        <w:t>ие внутренних документов Общества по вопросам, относящимся к компетенции Правления;</w:t>
      </w:r>
    </w:p>
    <w:p w:rsidR="00000000" w:rsidRDefault="008F03B4">
      <w:pPr>
        <w:pStyle w:val="just"/>
      </w:pPr>
      <w:r>
        <w:t>7) _______________________________________________________;</w:t>
      </w:r>
    </w:p>
    <w:p w:rsidR="00000000" w:rsidRDefault="008F03B4">
      <w:pPr>
        <w:pStyle w:val="just"/>
      </w:pPr>
      <w:r>
        <w:t>8) решение иных вопросов, связанных с текущей деятельностью Общества, внесенных на его рассмотрение председателе</w:t>
      </w:r>
      <w:r>
        <w:t>м Правления Общества, Советом директоров Общества или акционером.</w:t>
      </w:r>
    </w:p>
    <w:p w:rsidR="00000000" w:rsidRDefault="008F03B4">
      <w:pPr>
        <w:pStyle w:val="just"/>
      </w:pPr>
      <w:r>
        <w:t>9.3. Проведение заседаний Правления Общества организует председатель Правления Общества - Генеральный директор, который подписывает все документы, утвержденные Правлением Общества.</w:t>
      </w:r>
    </w:p>
    <w:p w:rsidR="00000000" w:rsidRDefault="008F03B4">
      <w:pPr>
        <w:pStyle w:val="just"/>
      </w:pPr>
      <w:r>
        <w:t>9.4. Квор</w:t>
      </w:r>
      <w:r>
        <w:t>ум для принятия Правлением решений по вопросам, отнесенным к его компетенции, составляет _____ человек.</w:t>
      </w:r>
    </w:p>
    <w:p w:rsidR="00000000" w:rsidRDefault="008F03B4">
      <w:pPr>
        <w:pStyle w:val="just"/>
      </w:pPr>
      <w:r>
        <w:t>9.5. На заседании Правления Общества ведется протокол. Протокол заседания Правления Общества представляется членам Совета директоров Общества, Ревизионн</w:t>
      </w:r>
      <w:r>
        <w:t>ой комиссии Общества, аудитору Общества по их требованию.</w:t>
      </w:r>
    </w:p>
    <w:p w:rsidR="00000000" w:rsidRDefault="008F03B4">
      <w:pPr>
        <w:pStyle w:val="just"/>
      </w:pPr>
      <w:r>
        <w:t>9.6. Члены Правления Общества могут получать вознаграждение и компенсации в размерах и порядке, установленных Советом директоров.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10. ГЕНЕРАЛЬНЫЙ ДИРЕКТОР</w:t>
      </w:r>
    </w:p>
    <w:p w:rsidR="00000000" w:rsidRDefault="008F03B4">
      <w:pPr>
        <w:pStyle w:val="just"/>
      </w:pPr>
      <w:r>
        <w:t>10.1. Генеральный директор Общества назнач</w:t>
      </w:r>
      <w:r>
        <w:t>ается на должность и освобождается от должности Общим собранием акционеров.</w:t>
      </w:r>
    </w:p>
    <w:p w:rsidR="00000000" w:rsidRDefault="008F03B4">
      <w:pPr>
        <w:pStyle w:val="just"/>
      </w:pPr>
      <w:r>
        <w:t>Срок полномочий Генерального директора Общества составляет ______ (_____________) лет.</w:t>
      </w:r>
    </w:p>
    <w:p w:rsidR="00000000" w:rsidRDefault="008F03B4">
      <w:pPr>
        <w:pStyle w:val="just"/>
      </w:pPr>
      <w:r>
        <w:t>Генеральный директор Общества может назначаться неограниченное количество раз.</w:t>
      </w:r>
    </w:p>
    <w:p w:rsidR="00000000" w:rsidRDefault="008F03B4">
      <w:pPr>
        <w:pStyle w:val="just"/>
      </w:pPr>
      <w:r>
        <w:t>Генеральный ди</w:t>
      </w:r>
      <w:r>
        <w:t>ректор Общества является единоличным исполнительным органом Общества.</w:t>
      </w:r>
    </w:p>
    <w:p w:rsidR="00000000" w:rsidRDefault="008F03B4">
      <w:pPr>
        <w:pStyle w:val="just"/>
      </w:pPr>
      <w:r>
        <w:t>10.2. Генеральный директор Общества в своей деятельности подотчетен Общему собранию акционеров и Совету директоров Общества.</w:t>
      </w:r>
    </w:p>
    <w:p w:rsidR="00000000" w:rsidRDefault="008F03B4">
      <w:pPr>
        <w:pStyle w:val="just"/>
      </w:pPr>
      <w:r>
        <w:t>10.3. Генеральный директор Общества осуществляет руководство текущей деятельностью Общества, за исключением вопросов, отнесенных к компетенции Общего собрания акционеров и Совета директоров Общества.</w:t>
      </w:r>
    </w:p>
    <w:p w:rsidR="00000000" w:rsidRDefault="008F03B4">
      <w:pPr>
        <w:pStyle w:val="just"/>
      </w:pPr>
      <w:r>
        <w:t>Генеральный директор Общества без доверенности действует</w:t>
      </w:r>
      <w:r>
        <w:t xml:space="preserve"> от имени Общества по вопросам, отнесенным законодательством Российской Федерации и настоящим Уставом к компетенции единоличного исполнительного органа Общества.</w:t>
      </w:r>
    </w:p>
    <w:p w:rsidR="00000000" w:rsidRDefault="008F03B4">
      <w:pPr>
        <w:pStyle w:val="just"/>
      </w:pPr>
      <w:r>
        <w:t>10.4. Генеральный директор Общества:</w:t>
      </w:r>
    </w:p>
    <w:p w:rsidR="00000000" w:rsidRDefault="008F03B4">
      <w:pPr>
        <w:pStyle w:val="just"/>
      </w:pPr>
      <w:r>
        <w:t>1) организует выполнение решений Общего собрания акционер</w:t>
      </w:r>
      <w:r>
        <w:t>ов и Совета директоров Общества;</w:t>
      </w:r>
    </w:p>
    <w:p w:rsidR="00000000" w:rsidRDefault="008F03B4">
      <w:pPr>
        <w:pStyle w:val="just"/>
      </w:pPr>
      <w:r>
        <w:t>2) имеет право первой подписи финансовых документов;</w:t>
      </w:r>
    </w:p>
    <w:p w:rsidR="00000000" w:rsidRDefault="008F03B4">
      <w:pPr>
        <w:pStyle w:val="just"/>
      </w:pPr>
      <w:r>
        <w:t>3) распоряжается имуществом Общества для обеспечения его текущей деятельности в пределах, установленных законодательством Российской Федерации и настоящим Уставом;</w:t>
      </w:r>
    </w:p>
    <w:p w:rsidR="00000000" w:rsidRDefault="008F03B4">
      <w:pPr>
        <w:pStyle w:val="just"/>
      </w:pPr>
      <w:r>
        <w:t>4) пре</w:t>
      </w:r>
      <w:r>
        <w:t>дставляет интересы Общества как в Российской Федерации, так и за ее пределами;</w:t>
      </w:r>
    </w:p>
    <w:p w:rsidR="00000000" w:rsidRDefault="008F03B4">
      <w:pPr>
        <w:pStyle w:val="just"/>
      </w:pPr>
      <w:r>
        <w:t>5) утверждает положения о подразделениях аппарата управления Общества;</w:t>
      </w:r>
    </w:p>
    <w:p w:rsidR="00000000" w:rsidRDefault="008F03B4">
      <w:pPr>
        <w:pStyle w:val="just"/>
      </w:pPr>
      <w:r>
        <w:t>6) утверждает штатное расписание, принимает и увольняет работников аппарата управления Общества, заключает</w:t>
      </w:r>
      <w:r>
        <w:t xml:space="preserve"> с ними трудовые договоры, применяет меры поощрения и налагает на них дисциплинарные взыскания;</w:t>
      </w:r>
    </w:p>
    <w:p w:rsidR="00000000" w:rsidRDefault="008F03B4">
      <w:pPr>
        <w:pStyle w:val="just"/>
      </w:pPr>
      <w:r>
        <w:t>7) согласовывает штатные расписания филиалов и представительств Общества, назначает на должность и освобождает от должности их руководителей, заключает и растор</w:t>
      </w:r>
      <w:r>
        <w:t>гает с ними трудовые договоры, устанавливает им размеры денежного содержания и компенсаций, применяет к ним меры поощрения и налагает на них дисциплинарные взыскания;</w:t>
      </w:r>
    </w:p>
    <w:p w:rsidR="00000000" w:rsidRDefault="008F03B4">
      <w:pPr>
        <w:pStyle w:val="just"/>
      </w:pPr>
      <w:r>
        <w:t>8) самостоятельно совершает сделки от имени Общества, за исключением сделок, для совершен</w:t>
      </w:r>
      <w:r>
        <w:t>ия которых требуется одобрение Совета директоров или Общего собрания акционеров, а также иных случаев, установленных действующим законодательством Российской Федерации;</w:t>
      </w:r>
    </w:p>
    <w:p w:rsidR="00000000" w:rsidRDefault="008F03B4">
      <w:pPr>
        <w:pStyle w:val="just"/>
      </w:pPr>
      <w:r>
        <w:t>9) выдает доверенности от имени Общества, а также отзывает их;</w:t>
      </w:r>
    </w:p>
    <w:p w:rsidR="00000000" w:rsidRDefault="008F03B4">
      <w:pPr>
        <w:pStyle w:val="just"/>
      </w:pPr>
      <w:r>
        <w:t>10) открывает и закрывае</w:t>
      </w:r>
      <w:r>
        <w:t>т в учреждениях банков счета Общества;</w:t>
      </w:r>
    </w:p>
    <w:p w:rsidR="00000000" w:rsidRDefault="008F03B4">
      <w:pPr>
        <w:pStyle w:val="just"/>
      </w:pPr>
      <w:r>
        <w:t>11) организует ведение бухгалтерского, налогового, статистического и оперативного учета и составление отчетности Общества;</w:t>
      </w:r>
    </w:p>
    <w:p w:rsidR="00000000" w:rsidRDefault="008F03B4">
      <w:pPr>
        <w:pStyle w:val="just"/>
      </w:pPr>
      <w:r>
        <w:t>12) издает приказы и дает указания, утверждает в пределах своей компетенции технические, техно</w:t>
      </w:r>
      <w:r>
        <w:t>логические и иные нормативные документы, обязательные для исполнения всеми работниками Общества;</w:t>
      </w:r>
    </w:p>
    <w:p w:rsidR="00000000" w:rsidRDefault="008F03B4">
      <w:pPr>
        <w:pStyle w:val="just"/>
      </w:pPr>
      <w:r>
        <w:t>13) руководит разработкой и представлением Совету директоров Общества проектов годового отчета и годового баланса;</w:t>
      </w:r>
    </w:p>
    <w:p w:rsidR="00000000" w:rsidRDefault="008F03B4">
      <w:pPr>
        <w:pStyle w:val="just"/>
      </w:pPr>
      <w:r>
        <w:t>14) обеспечивает подготовку и проведение Общ</w:t>
      </w:r>
      <w:r>
        <w:t>его собрания акционеров;</w:t>
      </w:r>
    </w:p>
    <w:p w:rsidR="00000000" w:rsidRDefault="008F03B4">
      <w:pPr>
        <w:pStyle w:val="just"/>
      </w:pPr>
      <w:r>
        <w:t>15) организует получение сертификатов, лицензий и иных специальных разрешений для обеспечения деятельности Общества;</w:t>
      </w:r>
    </w:p>
    <w:p w:rsidR="00000000" w:rsidRDefault="008F03B4">
      <w:pPr>
        <w:pStyle w:val="just"/>
      </w:pPr>
      <w:r>
        <w:t>16) организует защиту конфиденциальной информации Общества;</w:t>
      </w:r>
    </w:p>
    <w:p w:rsidR="00000000" w:rsidRDefault="008F03B4">
      <w:pPr>
        <w:pStyle w:val="just"/>
      </w:pPr>
      <w:r>
        <w:t>17) представляет интересы Общества в судах общей юрисд</w:t>
      </w:r>
      <w:r>
        <w:t>икции, арбитражных и третейских судах и осуществляет соответствующие полномочия, предусмотренные законодательством Российской Федерации;</w:t>
      </w:r>
    </w:p>
    <w:p w:rsidR="00000000" w:rsidRDefault="008F03B4">
      <w:pPr>
        <w:pStyle w:val="just"/>
      </w:pPr>
      <w:r>
        <w:t>18) выполняет другие функции, необходимые для достижения целей деятельности Общества и обеспечения его текущей деятельн</w:t>
      </w:r>
      <w:r>
        <w:t>ости, за исключением вопросов, решение которых законодательством Российской Федерации и настоящим Уставом отнесено к компетенции Общего собрания акционеров и Совета директоров Общества.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11. ИМУЩЕСТВО, ПРИБЫЛЬ И ФОНДЫ ОБЩЕСТВА</w:t>
      </w:r>
    </w:p>
    <w:p w:rsidR="00000000" w:rsidRDefault="008F03B4">
      <w:pPr>
        <w:pStyle w:val="just"/>
      </w:pPr>
      <w:r>
        <w:t>11.1. Имущество Общества сост</w:t>
      </w:r>
      <w:r>
        <w:t>авляют основные средства, оборотные средства, иные материальные и нематериальные активы, ценные бумаги и любое другое имущество в соответствии с законодательством Российской Федерации.</w:t>
      </w:r>
    </w:p>
    <w:p w:rsidR="00000000" w:rsidRDefault="008F03B4">
      <w:pPr>
        <w:pStyle w:val="just"/>
      </w:pPr>
      <w:r>
        <w:t>11.2. Имущество Общества образуется за счет:</w:t>
      </w:r>
    </w:p>
    <w:p w:rsidR="00000000" w:rsidRDefault="008F03B4">
      <w:pPr>
        <w:pStyle w:val="just"/>
      </w:pPr>
      <w:r>
        <w:t>1) имущества, внесенного в</w:t>
      </w:r>
      <w:r>
        <w:t xml:space="preserve"> уставный капитал Общества;</w:t>
      </w:r>
    </w:p>
    <w:p w:rsidR="00000000" w:rsidRDefault="008F03B4">
      <w:pPr>
        <w:pStyle w:val="just"/>
      </w:pPr>
      <w:r>
        <w:t>2) доходов от оказания услуг, выполнения работ и реализации продукции, а также от осуществления Обществом других видов деятельности;</w:t>
      </w:r>
    </w:p>
    <w:p w:rsidR="00000000" w:rsidRDefault="008F03B4">
      <w:pPr>
        <w:pStyle w:val="just"/>
      </w:pPr>
      <w:r>
        <w:t>3) доходов от ценных бумаг;</w:t>
      </w:r>
    </w:p>
    <w:p w:rsidR="00000000" w:rsidRDefault="008F03B4">
      <w:pPr>
        <w:pStyle w:val="just"/>
      </w:pPr>
      <w:r>
        <w:t>4) иных не запрещенных законодательством Российской Федерации источников.</w:t>
      </w:r>
    </w:p>
    <w:p w:rsidR="00000000" w:rsidRDefault="008F03B4">
      <w:pPr>
        <w:pStyle w:val="just"/>
      </w:pPr>
      <w:r>
        <w:t>11.3. Чистая прибыль Общества поступает в его распоряжение и распределяется в соответствии с решением Общего собрания акционеров.</w:t>
      </w:r>
    </w:p>
    <w:p w:rsidR="00000000" w:rsidRDefault="008F03B4">
      <w:pPr>
        <w:pStyle w:val="just"/>
      </w:pPr>
      <w:r>
        <w:t>11.4. В Обществе создается резервный фонд, составляю</w:t>
      </w:r>
      <w:r>
        <w:t>щий ______ процентов его уставного капитала.</w:t>
      </w:r>
    </w:p>
    <w:p w:rsidR="00000000" w:rsidRDefault="008F03B4">
      <w:pPr>
        <w:pStyle w:val="just"/>
      </w:pPr>
      <w:r>
        <w:t>Резервный фонд формируется путем ежегодных отчислений в размере _______ процентов чистой прибыли до достижения им размера, установленного абзацем первым настоящего пункта.</w:t>
      </w:r>
    </w:p>
    <w:p w:rsidR="00000000" w:rsidRDefault="008F03B4">
      <w:pPr>
        <w:pStyle w:val="just"/>
      </w:pPr>
      <w:r>
        <w:t>11.5. Резервный фонд Общества предназна</w:t>
      </w:r>
      <w:r>
        <w:t>чен для покрытия его убытков, а также для погашения облигаций Общества и выкупа акций Общества в случае отсутствия иных средств. Резервный фонд не может быть использован для иных целей.</w:t>
      </w:r>
    </w:p>
    <w:p w:rsidR="00000000" w:rsidRDefault="008F03B4">
      <w:pPr>
        <w:pStyle w:val="just"/>
      </w:pPr>
      <w:r>
        <w:t>11.6. Кроме резервного фонда в Обществе могут создаваться другие фонды</w:t>
      </w:r>
      <w:r>
        <w:t>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12. УЧЕТ И ОТЧЕТНОСТЬ ОБЩЕСТВА. ДОКУМЕНТЫ ОБЩЕСТВА</w:t>
      </w:r>
    </w:p>
    <w:p w:rsidR="00000000" w:rsidRDefault="008F03B4">
      <w:pPr>
        <w:pStyle w:val="just"/>
      </w:pPr>
      <w:r>
        <w:t>12.1. Общество имеет самостоятельный баланс.</w:t>
      </w:r>
    </w:p>
    <w:p w:rsidR="00000000" w:rsidRDefault="008F03B4">
      <w:pPr>
        <w:pStyle w:val="just"/>
      </w:pPr>
      <w:r>
        <w:t>12.2. Баланс, отчеты о прибылях и убытках (счета прибылей и убытков) Общества составляются в рублях.</w:t>
      </w:r>
    </w:p>
    <w:p w:rsidR="00000000" w:rsidRDefault="008F03B4">
      <w:pPr>
        <w:pStyle w:val="just"/>
      </w:pPr>
      <w:r>
        <w:t>12.3. Баланс, отчеты о прибылях и убытках (счета прибыле</w:t>
      </w:r>
      <w:r>
        <w:t>й и убытков), а также иные финансовые и статистические отчетные документы составляются в соответствии с законодательством Российской Федерации.</w:t>
      </w:r>
    </w:p>
    <w:p w:rsidR="00000000" w:rsidRDefault="008F03B4">
      <w:pPr>
        <w:pStyle w:val="just"/>
      </w:pPr>
      <w:r>
        <w:t xml:space="preserve">12.4. Первый финансовый год Общества начинается с даты его государственной регистрации и завершается 31 декабря </w:t>
      </w:r>
      <w:r>
        <w:t>года государственной регистрации Общества. Последующие финансовые годы совпадают с календарными годами.</w:t>
      </w:r>
    </w:p>
    <w:p w:rsidR="00000000" w:rsidRDefault="008F03B4">
      <w:pPr>
        <w:pStyle w:val="just"/>
      </w:pPr>
      <w:r>
        <w:t>12.5. Общество осуществляет учет результатов своей деятельности, ведет оперативный, бухгалтерский, налоговый и статистический учет в соответствии с зако</w:t>
      </w:r>
      <w:r>
        <w:t>нодательством Российской Федерации.</w:t>
      </w:r>
    </w:p>
    <w:p w:rsidR="00000000" w:rsidRDefault="008F03B4">
      <w:pPr>
        <w:pStyle w:val="just"/>
      </w:pPr>
      <w:r>
        <w:t>Ответственность за организацию, состояние и достоверность бухгалтерского учета в Обществе, своевременное представление ежегодного отчета и другой финансовой отчетности в соответствующие органы, а также сведений о деятель</w:t>
      </w:r>
      <w:r>
        <w:t>ности Общества, предоставляемых акционерам, кредиторам и в средства массовой информации, несет Генеральный директор Общества в соответствии с Федеральным законом от 26.12.1995 N 208-ФЗ "Об акционерных обществах" и иными нормативными правовыми актами Россий</w:t>
      </w:r>
      <w:r>
        <w:t>ской Федерации.</w:t>
      </w:r>
    </w:p>
    <w:p w:rsidR="00000000" w:rsidRDefault="008F03B4">
      <w:pPr>
        <w:pStyle w:val="just"/>
      </w:pPr>
      <w:r>
        <w:t>12.6. Общество обязано хранить следующие документы:</w:t>
      </w:r>
    </w:p>
    <w:p w:rsidR="00000000" w:rsidRDefault="008F03B4">
      <w:pPr>
        <w:pStyle w:val="just"/>
      </w:pPr>
      <w:r>
        <w:t xml:space="preserve">1) Договор о создании Общества </w:t>
      </w:r>
      <w:r>
        <w:rPr>
          <w:vertAlign w:val="superscript"/>
        </w:rPr>
        <w:t>3</w:t>
      </w:r>
      <w:r>
        <w:t xml:space="preserve"> ;</w:t>
      </w:r>
    </w:p>
    <w:p w:rsidR="00000000" w:rsidRDefault="008F03B4">
      <w:pPr>
        <w:pStyle w:val="just"/>
      </w:pPr>
      <w:r>
        <w:t xml:space="preserve">2) Устав Общества, изменения и дополнения, внесенные в Устав Общества, зарегистрированные в установленном порядке, решение о создании Общества, документ </w:t>
      </w:r>
      <w:r>
        <w:t>о государственной регистрации Общества;</w:t>
      </w:r>
    </w:p>
    <w:p w:rsidR="00000000" w:rsidRDefault="008F03B4">
      <w:pPr>
        <w:pStyle w:val="just"/>
      </w:pPr>
      <w:r>
        <w:t>3) документы, подтверждающие права Общества на имущество, находящееся на его балансе;</w:t>
      </w:r>
    </w:p>
    <w:p w:rsidR="00000000" w:rsidRDefault="008F03B4">
      <w:pPr>
        <w:pStyle w:val="just"/>
      </w:pPr>
      <w:r>
        <w:t>4) внутренние документы Общества;</w:t>
      </w:r>
    </w:p>
    <w:p w:rsidR="00000000" w:rsidRDefault="008F03B4">
      <w:pPr>
        <w:pStyle w:val="just"/>
      </w:pPr>
      <w:r>
        <w:t>5) положения о филиалах и представительствах Общества;</w:t>
      </w:r>
    </w:p>
    <w:p w:rsidR="00000000" w:rsidRDefault="008F03B4">
      <w:pPr>
        <w:pStyle w:val="just"/>
      </w:pPr>
      <w:r>
        <w:t>6) годовые отчеты;</w:t>
      </w:r>
    </w:p>
    <w:p w:rsidR="00000000" w:rsidRDefault="008F03B4">
      <w:pPr>
        <w:pStyle w:val="just"/>
      </w:pPr>
      <w:r>
        <w:t>7) документы бухгалтер</w:t>
      </w:r>
      <w:r>
        <w:t>ского учета;</w:t>
      </w:r>
    </w:p>
    <w:p w:rsidR="00000000" w:rsidRDefault="008F03B4">
      <w:pPr>
        <w:pStyle w:val="just"/>
      </w:pPr>
      <w:r>
        <w:t>8) документы бухгалтерской отчетности;</w:t>
      </w:r>
    </w:p>
    <w:p w:rsidR="00000000" w:rsidRDefault="008F03B4">
      <w:pPr>
        <w:pStyle w:val="just"/>
      </w:pPr>
      <w:r>
        <w:t>9) протоколы Общих собраний акционеров, заседаний Совета директоров Общества, Ревизионной комиссии Общества;</w:t>
      </w:r>
    </w:p>
    <w:p w:rsidR="00000000" w:rsidRDefault="008F03B4">
      <w:pPr>
        <w:pStyle w:val="just"/>
      </w:pPr>
      <w:r>
        <w:t>10) бюллетени для голосования, а также доверенности (копии доверенностей) на участие в Общем со</w:t>
      </w:r>
      <w:r>
        <w:t>брании акционеров;</w:t>
      </w:r>
    </w:p>
    <w:p w:rsidR="00000000" w:rsidRDefault="008F03B4">
      <w:pPr>
        <w:pStyle w:val="just"/>
      </w:pPr>
      <w:r>
        <w:t>11) отчеты независимых оценщиков;</w:t>
      </w:r>
    </w:p>
    <w:p w:rsidR="00000000" w:rsidRDefault="008F03B4">
      <w:pPr>
        <w:pStyle w:val="just"/>
      </w:pPr>
      <w:r>
        <w:t>12) списки аффилированных лиц Общества;</w:t>
      </w:r>
    </w:p>
    <w:p w:rsidR="00000000" w:rsidRDefault="008F03B4">
      <w:pPr>
        <w:pStyle w:val="just"/>
      </w:pPr>
      <w:r>
        <w:t>13) списки лиц, имеющих право на участие в Общем собрании акционеров, и лиц, имеющих право на получение дивидендов, а также иные списки, составляемые Обществом для</w:t>
      </w:r>
      <w:r>
        <w:t xml:space="preserve"> осуществления акционерами своих прав в соответствии с требованиями Федерального закона от 26.12.1995 N 208-ФЗ "Об акционерных обществах";</w:t>
      </w:r>
    </w:p>
    <w:p w:rsidR="00000000" w:rsidRDefault="008F03B4">
      <w:pPr>
        <w:pStyle w:val="just"/>
      </w:pPr>
      <w:r>
        <w:t>14) заключения Ревизионной комиссии Общества, аудитора Общества, государственных и муниципальных органов финансового контроля;</w:t>
      </w:r>
    </w:p>
    <w:p w:rsidR="00000000" w:rsidRDefault="008F03B4">
      <w:pPr>
        <w:pStyle w:val="just"/>
      </w:pPr>
      <w:r>
        <w:t xml:space="preserve">15) проспекты ценных бумаг, ежеквартальные отчеты эмитента и иные документы, содержащие информацию, подлежащую опубликованию или </w:t>
      </w:r>
      <w:r>
        <w:t>раскрытию иным способом в соответствии с Федеральным законом от 26.12.1995 N 208-ФЗ "Об акционерных обществах" и другими федеральными законами;</w:t>
      </w:r>
    </w:p>
    <w:p w:rsidR="00000000" w:rsidRDefault="008F03B4">
      <w:pPr>
        <w:pStyle w:val="just"/>
      </w:pPr>
      <w:r>
        <w:t>16) уведомления о заключении акционерных соглашений, направленные Обществу, а также списки лиц, заключивших таки</w:t>
      </w:r>
      <w:r>
        <w:t>е соглашения;</w:t>
      </w:r>
    </w:p>
    <w:p w:rsidR="00000000" w:rsidRDefault="008F03B4">
      <w:pPr>
        <w:pStyle w:val="just"/>
      </w:pPr>
      <w:r>
        <w:t>17) судебные акты по спорам, связанным с созданием Общества, управлением им или участием в нем;</w:t>
      </w:r>
    </w:p>
    <w:p w:rsidR="00000000" w:rsidRDefault="008F03B4">
      <w:pPr>
        <w:pStyle w:val="just"/>
      </w:pPr>
      <w:r>
        <w:t xml:space="preserve">18) иные документы, предусмотренные Федеральным законом от 26.12.1995 N 208-ФЗ "Об акционерных обществах", законодательством Российской Федерации </w:t>
      </w:r>
      <w:r>
        <w:t>и внутренними документами Общества.</w:t>
      </w:r>
    </w:p>
    <w:p w:rsidR="00000000" w:rsidRDefault="008F03B4">
      <w:pPr>
        <w:pStyle w:val="just"/>
      </w:pPr>
      <w:r>
        <w:t>Общество хранит указанные документы по месту нахождения его исполнительных органов в порядке и в течение сроков, которые установлены Банком России.</w:t>
      </w:r>
    </w:p>
    <w:p w:rsidR="00000000" w:rsidRDefault="008F03B4">
      <w:pPr>
        <w:pStyle w:val="just"/>
      </w:pPr>
      <w:r>
        <w:t>В случаях, установленных законодательством Российской Федерации, Обществ</w:t>
      </w:r>
      <w:r>
        <w:t>о обеспечивает передачу указанных документов на государственное хранение.</w:t>
      </w:r>
    </w:p>
    <w:p w:rsidR="00000000" w:rsidRDefault="008F03B4">
      <w:pPr>
        <w:pStyle w:val="just"/>
      </w:pPr>
      <w:r>
        <w:t>12.7. Общество обязано обеспечить раскрытие информации, предусмотренной Федеральным законом от 26.12.1995 N 208-ФЗ "Об акционерных обществах" и иными нормативными правовыми актами.</w:t>
      </w:r>
    </w:p>
    <w:p w:rsidR="00000000" w:rsidRDefault="008F03B4">
      <w:pPr>
        <w:pStyle w:val="just"/>
      </w:pPr>
      <w:r>
        <w:t>1</w:t>
      </w:r>
      <w:r>
        <w:t>2.8. Организация документооборота в Обществе осуществляется в порядке, установленном Генеральным директором Общества.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13. ДИВИДЕНДЫ ОБЩЕСТВА</w:t>
      </w:r>
    </w:p>
    <w:p w:rsidR="00000000" w:rsidRDefault="008F03B4">
      <w:pPr>
        <w:pStyle w:val="just"/>
      </w:pPr>
      <w:r>
        <w:t>13.1. Общество вправе по результатам первого квартала, полугодия, девяти месяцев финансового года и (или) по резул</w:t>
      </w:r>
      <w:r>
        <w:t>ьтатам финансового года принимать решение (объявлять) о выплате дивидендов по размещенным акциям, если иное не установлено Федеральным законом от 26.12.1995 N 208-ФЗ "Об акционерных обществах". Решение (объявление) о выплате дивидендов по результатам перво</w:t>
      </w:r>
      <w:r>
        <w:t>го квартала, полугодия и девяти месяцев финансового года может быть принято в течение трех месяцев после окончания соответствующего периода.</w:t>
      </w:r>
    </w:p>
    <w:p w:rsidR="00000000" w:rsidRDefault="008F03B4">
      <w:pPr>
        <w:pStyle w:val="just"/>
      </w:pPr>
      <w:r>
        <w:t>Общество обязано выплатить объявленные по акциям каждой категории (типа) дивиденды, если иное не предусмотрено Феде</w:t>
      </w:r>
      <w:r>
        <w:t>ральным законом от 26.12.1995 N 208-ФЗ "Об акционерных обществах". Дивиденды выплачиваются деньгами.</w:t>
      </w:r>
    </w:p>
    <w:p w:rsidR="00000000" w:rsidRDefault="008F03B4">
      <w:pPr>
        <w:pStyle w:val="just"/>
      </w:pPr>
      <w:r>
        <w:t xml:space="preserve">13.2. Решения (объявления) о выплате дивидендов, в том числе решения о размере дивидендов, порядке, форме и сроках их выплаты, принимаются Общим собранием </w:t>
      </w:r>
      <w:r>
        <w:t>акционеров. Размер дивидендов не может быть больше рекомендованного Советом директоров Общества.</w:t>
      </w:r>
    </w:p>
    <w:p w:rsidR="00000000" w:rsidRDefault="008F03B4">
      <w:pPr>
        <w:pStyle w:val="just"/>
      </w:pPr>
      <w:r>
        <w:t>Срок и порядок выплаты дивидендов определяются решением Общего собрания акционеров о выплате дивидендов.</w:t>
      </w:r>
    </w:p>
    <w:p w:rsidR="00000000" w:rsidRDefault="008F03B4">
      <w:pPr>
        <w:pStyle w:val="just"/>
      </w:pPr>
      <w:r>
        <w:t>13.3. Источником выплаты дивидендов является прибыль О</w:t>
      </w:r>
      <w:r>
        <w:t>бщества после налогообложения (чистая прибыль Общества). Чистая прибыль Общества определяется по данным бухгалтерской отчетности Общества.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14. РЕВИЗИОННАЯ КОМИССИЯ ОБЩЕСТВА</w:t>
      </w:r>
    </w:p>
    <w:p w:rsidR="00000000" w:rsidRDefault="008F03B4">
      <w:pPr>
        <w:pStyle w:val="just"/>
      </w:pPr>
      <w:r>
        <w:t>14.1. Ревизионная комиссия Общества создается для контроля за финансово-хозяйствен</w:t>
      </w:r>
      <w:r>
        <w:t>ной деятельностью Общества.</w:t>
      </w:r>
    </w:p>
    <w:p w:rsidR="00000000" w:rsidRDefault="008F03B4">
      <w:pPr>
        <w:pStyle w:val="just"/>
      </w:pPr>
      <w:r>
        <w:t>14.2. Члены Ревизионной комиссии Общества назначаются Общим собранием акционеров.</w:t>
      </w:r>
    </w:p>
    <w:p w:rsidR="00000000" w:rsidRDefault="008F03B4">
      <w:pPr>
        <w:pStyle w:val="just"/>
      </w:pPr>
      <w:r>
        <w:t>Срок полномочий Ревизионной комиссии Общества - до следующего годового Общего собрания акционеров.</w:t>
      </w:r>
    </w:p>
    <w:p w:rsidR="00000000" w:rsidRDefault="008F03B4">
      <w:pPr>
        <w:pStyle w:val="just"/>
      </w:pPr>
      <w:r>
        <w:t>14.3. Члены Ревизионной комиссии Общества не мо</w:t>
      </w:r>
      <w:r>
        <w:t>гут одновременно занимать какие-либо должности в органах управления Общества. Члены Ревизионной комиссии Общества могут быть переизбраны неограниченное количество раз.</w:t>
      </w:r>
    </w:p>
    <w:p w:rsidR="00000000" w:rsidRDefault="008F03B4">
      <w:pPr>
        <w:pStyle w:val="just"/>
      </w:pPr>
      <w:r>
        <w:t>14.4. К компетенции Ревизионной комиссии Общества относятся:</w:t>
      </w:r>
    </w:p>
    <w:p w:rsidR="00000000" w:rsidRDefault="008F03B4">
      <w:pPr>
        <w:pStyle w:val="just"/>
      </w:pPr>
      <w:r>
        <w:t>1) осуществление проверки (</w:t>
      </w:r>
      <w:r>
        <w:t xml:space="preserve">ревизии) финансово-хозяйственной деятельности Общества по итогам деятельности за год, а также в любое время по своей инициативе, решению Общего собрания акционеров, Совета директоров Общества или по требованию акционера (акционеров) Общества, владеющего в </w:t>
      </w:r>
      <w:r>
        <w:t>совокупности не менее чем 10 процентами голосующих акций Общества;</w:t>
      </w:r>
    </w:p>
    <w:p w:rsidR="00000000" w:rsidRDefault="008F03B4">
      <w:pPr>
        <w:pStyle w:val="just"/>
      </w:pPr>
      <w:r>
        <w:t>2) проверка и анализ финансового состояния Общества, его платежеспособности, функционирования системы внутреннего контроля и системы управления финансовыми и операционными рисками, ликвидно</w:t>
      </w:r>
      <w:r>
        <w:t>сти активов, соотношения собственных и заемных средств;</w:t>
      </w:r>
    </w:p>
    <w:p w:rsidR="00000000" w:rsidRDefault="008F03B4">
      <w:pPr>
        <w:pStyle w:val="just"/>
      </w:pPr>
      <w:r>
        <w:t>3) подтверждение достоверности данных, содержащихся в годовом отчете Общества, годовой бухгалтерской отчетности и иных отчетах, а также других финансовых документах Общества;</w:t>
      </w:r>
    </w:p>
    <w:p w:rsidR="00000000" w:rsidRDefault="008F03B4">
      <w:pPr>
        <w:pStyle w:val="just"/>
      </w:pPr>
      <w:r>
        <w:t>4) проверка порядка веден</w:t>
      </w:r>
      <w:r>
        <w:t>ия бухгалтерского учета и представления финансовой отчетности при осуществлении финансово-хозяйственной деятельности Общества;</w:t>
      </w:r>
    </w:p>
    <w:p w:rsidR="00000000" w:rsidRDefault="008F03B4">
      <w:pPr>
        <w:pStyle w:val="just"/>
      </w:pPr>
      <w:r>
        <w:t>5) проверка своевременности и правильности ведения расчетных операций с контрагентами, начисления и выплаты дивидендов;</w:t>
      </w:r>
    </w:p>
    <w:p w:rsidR="00000000" w:rsidRDefault="008F03B4">
      <w:pPr>
        <w:pStyle w:val="just"/>
      </w:pPr>
      <w:r>
        <w:t>6) проверка законности хозяйственных операций, осуществляемых Обществом по заключенным от имени Общества сделкам;</w:t>
      </w:r>
    </w:p>
    <w:p w:rsidR="00000000" w:rsidRDefault="008F03B4">
      <w:pPr>
        <w:pStyle w:val="just"/>
      </w:pPr>
      <w:r>
        <w:t>7) проверка эффективности использования активов и иных ресурсов Общества, выявление причин непроизводительных потерь и расходов;</w:t>
      </w:r>
    </w:p>
    <w:p w:rsidR="00000000" w:rsidRDefault="008F03B4">
      <w:pPr>
        <w:pStyle w:val="just"/>
      </w:pPr>
      <w:r>
        <w:t>8) проверка в</w:t>
      </w:r>
      <w:r>
        <w:t>ыполнения предписаний по устранению нарушений и недостатков, ранее выявленных Ревизионной комиссией Общества;</w:t>
      </w:r>
    </w:p>
    <w:p w:rsidR="00000000" w:rsidRDefault="008F03B4">
      <w:pPr>
        <w:pStyle w:val="just"/>
      </w:pPr>
      <w:r>
        <w:t>9) проверка соответствия решений по вопросам финансово-хозяйственной деятельности, принимаемых Генеральным директором Общества и Советом директоро</w:t>
      </w:r>
      <w:r>
        <w:t>в Общества, настоящему Уставу и решениям Общего собрания акционеров;</w:t>
      </w:r>
    </w:p>
    <w:p w:rsidR="00000000" w:rsidRDefault="008F03B4">
      <w:pPr>
        <w:pStyle w:val="just"/>
      </w:pPr>
      <w:r>
        <w:t>10) разработка для Совета директоров Общества и Генерального директора Общества рекомендаций по формированию бюджетов Общества и их корректировке;</w:t>
      </w:r>
    </w:p>
    <w:p w:rsidR="00000000" w:rsidRDefault="008F03B4">
      <w:pPr>
        <w:pStyle w:val="just"/>
      </w:pPr>
      <w:r>
        <w:t>11) иные вопросы, отнесенные к компетенц</w:t>
      </w:r>
      <w:r>
        <w:t>ии Ревизионной комиссии Общества Федеральным законом от 26.12.1995 N 208-ФЗ "Об акционерных обществах" и положением о Ревизионной комиссии Общества, утверждаемым Общим собранием акционеров.</w:t>
      </w:r>
    </w:p>
    <w:p w:rsidR="00000000" w:rsidRDefault="008F03B4">
      <w:pPr>
        <w:pStyle w:val="just"/>
      </w:pPr>
      <w:r>
        <w:t>14.5. Порядок деятельности Ревизионной комиссии Общества определяе</w:t>
      </w:r>
      <w:r>
        <w:t>тся законодательством Российской Федерации, настоящим Уставом и положением о Ревизионной комиссии Общества, утверждаемым Общим собранием акционеров.</w:t>
      </w:r>
    </w:p>
    <w:p w:rsidR="00000000" w:rsidRDefault="008F03B4">
      <w:pPr>
        <w:pStyle w:val="just"/>
      </w:pPr>
      <w:r>
        <w:t>14.6. Ревизионная комиссия Общества принимает решения большинством голосов своих членов.</w:t>
      </w:r>
    </w:p>
    <w:p w:rsidR="00000000" w:rsidRDefault="008F03B4">
      <w:pPr>
        <w:pStyle w:val="just"/>
      </w:pPr>
      <w:r>
        <w:t xml:space="preserve">14.7. Ревизионная </w:t>
      </w:r>
      <w:r>
        <w:t>комиссия Общества докладывает о результатах проверок Общему собранию акционеров.</w:t>
      </w:r>
    </w:p>
    <w:p w:rsidR="00000000" w:rsidRDefault="008F03B4">
      <w:pPr>
        <w:pStyle w:val="just"/>
      </w:pPr>
      <w:r>
        <w:t>Заключение Ревизионной комиссии Общества по годовому отчету и балансу Общества представляется в обязательном порядке Совету директоров Общества и Генеральному директору Общест</w:t>
      </w:r>
      <w:r>
        <w:t>ва до даты предварительного утверждения годового отчета.</w:t>
      </w:r>
    </w:p>
    <w:p w:rsidR="00000000" w:rsidRDefault="008F03B4">
      <w:pPr>
        <w:pStyle w:val="just"/>
      </w:pPr>
      <w:r>
        <w:t>14.8. Члены Ревизионной комиссии Общества вправе требовать от работников Общества представления всех необходимых документов и пояснений по вопросам финансово-хозяйственной деятельности Общества.</w:t>
      </w:r>
    </w:p>
    <w:p w:rsidR="00000000" w:rsidRDefault="008F03B4">
      <w:pPr>
        <w:pStyle w:val="just"/>
      </w:pPr>
      <w:r>
        <w:t>14.9</w:t>
      </w:r>
      <w:r>
        <w:t>. Ревизионная комиссия Общества может потребовать созыва внеочередного Общего собрания акционеров в случае возникновения угрозы экономическим интересам Общества или выявления злоупотреблений, допущенных его работниками.</w:t>
      </w:r>
    </w:p>
    <w:p w:rsidR="00000000" w:rsidRDefault="008F03B4">
      <w:pPr>
        <w:pStyle w:val="just"/>
      </w:pPr>
      <w:r>
        <w:t>14.10. По решению Общего собрания ак</w:t>
      </w:r>
      <w:r>
        <w:t>ционеров членам Ревизионной комиссии Общества в период исполнения ими своих обязанностей могут выплачиваться вознаграждения и (или) компенсироваться расходы, связанные с исполнением ими своих обязанностей. Размеры таких вознаграждений и компенсаций устанав</w:t>
      </w:r>
      <w:r>
        <w:t>ливаются решением Общего собрания акционеров с учетом рекомендаций Совета директоров Общества по максимальному размеру указанных вознаграждений и компенсаций.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15. АУДИТОР ОБЩЕСТВА</w:t>
      </w:r>
    </w:p>
    <w:p w:rsidR="00000000" w:rsidRDefault="008F03B4">
      <w:pPr>
        <w:pStyle w:val="just"/>
      </w:pPr>
      <w:r>
        <w:t>15.1. Для проведения в соответствии с законодательством Российской Федераци</w:t>
      </w:r>
      <w:r>
        <w:t>и ежегодной аудиторской проверки финансово-хозяйственной деятельности Общество может привлекать аудитора.</w:t>
      </w:r>
    </w:p>
    <w:p w:rsidR="00000000" w:rsidRDefault="008F03B4">
      <w:pPr>
        <w:pStyle w:val="just"/>
      </w:pPr>
      <w:r>
        <w:t>Аудитор осуществляет проверку финансово-хозяйственной деятельности Общества в соответствии с нормативными правовыми актами Российской Федерации на осн</w:t>
      </w:r>
      <w:r>
        <w:t>овании договора.</w:t>
      </w:r>
    </w:p>
    <w:p w:rsidR="00000000" w:rsidRDefault="008F03B4">
      <w:pPr>
        <w:pStyle w:val="just"/>
      </w:pPr>
      <w:r>
        <w:t>15.2. Аудитор Общества утверждается Общим собранием акционеров. Размер оплаты услуг аудитора определяется Советом директоров Общества.</w:t>
      </w:r>
    </w:p>
    <w:p w:rsidR="00000000" w:rsidRDefault="008F03B4">
      <w:pPr>
        <w:pStyle w:val="just"/>
      </w:pPr>
      <w:r>
        <w:t>15.3. По итогам проверки финансово-хозяйственной деятельности Общества аудитор составляет заключение, ко</w:t>
      </w:r>
      <w:r>
        <w:t>торое направляет Генеральному директору Общества и Общему собранию акционеров.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16. ВНУТРЕННИЙ КОНТРОЛЬ ТОРГОВОЙ СИСТЕМЫ</w:t>
      </w:r>
    </w:p>
    <w:p w:rsidR="00000000" w:rsidRDefault="008F03B4">
      <w:pPr>
        <w:pStyle w:val="just"/>
      </w:pPr>
      <w:r>
        <w:t>16.1. Для организации и осуществления внутреннего контроля Общество назначает контролера и (или) формирует отдельное структурное подраз</w:t>
      </w:r>
      <w:r>
        <w:t>деление (службу внутреннего контроля).</w:t>
      </w:r>
    </w:p>
    <w:p w:rsidR="00000000" w:rsidRDefault="008F03B4">
      <w:pPr>
        <w:pStyle w:val="just"/>
      </w:pPr>
      <w:r>
        <w:t>16.2. Контролер (руководитель службы внутреннего контроля) назначается на должность и освобождается от должности решением Совета директоров (наблюдательного совета).</w:t>
      </w:r>
    </w:p>
    <w:p w:rsidR="00000000" w:rsidRDefault="008F03B4">
      <w:pPr>
        <w:pStyle w:val="just"/>
      </w:pPr>
      <w:r>
        <w:t>16.3. Контролер (руководитель службы внутреннего ко</w:t>
      </w:r>
      <w:r>
        <w:t>нтроля) подотчетен Совету директоров (наблюдательному совету).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17. МЕРЫ, НАПРАВЛЕННЫЕ НА СНИЖЕНИЕ РИСКОВ И ПРЕДОТВРАЩЕНИЕ КОНФЛИКТА ИНТЕРЕСА</w:t>
      </w:r>
    </w:p>
    <w:p w:rsidR="00000000" w:rsidRDefault="008F03B4">
      <w:pPr>
        <w:pStyle w:val="just"/>
      </w:pPr>
      <w:r>
        <w:t>17.1. Общество обязано организовать систему управления рисками, связанными с организацией торгов, а также с осущес</w:t>
      </w:r>
      <w:r>
        <w:t>твлением операций с собственным имуществом (далее - управление рисками), которая должна соответствовать характеру совершаемых им операций и содержать систему мониторинга рисков, обеспечивающую своевременное доведение необходимой информации до сведения орга</w:t>
      </w:r>
      <w:r>
        <w:t>нов управления организатора торговли. Требования к организации системы управления рисками устанавливаются Банком России.</w:t>
      </w:r>
    </w:p>
    <w:p w:rsidR="00000000" w:rsidRDefault="008F03B4">
      <w:pPr>
        <w:pStyle w:val="just"/>
      </w:pPr>
      <w:r>
        <w:t>17.2. Общество обязано принимать меры, направленные на снижение рисков организатора торговли, в том числе рисков, связанных с совмещени</w:t>
      </w:r>
      <w:r>
        <w:t>ем деятельности по проведению организованных торгов с иными видами деятельности.</w:t>
      </w:r>
    </w:p>
    <w:p w:rsidR="00000000" w:rsidRDefault="008F03B4">
      <w:pPr>
        <w:pStyle w:val="just"/>
      </w:pPr>
      <w:r>
        <w:t xml:space="preserve">17.3. Общество обязано принимать меры, направленные на </w:t>
      </w:r>
      <w:r>
        <w:t>предотвращение конфликта интересов при проведении организованных торгов.</w:t>
      </w:r>
    </w:p>
    <w:p w:rsidR="00000000" w:rsidRDefault="008F03B4">
      <w:pPr>
        <w:pStyle w:val="just"/>
      </w:pPr>
      <w:r>
        <w:t>17.4. Требования к документам Общества, определяющим меры, направленные на снижение рисков и предотвращение конфликта интересов, устанавливаются нормативными актами Банка России.</w:t>
      </w:r>
    </w:p>
    <w:p w:rsidR="00000000" w:rsidRDefault="008F03B4">
      <w:pPr>
        <w:pStyle w:val="just"/>
      </w:pPr>
      <w:r>
        <w:t>17.5</w:t>
      </w:r>
      <w:r>
        <w:t>. Общество обязано утвердить документ, определяющий меры,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3"/>
        <w:rPr>
          <w:rFonts w:eastAsia="Times New Roman"/>
        </w:rPr>
      </w:pPr>
      <w:r>
        <w:rPr>
          <w:rFonts w:eastAsia="Times New Roman"/>
        </w:rPr>
        <w:t>18. РЕОРГАНИЗАЦИЯ И ЛИКВИДАЦИЯ ОБЩЕСТВА</w:t>
      </w:r>
    </w:p>
    <w:p w:rsidR="00000000" w:rsidRDefault="008F03B4">
      <w:pPr>
        <w:pStyle w:val="just"/>
      </w:pPr>
      <w:r>
        <w:t>18.</w:t>
      </w:r>
      <w:r>
        <w:t>1. Общество может быть добровольно реорганизовано в порядке, предусмотренном Федеральным законом от 26.12.1995 N 208-ФЗ "Об акционерных обществах".</w:t>
      </w:r>
    </w:p>
    <w:p w:rsidR="00000000" w:rsidRDefault="008F03B4">
      <w:pPr>
        <w:pStyle w:val="just"/>
      </w:pPr>
      <w:r>
        <w:t>Другие основания и порядок реорганизации Общества определяются Гражданским кодексом Российской Федерации и и</w:t>
      </w:r>
      <w:r>
        <w:t>ными федеральными законами.</w:t>
      </w:r>
    </w:p>
    <w:p w:rsidR="00000000" w:rsidRDefault="008F03B4">
      <w:pPr>
        <w:pStyle w:val="just"/>
      </w:pPr>
      <w:r>
        <w:t>18.2. Реорганизация Общества может быть осуществлена в форме слияния, присоединения, разделения, выделения и преобразования.</w:t>
      </w:r>
    </w:p>
    <w:p w:rsidR="00000000" w:rsidRDefault="008F03B4">
      <w:pPr>
        <w:pStyle w:val="just"/>
      </w:pPr>
      <w:r>
        <w:t xml:space="preserve">18.3. Формирование имущества обществ, создаваемых в результате реорганизации, осуществляется только за </w:t>
      </w:r>
      <w:r>
        <w:t>счет имущества реорганизуемых обществ.</w:t>
      </w:r>
    </w:p>
    <w:p w:rsidR="00000000" w:rsidRDefault="008F03B4">
      <w:pPr>
        <w:pStyle w:val="just"/>
      </w:pPr>
      <w:r>
        <w:t>18.4. Общество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000000" w:rsidRDefault="008F03B4">
      <w:pPr>
        <w:pStyle w:val="just"/>
      </w:pPr>
      <w:r>
        <w:t>При реорганизации Общества в форме присоеди</w:t>
      </w:r>
      <w:r>
        <w:t>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общества.</w:t>
      </w:r>
    </w:p>
    <w:p w:rsidR="00000000" w:rsidRDefault="008F03B4">
      <w:pPr>
        <w:pStyle w:val="just"/>
      </w:pPr>
      <w:r>
        <w:t>18.5. Государственная регистрация вновь возникших в резуль</w:t>
      </w:r>
      <w:r>
        <w:t>тате реорганизации обществ и внесение записи о прекращении деятельности реорганизованных обществ осуществляются в порядке, установленном федеральными законами.</w:t>
      </w:r>
    </w:p>
    <w:p w:rsidR="00000000" w:rsidRDefault="008F03B4">
      <w:pPr>
        <w:pStyle w:val="just"/>
      </w:pPr>
      <w:r>
        <w:t>18.6. Реорганизуемое Общество после внесения в Единый государственный реестр юридических лиц зап</w:t>
      </w:r>
      <w:r>
        <w:t>иси о начале процедуры реорганизации дважды, с периодичностью один раз в месяц, помещает в средствах массовой информации, в которых опубликовываются данные о государственной регистрации юридических лиц, сообщение о своей реорганизации, соответствующее треб</w:t>
      </w:r>
      <w:r>
        <w:t>ованиям, установленным п. п. 6.1 и 6.2 ст. 15 Федерального закона от 26.12.1995 N 208-ФЗ "Об акционерных обществах". В случае если в реорганизации участвуют два и более общества, сообщение о реорганизации опубликовывается от имени всех участвующих в реорга</w:t>
      </w:r>
      <w:r>
        <w:t>низации обществ обществом, последним принявшим решение о реорганизации либо определенным решением о реорганизации. В случае реорганизации Общества кредиторам предоставляются гарантии, предусмотренные ст. 60 Гражданского кодекса Российской Федерации.</w:t>
      </w:r>
    </w:p>
    <w:p w:rsidR="00000000" w:rsidRDefault="008F03B4">
      <w:pPr>
        <w:pStyle w:val="just"/>
      </w:pPr>
      <w:r>
        <w:t>Госуда</w:t>
      </w:r>
      <w:r>
        <w:t>рственная регистрация обществ, созданных в результате реорганизации, и внесение записей о прекращении деятельности реорганизованных обществ осуществляются при наличии доказательств уведомления кредиторов в порядке, установленном настоящим пунктом.</w:t>
      </w:r>
    </w:p>
    <w:p w:rsidR="00000000" w:rsidRDefault="008F03B4">
      <w:pPr>
        <w:pStyle w:val="just"/>
      </w:pPr>
      <w:r>
        <w:t>18.7. Об</w:t>
      </w:r>
      <w:r>
        <w:t>щество может быть ликвидировано добровольно в порядке, установленном Гражданским кодексом Российской Федерации, с учетом требований Федерального закона от 26.12.1995 N 208-ФЗ "Об акционерных обществах" и настоящего Устава. Общество может быть ликвидировано</w:t>
      </w:r>
      <w:r>
        <w:t xml:space="preserve"> по решению суда по основаниям, предусмотренным Гражданским кодексом Российской Федерации.</w:t>
      </w:r>
    </w:p>
    <w:p w:rsidR="00000000" w:rsidRDefault="008F03B4">
      <w:pPr>
        <w:pStyle w:val="just"/>
      </w:pPr>
      <w:r>
        <w:t>18.8. Ликвидация Общества влечет за собой его прекращение без перехода прав и обязанностей в порядке правопреемства к другим лицам.</w:t>
      </w:r>
    </w:p>
    <w:p w:rsidR="00000000" w:rsidRDefault="008F03B4">
      <w:pPr>
        <w:pStyle w:val="just"/>
      </w:pPr>
      <w:r>
        <w:t>18.9. Ликвидация Общества считает</w:t>
      </w:r>
      <w:r>
        <w:t>ся завершенной, а Общество -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8F0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B4">
      <w:pPr>
        <w:pStyle w:val="sel"/>
        <w:divId w:val="1832136306"/>
      </w:pPr>
      <w:r>
        <w:t>1 Согласно ч. 2 ст. 12 Федерального закона от 21.11.2011 N 325-ФЗ "Об ор</w:t>
      </w:r>
      <w:r>
        <w:t>ганизованных торгах" фирменное наименование торговой системы должно содержать словосочетания "торговая система" или "организатор торговли" в любом падеже. Использование словосочетаний "торговая система" или "организатор торговли", производных от них слов и</w:t>
      </w:r>
      <w:r>
        <w:t xml:space="preserve"> сочетаний с ними в своем фирменном наименовании и (или) в рекламе иными лицами не допускается. Указанный запрет не распространяется на коммерческого оператора оптового рынка электрической энергии и мощности, определяемого в соответствии с Федеральным зако</w:t>
      </w:r>
      <w:r>
        <w:t>ном "Об электроэнергетике".</w:t>
      </w:r>
    </w:p>
    <w:p w:rsidR="00000000" w:rsidRDefault="008F03B4">
      <w:pPr>
        <w:pStyle w:val="sel"/>
        <w:divId w:val="1832136306"/>
      </w:pPr>
      <w:r>
        <w:t>2 Решение об увеличении уставного капитала общества путем размещения дополнительных акций должно содержать: количество размещаемых дополнительных обыкновенных акций и привилегированных акций каждого типа в пределах количества об</w:t>
      </w:r>
      <w:r>
        <w:t>ъявленных акций этой категории (типа); способ их размещения; цену размещения дополнительных акций, размещаемых посредством подписки, или порядок ее определения (в том числе при осуществлении преимущественного права приобретения дополнительных акций) либо у</w:t>
      </w:r>
      <w:r>
        <w:t>казание на то, что такие цена или порядок ее определения будут установлены советом директоров (наблюдательным советом) общества не позднее начала размещения акций; форму оплаты дополнительных акций, размещаемых посредством подписки. Решение об увеличении у</w:t>
      </w:r>
      <w:r>
        <w:t>ставного капитала общества путем размещения дополнительных акций может содержать иные условия их размещения.</w:t>
      </w:r>
    </w:p>
    <w:p w:rsidR="00000000" w:rsidRDefault="008F03B4">
      <w:pPr>
        <w:pStyle w:val="just"/>
        <w:divId w:val="1832136306"/>
      </w:pPr>
      <w:r>
        <w:t>Цена размещения дополнительных акций или порядок ее определения устанавливаются в соответствии со ст. 77 Федерального закона от 26.12.1995 N 208-ФЗ</w:t>
      </w:r>
      <w:r>
        <w:t xml:space="preserve"> "Об акционерных обществах" (п. 4 ст. 28 Федерального закона "Об акционерных обществах").</w:t>
      </w:r>
    </w:p>
    <w:p w:rsidR="00000000" w:rsidRDefault="008F03B4">
      <w:pPr>
        <w:pStyle w:val="sel"/>
        <w:divId w:val="1832136306"/>
      </w:pPr>
      <w:r>
        <w:t>3 В соответствии с п. 5 ст. 9 Федерального закона от 26.12.1995 N 208-ФЗ "Об акционерных обществах" договор о создании общества не является учредительным документом о</w:t>
      </w:r>
      <w:r>
        <w:t>бщества и действует до окончания определенного договором срока оплаты акций, подлежащих размещению среди учредителей.</w:t>
      </w:r>
    </w:p>
    <w:p w:rsidR="00000000" w:rsidRDefault="008F0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https://порядокправа.рф/obrazecy/ustav_oao_torgovoj_sistemy.htm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B4"/>
    <w:rsid w:val="008F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1BE200-9B71-4EDD-ABDE-BC48EC7BE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13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ao_torgov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9469</Words>
  <Characters>53978</Characters>
  <Application>Microsoft Office Word</Application>
  <DocSecurity>0</DocSecurity>
  <Lines>449</Lines>
  <Paragraphs>126</Paragraphs>
  <ScaleCrop>false</ScaleCrop>
  <Company/>
  <LinksUpToDate>false</LinksUpToDate>
  <CharactersWithSpaces>63321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ОАО - торговой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