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0EA">
      <w:pPr>
        <w:pStyle w:val="1"/>
        <w:rPr>
          <w:rFonts w:eastAsia="Times New Roman"/>
        </w:rPr>
      </w:pPr>
      <w:r>
        <w:rPr>
          <w:rFonts w:eastAsia="Times New Roman"/>
        </w:rPr>
        <w:t>Устав лечебно-профилактического частного учреждения (органы: общее собрание, главный врач, ревизионная комиссия)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right"/>
      </w:pPr>
      <w:r>
        <w:t xml:space="preserve">УТВЕРЖДЕН </w:t>
      </w:r>
      <w:r>
        <w:br/>
        <w:t xml:space="preserve">Общим собранием учредителей </w:t>
      </w:r>
      <w:r>
        <w:br/>
        <w:t xml:space="preserve">Протокол N ____ </w:t>
      </w:r>
      <w:r>
        <w:br/>
        <w:t>от "___"_____________ ____ г.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лечебно-профилактического частного учреждения "__________________________________"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(Общее собрание, Главный врач, Ревизионная комиссия)</w:t>
      </w: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>г. ____________</w:t>
      </w: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450EA">
      <w:pPr>
        <w:pStyle w:val="just"/>
      </w:pPr>
      <w:r>
        <w:t xml:space="preserve">1.1. Лечебно-профилактическое частное учреждение "____________", именуемое в </w:t>
      </w:r>
      <w:r>
        <w:t>дальнейшем "Учреждение", создано в соответствии с Федеральным законом от 12.01.1996 N 7-ФЗ "О некоммерческих организациях", Федеральным законом от 21.11.2011 N 323-ФЗ "Об основах охраны здоровья граждан в Российской Федерации", а также иным действующим зак</w:t>
      </w:r>
      <w:r>
        <w:t>онодательством Российской Федерации.</w:t>
      </w:r>
    </w:p>
    <w:p w:rsidR="00000000" w:rsidRDefault="007450EA">
      <w:pPr>
        <w:pStyle w:val="just"/>
      </w:pPr>
      <w:r>
        <w:t>1.2. Учреждение является некоммерческой организацией и не преследует извлечение прибыли в качестве основной цели своей деятельности.</w:t>
      </w:r>
    </w:p>
    <w:p w:rsidR="00000000" w:rsidRDefault="007450EA">
      <w:pPr>
        <w:pStyle w:val="HTML"/>
      </w:pPr>
      <w:r>
        <w:t xml:space="preserve">    Полное наименование Учреждения: ______________________________________.</w:t>
      </w:r>
    </w:p>
    <w:p w:rsidR="00000000" w:rsidRDefault="007450EA">
      <w:pPr>
        <w:pStyle w:val="HTML"/>
      </w:pPr>
      <w:r>
        <w:t>Сокращенно</w:t>
      </w:r>
      <w:r>
        <w:t>е наименование Учреждения: _________________________________.</w:t>
      </w:r>
    </w:p>
    <w:p w:rsidR="00000000" w:rsidRDefault="007450EA">
      <w:pPr>
        <w:pStyle w:val="HTML"/>
      </w:pPr>
      <w:r>
        <w:t>Полное наименование Учреждения на ______________ языке: _______________</w:t>
      </w:r>
    </w:p>
    <w:p w:rsidR="00000000" w:rsidRDefault="007450EA">
      <w:pPr>
        <w:pStyle w:val="HTML"/>
      </w:pPr>
      <w:r>
        <w:t>(указать иностранный язык)</w:t>
      </w:r>
    </w:p>
    <w:p w:rsidR="00000000" w:rsidRDefault="007450EA">
      <w:pPr>
        <w:pStyle w:val="HTML"/>
      </w:pPr>
      <w:r>
        <w:t>"______________".</w:t>
      </w:r>
    </w:p>
    <w:p w:rsidR="00000000" w:rsidRDefault="007450EA">
      <w:pPr>
        <w:pStyle w:val="HTML"/>
      </w:pPr>
      <w:r>
        <w:t>Сокращенное наименование Учреждения на ___________ языке: _____________</w:t>
      </w:r>
    </w:p>
    <w:p w:rsidR="00000000" w:rsidRDefault="007450EA">
      <w:pPr>
        <w:pStyle w:val="HTML"/>
      </w:pPr>
      <w:r>
        <w:t>(указ</w:t>
      </w:r>
      <w:r>
        <w:t>ать иностранный язык)</w:t>
      </w:r>
    </w:p>
    <w:p w:rsidR="00000000" w:rsidRDefault="007450EA">
      <w:pPr>
        <w:pStyle w:val="HTML"/>
      </w:pPr>
      <w:r>
        <w:t>"_______________".</w:t>
      </w:r>
    </w:p>
    <w:p w:rsidR="00000000" w:rsidRDefault="007450EA">
      <w:pPr>
        <w:pStyle w:val="HTML"/>
      </w:pPr>
      <w:r>
        <w:t>1.3.   Учредителями   Учреждения    являются   (далее   -  "учредители,</w:t>
      </w:r>
    </w:p>
    <w:p w:rsidR="00000000" w:rsidRDefault="007450EA">
      <w:pPr>
        <w:pStyle w:val="HTML"/>
      </w:pPr>
      <w:r>
        <w:t>собственники"):</w:t>
      </w:r>
    </w:p>
    <w:p w:rsidR="00000000" w:rsidRDefault="007450EA">
      <w:pPr>
        <w:pStyle w:val="HTML"/>
      </w:pPr>
      <w:r>
        <w:t>___________________________________________________________________________</w:t>
      </w:r>
    </w:p>
    <w:p w:rsidR="00000000" w:rsidRDefault="007450EA">
      <w:pPr>
        <w:pStyle w:val="HTML"/>
      </w:pPr>
      <w:r>
        <w:t>(наименование юридического лица, номер и дата свиде</w:t>
      </w:r>
      <w:r>
        <w:t>тельства</w:t>
      </w:r>
    </w:p>
    <w:p w:rsidR="00000000" w:rsidRDefault="007450EA">
      <w:pPr>
        <w:pStyle w:val="HTML"/>
      </w:pPr>
      <w:r>
        <w:t>___________________________________________________________________________</w:t>
      </w:r>
    </w:p>
    <w:p w:rsidR="00000000" w:rsidRDefault="007450EA">
      <w:pPr>
        <w:pStyle w:val="HTML"/>
      </w:pPr>
      <w:r>
        <w:t>о регистрации, кем зарегистрировано, местонахождение, ИНН, ОКПО)</w:t>
      </w:r>
    </w:p>
    <w:p w:rsidR="00000000" w:rsidRDefault="007450EA">
      <w:pPr>
        <w:pStyle w:val="HTML"/>
      </w:pPr>
      <w:r>
        <w:t>___________________________________________________________________________</w:t>
      </w:r>
    </w:p>
    <w:p w:rsidR="00000000" w:rsidRDefault="007450EA">
      <w:pPr>
        <w:pStyle w:val="HTML"/>
      </w:pPr>
      <w:r>
        <w:t>(для гражданина - паспорт: сер</w:t>
      </w:r>
      <w:r>
        <w:t>ия, номер, кем выдан,</w:t>
      </w:r>
    </w:p>
    <w:p w:rsidR="00000000" w:rsidRDefault="007450EA">
      <w:pPr>
        <w:pStyle w:val="HTML"/>
      </w:pPr>
      <w:r>
        <w:t>__________________________________________________________________________.</w:t>
      </w:r>
    </w:p>
    <w:p w:rsidR="00000000" w:rsidRDefault="007450EA">
      <w:pPr>
        <w:pStyle w:val="HTML"/>
      </w:pPr>
      <w:r>
        <w:t>дата выдачи, адрес места жительства)</w:t>
      </w:r>
    </w:p>
    <w:p w:rsidR="00000000" w:rsidRDefault="007450EA">
      <w:pPr>
        <w:pStyle w:val="just"/>
      </w:pPr>
      <w:r>
        <w:lastRenderedPageBreak/>
        <w:t>1.4. Учреждение является юридическим лицом, имеет самостоятельный баланс, обособленное имущество, текущий и иные счета в учреждениях банков, в том числе в иностранной валюте, круглую печать, бланки и штампы со своим наименованием на русском языке, фирменну</w:t>
      </w:r>
      <w:r>
        <w:t>ю символику.</w:t>
      </w:r>
    </w:p>
    <w:p w:rsidR="00000000" w:rsidRDefault="007450EA">
      <w:pPr>
        <w:pStyle w:val="just"/>
      </w:pPr>
      <w:r>
        <w:t>1.5. Учреждение приобретает права юридического лица с момента его государственной регистрации.</w:t>
      </w:r>
    </w:p>
    <w:p w:rsidR="00000000" w:rsidRDefault="007450EA">
      <w:pPr>
        <w:pStyle w:val="just"/>
      </w:pPr>
      <w:r>
        <w:t>1.6. Учреждение для достижения целей своей деятельности вправе от своего имени совершать сделки, приобретать и осуществлять имущественные и личные н</w:t>
      </w:r>
      <w:r>
        <w:t>еимущественные права, нести обязанности, быть истцом и ответчиком в суде, арбитражном и третейском судах.</w:t>
      </w:r>
    </w:p>
    <w:p w:rsidR="00000000" w:rsidRDefault="007450EA">
      <w:pPr>
        <w:pStyle w:val="just"/>
      </w:pPr>
      <w:r>
        <w:t>1.7. Учреждение отвечает по своим обязательствам находящимися в его распоряжении денежными средствами, а при их недостаточности субсидиарную ответстве</w:t>
      </w:r>
      <w:r>
        <w:t>нность по его обязательствам несут собственники его имущества. Учреждение не отвечает по обязательствам учредителей и государства.</w:t>
      </w:r>
    </w:p>
    <w:p w:rsidR="00000000" w:rsidRDefault="007450EA">
      <w:pPr>
        <w:pStyle w:val="just"/>
      </w:pPr>
      <w:r>
        <w:t>1.8. Учреждение руководствуется в своей деятельности законодательством Российской Федерации и настоящим Уставом.</w:t>
      </w:r>
    </w:p>
    <w:p w:rsidR="00000000" w:rsidRDefault="007450EA">
      <w:pPr>
        <w:pStyle w:val="just"/>
      </w:pPr>
      <w:r>
        <w:t>1.9. Местона</w:t>
      </w:r>
      <w:r>
        <w:t>хождение Учреждения: _________________. По данному адресу располагается исполнительный орган Учреждения - Главный врач.</w:t>
      </w:r>
    </w:p>
    <w:p w:rsidR="00000000" w:rsidRDefault="007450EA">
      <w:pPr>
        <w:pStyle w:val="just"/>
      </w:pPr>
      <w:r>
        <w:t>1.10. Учреждение вправе создавать на территории Российской Федерации филиалы и открывать представительства в соответствии с законодатель</w:t>
      </w:r>
      <w:r>
        <w:t>ством Российской Федерации.</w:t>
      </w:r>
    </w:p>
    <w:p w:rsidR="00000000" w:rsidRDefault="007450EA">
      <w:pPr>
        <w:pStyle w:val="just"/>
      </w:pPr>
      <w:r>
        <w:t>1.11. Филиал и представительство Учреждения не являются юридическими лицами, наделяются имуществом за счет Учреждения и действуют на основании утвержденного им положения. Имущество филиала или представительства учитывается на от</w:t>
      </w:r>
      <w:r>
        <w:t>дельном балансе и на балансе Учреждения. Руководители филиала и представительства назначаются ____________________ Учреждения и действуют на основании выданной доверенности.</w:t>
      </w:r>
    </w:p>
    <w:p w:rsidR="00000000" w:rsidRDefault="007450EA">
      <w:pPr>
        <w:pStyle w:val="just"/>
      </w:pPr>
      <w:r>
        <w:t>1.12. Филиал и представительство осуществляют деятельность от имени Учреждения. От</w:t>
      </w:r>
      <w:r>
        <w:t>ветственность за деятельность своих филиалов и представительств несет Учреждение.</w:t>
      </w:r>
    </w:p>
    <w:p w:rsidR="00000000" w:rsidRDefault="007450EA">
      <w:pPr>
        <w:pStyle w:val="just"/>
      </w:pPr>
      <w:r>
        <w:t>1.13. Для достижения целей, предусмотренных настоящим Уставом, Учреждение может создавать другие некоммерческие организации и вступать в ассоциации и союзы юридических лиц.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>2. ЦЕЛЬ И ПРЕДМЕТ ДЕЯТЕЛЬНОСТИ УЧРЕЖДЕНИЯ</w:t>
      </w:r>
    </w:p>
    <w:p w:rsidR="00000000" w:rsidRDefault="007450EA">
      <w:pPr>
        <w:pStyle w:val="just"/>
      </w:pPr>
      <w:r>
        <w:t>2.1. Учреждение создано с целью удовлетворения общественной потребности в медицинском обслуживании граждан.</w:t>
      </w:r>
    </w:p>
    <w:p w:rsidR="00000000" w:rsidRDefault="007450EA">
      <w:pPr>
        <w:pStyle w:val="HTML"/>
      </w:pPr>
      <w:r>
        <w:t xml:space="preserve">    2.2. Предметом деятельности Учреждения является:</w:t>
      </w:r>
    </w:p>
    <w:p w:rsidR="00000000" w:rsidRDefault="007450EA">
      <w:pPr>
        <w:pStyle w:val="HTML"/>
      </w:pPr>
      <w:r>
        <w:t>- оказание медицинской помощи населению: ____________</w:t>
      </w:r>
      <w:r>
        <w:t>__________________</w:t>
      </w:r>
    </w:p>
    <w:p w:rsidR="00000000" w:rsidRDefault="007450EA">
      <w:pPr>
        <w:pStyle w:val="HTML"/>
      </w:pPr>
      <w:r>
        <w:t>(экстренной, неотложной,</w:t>
      </w:r>
    </w:p>
    <w:p w:rsidR="00000000" w:rsidRDefault="007450EA">
      <w:pPr>
        <w:pStyle w:val="HTML"/>
      </w:pPr>
      <w:r>
        <w:t>__________________________________________________________________________;</w:t>
      </w:r>
    </w:p>
    <w:p w:rsidR="00000000" w:rsidRDefault="007450EA">
      <w:pPr>
        <w:pStyle w:val="HTML"/>
      </w:pPr>
      <w:r>
        <w:t>консультативной, диагностической, профилактической и лечебной</w:t>
      </w:r>
    </w:p>
    <w:p w:rsidR="00000000" w:rsidRDefault="007450EA">
      <w:pPr>
        <w:pStyle w:val="HTML"/>
      </w:pPr>
      <w:r>
        <w:t>помощи - конкретизируется в зависимости от профиля Учреждения)</w:t>
      </w:r>
    </w:p>
    <w:p w:rsidR="00000000" w:rsidRDefault="007450EA">
      <w:pPr>
        <w:pStyle w:val="just"/>
      </w:pPr>
      <w:r>
        <w:t>- реабилита</w:t>
      </w:r>
      <w:r>
        <w:t>ция больных (в том числе прошедших лечение в Учреждении);</w:t>
      </w:r>
    </w:p>
    <w:p w:rsidR="00000000" w:rsidRDefault="007450EA">
      <w:pPr>
        <w:pStyle w:val="just"/>
      </w:pPr>
      <w:r>
        <w:t>- оказание медико-социальных услуг населению;</w:t>
      </w:r>
    </w:p>
    <w:p w:rsidR="00000000" w:rsidRDefault="007450EA">
      <w:pPr>
        <w:pStyle w:val="just"/>
      </w:pPr>
      <w:r>
        <w:t>- проведение профилактической и санитарно-информационной работы среди населения;</w:t>
      </w:r>
    </w:p>
    <w:p w:rsidR="00000000" w:rsidRDefault="007450EA">
      <w:pPr>
        <w:pStyle w:val="just"/>
      </w:pPr>
      <w:r>
        <w:t>- обеспечение социальной защиты работников Учреждения.</w:t>
      </w:r>
    </w:p>
    <w:p w:rsidR="00000000" w:rsidRDefault="007450EA">
      <w:pPr>
        <w:pStyle w:val="just"/>
      </w:pPr>
      <w:r>
        <w:t xml:space="preserve">2.3. Учреждение </w:t>
      </w:r>
      <w:r>
        <w:t>осуществляет свою деятельность только при наличии полученной в установленном порядке лицензии на избранные виды медицинской деятельности.</w:t>
      </w:r>
    </w:p>
    <w:p w:rsidR="00000000" w:rsidRDefault="007450EA">
      <w:pPr>
        <w:pStyle w:val="HTML"/>
      </w:pPr>
      <w:r>
        <w:t xml:space="preserve">    2.4.  Учреждение  для  достижения цели, ради которой оно создано, может</w:t>
      </w:r>
    </w:p>
    <w:p w:rsidR="00000000" w:rsidRDefault="007450EA">
      <w:pPr>
        <w:pStyle w:val="HTML"/>
      </w:pPr>
      <w:r>
        <w:t>заниматься     следующими    видами    пре</w:t>
      </w:r>
      <w:r>
        <w:t>дпринимательской    деятельности,</w:t>
      </w:r>
    </w:p>
    <w:p w:rsidR="00000000" w:rsidRDefault="007450EA">
      <w:pPr>
        <w:pStyle w:val="HTML"/>
      </w:pPr>
      <w:r>
        <w:t>соответствующими этой цели: _______________________________________________</w:t>
      </w:r>
    </w:p>
    <w:p w:rsidR="00000000" w:rsidRDefault="007450EA">
      <w:pPr>
        <w:pStyle w:val="HTML"/>
      </w:pPr>
      <w:r>
        <w:t>(указываются конкретные виды</w:t>
      </w:r>
    </w:p>
    <w:p w:rsidR="00000000" w:rsidRDefault="007450EA">
      <w:pPr>
        <w:pStyle w:val="HTML"/>
      </w:pPr>
      <w:r>
        <w:t>__________________________________________________________________________.</w:t>
      </w:r>
    </w:p>
    <w:p w:rsidR="00000000" w:rsidRDefault="007450EA">
      <w:pPr>
        <w:pStyle w:val="HTML"/>
      </w:pPr>
      <w:r>
        <w:t>предпринимательской деятельности, соответствующие цели создания Учреждения)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ДЕЯТЕЛЬНОСТИ, ПРАВА И ОБЯЗАННОСТИ УЧРЕЖДЕНИЯ</w:t>
      </w:r>
    </w:p>
    <w:p w:rsidR="00000000" w:rsidRDefault="007450EA">
      <w:pPr>
        <w:pStyle w:val="just"/>
      </w:pPr>
      <w:r>
        <w:t>3.1. Учреждение осуществляет лечение, диагн</w:t>
      </w:r>
      <w:r>
        <w:t>остику, профилактику и другую медицинскую и медико-социальную деятельность в соответствии с утвержденными в установленном порядке инструкциями и методиками. Право на осуществление этих видов деятельности удостоверяется выданной в установленном законодатель</w:t>
      </w:r>
      <w:r>
        <w:t xml:space="preserve">ством Российской Федерации порядке лицензией </w:t>
      </w:r>
      <w:r>
        <w:rPr>
          <w:vertAlign w:val="superscript"/>
        </w:rPr>
        <w:t>2</w:t>
      </w:r>
      <w:r>
        <w:t xml:space="preserve"> .</w:t>
      </w:r>
    </w:p>
    <w:p w:rsidR="00000000" w:rsidRDefault="007450EA">
      <w:pPr>
        <w:pStyle w:val="just"/>
      </w:pPr>
      <w:r>
        <w:t>3.2. В своей деятельности Учреждение учитывает интересы потребителей, обеспечивает качество продукции, работ, услуг.</w:t>
      </w:r>
    </w:p>
    <w:p w:rsidR="00000000" w:rsidRDefault="007450EA">
      <w:pPr>
        <w:pStyle w:val="just"/>
      </w:pPr>
      <w:r>
        <w:t>3.3. Учреждение осуществляет самостоятельную хозяйственную деятельность в пределах, устано</w:t>
      </w:r>
      <w:r>
        <w:t>вленных настоящим Уставом. Учреждение строит свои отношения с другими учреждениями, предприятиями, организациями и гражданами во всех сферах хозяйственной деятельности на основе договоров.</w:t>
      </w:r>
    </w:p>
    <w:p w:rsidR="00000000" w:rsidRDefault="007450EA">
      <w:pPr>
        <w:pStyle w:val="just"/>
      </w:pPr>
      <w:r>
        <w:t>3.4. Перечень и стоимость медицинских услуг, оказываемых Учреждение</w:t>
      </w:r>
      <w:r>
        <w:t>м, устанавливается Учреждением самостоятельно в соответствии с действующим законодательством Российской Федерации на основании решений Общего собрания учредителей.</w:t>
      </w:r>
    </w:p>
    <w:p w:rsidR="00000000" w:rsidRDefault="007450EA">
      <w:pPr>
        <w:pStyle w:val="just"/>
      </w:pPr>
      <w:r>
        <w:t>3.5. Для выполнения цели своей деятельности в соответствии с действующим законодательством Р</w:t>
      </w:r>
      <w:r>
        <w:t>оссийской Федерации Учреждение имеет право:</w:t>
      </w:r>
    </w:p>
    <w:p w:rsidR="00000000" w:rsidRDefault="007450EA">
      <w:pPr>
        <w:pStyle w:val="just"/>
      </w:pPr>
      <w:r>
        <w:t>- осуществлять в отношении закрепленного за ним имущества в пределах, установленных законом, в соответствии с целями своей деятельности, заданиями собственников и назначением имущества права владения, пользования</w:t>
      </w:r>
      <w:r>
        <w:t xml:space="preserve"> и распоряжения им;</w:t>
      </w:r>
    </w:p>
    <w:p w:rsidR="00000000" w:rsidRDefault="007450EA">
      <w:pPr>
        <w:pStyle w:val="just"/>
      </w:pPr>
      <w:r>
        <w:t>- производить инвестиции в сферы, связанные с медицинской и фармацевтической деятельностью, в развитие собственной социальной сферы, а также в сферы медико-социальных услуг, способствующих повышению качества медицинского обслуживания на</w:t>
      </w:r>
      <w:r>
        <w:t>селения;</w:t>
      </w:r>
    </w:p>
    <w:p w:rsidR="00000000" w:rsidRDefault="007450EA">
      <w:pPr>
        <w:pStyle w:val="just"/>
      </w:pPr>
      <w:r>
        <w:t>- осуществлять внешнеэкономическую и иную деятельность в соответствии с действующим законодательством Российской Федерации;</w:t>
      </w:r>
    </w:p>
    <w:p w:rsidR="00000000" w:rsidRDefault="007450EA">
      <w:pPr>
        <w:pStyle w:val="just"/>
      </w:pPr>
      <w:r>
        <w:t>- создавать по согласованию с Общим собранием учредителей или принимать участие в уже существующих ассоциациях (союзах), др</w:t>
      </w:r>
      <w:r>
        <w:t>угих некоммерческих организациях, а также в хозяйственных обществах или товариществах, целью деятельности которых является оказание медицинских, аптечных, фармацевтических и других услуг в медико-социальной сфере;</w:t>
      </w:r>
    </w:p>
    <w:p w:rsidR="00000000" w:rsidRDefault="007450EA">
      <w:pPr>
        <w:pStyle w:val="just"/>
      </w:pPr>
      <w:r>
        <w:t>- привлекать для осуществления своих функц</w:t>
      </w:r>
      <w:r>
        <w:t>ий на договорной основе другие учреждения, предприятия и организации;</w:t>
      </w:r>
    </w:p>
    <w:p w:rsidR="00000000" w:rsidRDefault="007450EA">
      <w:pPr>
        <w:pStyle w:val="just"/>
      </w:pPr>
      <w:r>
        <w:t>- открывать свои филиалы и представительства на территории Российской Федерации и иностранных государств, которые не являются юридическими лицами и осуществляют свою деятельность на осно</w:t>
      </w:r>
      <w:r>
        <w:t>вании положений, утверждаемых Общим собранием учредителей Учреждения. Руководители представительств и филиалов назначаются Общим собранием учредителей Учреждения и действуют на основании выданной доверенности.</w:t>
      </w:r>
    </w:p>
    <w:p w:rsidR="00000000" w:rsidRDefault="007450EA">
      <w:pPr>
        <w:pStyle w:val="just"/>
      </w:pPr>
      <w:r>
        <w:t>- открывать счета (в том числе в валюте) в учр</w:t>
      </w:r>
      <w:r>
        <w:t>еждениях банков и пользоваться банковским кредитом;</w:t>
      </w:r>
    </w:p>
    <w:p w:rsidR="00000000" w:rsidRDefault="007450EA">
      <w:pPr>
        <w:pStyle w:val="just"/>
      </w:pPr>
      <w:r>
        <w:t>- командировать (за счет собственных средств) за рубеж своих сотрудников для изучения имеющегося опыта работы лечебно-профилактических учреждений (предприятий);</w:t>
      </w:r>
    </w:p>
    <w:p w:rsidR="00000000" w:rsidRDefault="007450EA">
      <w:pPr>
        <w:pStyle w:val="just"/>
      </w:pPr>
      <w:r>
        <w:t>- планировать свою деятельность и определят</w:t>
      </w:r>
      <w:r>
        <w:t>ь перспективы развития по согласованию с учредителями, а также исходя из спроса потребителей на продукцию, работы и услуги и заключенных договоров;</w:t>
      </w:r>
    </w:p>
    <w:p w:rsidR="00000000" w:rsidRDefault="007450EA">
      <w:pPr>
        <w:pStyle w:val="just"/>
      </w:pPr>
      <w:r>
        <w:t>- устанавливать штатно-организационную структуру;</w:t>
      </w:r>
    </w:p>
    <w:p w:rsidR="00000000" w:rsidRDefault="007450EA">
      <w:pPr>
        <w:pStyle w:val="just"/>
      </w:pPr>
      <w:r>
        <w:t xml:space="preserve">- в установленном порядке определять систему оплаты труда </w:t>
      </w:r>
      <w:r>
        <w:t>и размер средств, направляемых на оплату труда рабочих и служащих Учреждения и их поощрение, производственное и социальное развитие;</w:t>
      </w:r>
    </w:p>
    <w:p w:rsidR="00000000" w:rsidRDefault="007450EA">
      <w:pPr>
        <w:pStyle w:val="just"/>
      </w:pPr>
      <w:r>
        <w:t>- принимать и увольнять рабочих и служащих в соответствии с действующим законодательством Российской Федерации;</w:t>
      </w:r>
    </w:p>
    <w:p w:rsidR="00000000" w:rsidRDefault="007450EA">
      <w:pPr>
        <w:pStyle w:val="just"/>
      </w:pPr>
      <w:r>
        <w:t>- совершать</w:t>
      </w:r>
      <w:r>
        <w:t xml:space="preserve"> в рамках закона иные действия, соответствующие уставным целям.</w:t>
      </w:r>
    </w:p>
    <w:p w:rsidR="00000000" w:rsidRDefault="007450EA">
      <w:pPr>
        <w:pStyle w:val="just"/>
      </w:pPr>
      <w:r>
        <w:t>3.6. Учреждение обязано:</w:t>
      </w:r>
    </w:p>
    <w:p w:rsidR="00000000" w:rsidRDefault="007450EA">
      <w:pPr>
        <w:pStyle w:val="just"/>
      </w:pPr>
      <w:r>
        <w:t>- получить в установленном действующим законодательством Российской Федерации порядке лицензию на осуществление медицинской деятельности;</w:t>
      </w:r>
    </w:p>
    <w:p w:rsidR="00000000" w:rsidRDefault="007450EA">
      <w:pPr>
        <w:pStyle w:val="just"/>
      </w:pPr>
      <w:r>
        <w:t>- нести ответственность в соо</w:t>
      </w:r>
      <w:r>
        <w:t>тветствии с законодательством Российской Федерации за нарушение установленных им правил хозяйствования, а также договорных, кредитных и расчетных обязательств;</w:t>
      </w:r>
    </w:p>
    <w:p w:rsidR="00000000" w:rsidRDefault="007450EA">
      <w:pPr>
        <w:pStyle w:val="just"/>
      </w:pPr>
      <w:r>
        <w:t xml:space="preserve">- возмещать ущерб, причиненный нерациональным использованием земли и других природных ресурсов, </w:t>
      </w:r>
      <w:r>
        <w:t>загрязнением окружающей среды, нарушением правил безопасности, санитарно-гигиенических норм и требований по защите здоровья работников и населения;</w:t>
      </w:r>
    </w:p>
    <w:p w:rsidR="00000000" w:rsidRDefault="007450EA">
      <w:pPr>
        <w:pStyle w:val="just"/>
      </w:pPr>
      <w:r>
        <w:t xml:space="preserve">- обеспечивать своих работников безопасными условиями труда и нести ответственность в установленном порядке </w:t>
      </w:r>
      <w:r>
        <w:t>за ущерб, причиненный их здоровью и трудоспособности.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>4. СРЕДСТВА И ИМУЩЕСТВО УЧРЕЖДЕНИЯ</w:t>
      </w:r>
    </w:p>
    <w:p w:rsidR="00000000" w:rsidRDefault="007450EA">
      <w:pPr>
        <w:pStyle w:val="just"/>
      </w:pPr>
      <w:r>
        <w:t>4.1. Источниками формирования имущества и финансовых ресурсов Учреждения являются:</w:t>
      </w:r>
    </w:p>
    <w:p w:rsidR="00000000" w:rsidRDefault="007450EA">
      <w:pPr>
        <w:pStyle w:val="just"/>
      </w:pPr>
      <w:r>
        <w:t>- имущество, закрепленное за ним учредителями на праве оперативного управления;</w:t>
      </w:r>
    </w:p>
    <w:p w:rsidR="00000000" w:rsidRDefault="007450EA">
      <w:pPr>
        <w:pStyle w:val="just"/>
      </w:pPr>
      <w:r>
        <w:t>- доходы, полученные от реализации работ, услуг, а также от других видов разрешенной Учреждению собственной хозяйственной деятельности;</w:t>
      </w:r>
    </w:p>
    <w:p w:rsidR="00000000" w:rsidRDefault="007450EA">
      <w:pPr>
        <w:pStyle w:val="just"/>
      </w:pPr>
      <w:r>
        <w:t>- кредиты банков и других кредиторов;</w:t>
      </w:r>
    </w:p>
    <w:p w:rsidR="00000000" w:rsidRDefault="007450EA">
      <w:pPr>
        <w:pStyle w:val="just"/>
      </w:pPr>
      <w:r>
        <w:t xml:space="preserve">- </w:t>
      </w:r>
      <w:r>
        <w:t>дары и пожертвования российских и иностранных юридических и физических лиц;</w:t>
      </w:r>
    </w:p>
    <w:p w:rsidR="00000000" w:rsidRDefault="007450EA">
      <w:pPr>
        <w:pStyle w:val="just"/>
      </w:pPr>
      <w:r>
        <w:t>- иные источники, не запрещенные законодательством Российской Федерации.</w:t>
      </w:r>
    </w:p>
    <w:p w:rsidR="00000000" w:rsidRDefault="007450EA">
      <w:pPr>
        <w:pStyle w:val="just"/>
      </w:pPr>
      <w:r>
        <w:t xml:space="preserve">4.2. Учредители передают Учреждению необходимое имущество в оперативное управление </w:t>
      </w:r>
      <w:r>
        <w:rPr>
          <w:vertAlign w:val="superscript"/>
        </w:rPr>
        <w:t>3</w:t>
      </w:r>
      <w:r>
        <w:t xml:space="preserve"> . Право оперативного у</w:t>
      </w:r>
      <w:r>
        <w:t>правления переданным имуществом возникает у Учреждения с момента передачи имущества по акту, если иное не установлено решением Общего собрания учредителей.</w:t>
      </w:r>
    </w:p>
    <w:p w:rsidR="00000000" w:rsidRDefault="007450EA">
      <w:pPr>
        <w:pStyle w:val="just"/>
      </w:pPr>
      <w:r>
        <w:t>4.3. При осуществлении права оперативного управления имуществом Учреждение обязано:</w:t>
      </w:r>
    </w:p>
    <w:p w:rsidR="00000000" w:rsidRDefault="007450EA">
      <w:pPr>
        <w:pStyle w:val="just"/>
      </w:pPr>
      <w:r>
        <w:t>- эффективно исп</w:t>
      </w:r>
      <w:r>
        <w:t>ользовать имущество;</w:t>
      </w:r>
    </w:p>
    <w:p w:rsidR="00000000" w:rsidRDefault="007450EA">
      <w:pPr>
        <w:pStyle w:val="just"/>
      </w:pPr>
      <w:r>
        <w:t>- обеспечивать сохранность и использование имущества строго по целевому назначению;</w:t>
      </w:r>
    </w:p>
    <w:p w:rsidR="00000000" w:rsidRDefault="007450EA">
      <w:pPr>
        <w:pStyle w:val="just"/>
      </w:pPr>
      <w:r>
        <w:t>- не допускать ухудшения технического состояния имущества, помимо его ухудшения, связанного с нормативным износом в процессе эксплуатации;</w:t>
      </w:r>
    </w:p>
    <w:p w:rsidR="00000000" w:rsidRDefault="007450EA">
      <w:pPr>
        <w:pStyle w:val="just"/>
      </w:pPr>
      <w:r>
        <w:t>- осуществля</w:t>
      </w:r>
      <w:r>
        <w:t>ть капитальный и текущий ремонт имущества;</w:t>
      </w:r>
    </w:p>
    <w:p w:rsidR="00000000" w:rsidRDefault="007450EA">
      <w:pPr>
        <w:pStyle w:val="just"/>
      </w:pPr>
      <w:r>
        <w:t>- начислять амортизационные отчисления на изнашиваемую часть имущества.</w:t>
      </w:r>
    </w:p>
    <w:p w:rsidR="00000000" w:rsidRDefault="007450EA">
      <w:pPr>
        <w:pStyle w:val="just"/>
      </w:pPr>
      <w:r>
        <w:t>4.4. Учреждение не вправе отчуждать либо иным способом распоряжаться имуществом, закрепленным за ним собственниками или приобретенным этим Уч</w:t>
      </w:r>
      <w:r>
        <w:t>реждением за счет средств, выделенных ему собственниками на приобретение такого имущества.</w:t>
      </w:r>
    </w:p>
    <w:p w:rsidR="00000000" w:rsidRDefault="007450EA">
      <w:pPr>
        <w:pStyle w:val="just"/>
      </w:pPr>
      <w:r>
        <w:t xml:space="preserve">4.5. Собственники имущества, закрепленного за Учреждением, вправе изъять излишнее, неиспользуемое либо используемое не по назначению имущество и распорядиться им по </w:t>
      </w:r>
      <w:r>
        <w:t>своему усмотрению.</w:t>
      </w:r>
    </w:p>
    <w:p w:rsidR="00000000" w:rsidRDefault="007450EA">
      <w:pPr>
        <w:pStyle w:val="just"/>
      </w:pPr>
      <w:r>
        <w:t>4.6. Доходы, полученные в результате собственной хозяйственной деятельности, и имущество, приобретенное за счет этих доходов, поступают в самостоятельное распоряжение Учреждения и учитываются на отдельном балансе.</w:t>
      </w:r>
    </w:p>
    <w:p w:rsidR="00000000" w:rsidRDefault="007450EA">
      <w:pPr>
        <w:pStyle w:val="just"/>
      </w:pPr>
      <w:r>
        <w:t>4.7. Учреждение осущест</w:t>
      </w:r>
      <w:r>
        <w:t>вляет в соответствии с действующим законодательством Российской Федерации оперативный бухгалтерский учет результатов хозяйственной и иной деятельности, ведет статистическую и бухгалтерскую отчетность.</w:t>
      </w:r>
    </w:p>
    <w:p w:rsidR="00000000" w:rsidRDefault="007450EA">
      <w:pPr>
        <w:pStyle w:val="just"/>
      </w:pPr>
      <w:r>
        <w:t>4.8. За искажение государственной отчетности должностны</w:t>
      </w:r>
      <w:r>
        <w:t>е лица Учреждения несут установленную законодательством Российской Федерации дисциплинарную, административную и уголовную ответственность.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>5. УПРАВЛЕНИЕ УЧРЕЖДЕНИЕМ</w:t>
      </w:r>
    </w:p>
    <w:p w:rsidR="00000000" w:rsidRDefault="007450EA">
      <w:pPr>
        <w:pStyle w:val="just"/>
      </w:pPr>
      <w:r>
        <w:t>5.1. Высшим органом управления Учреждения является Общее собрание учредителей, в состав ко</w:t>
      </w:r>
      <w:r>
        <w:t>торого входят учредители Учреждения.</w:t>
      </w:r>
    </w:p>
    <w:p w:rsidR="00000000" w:rsidRDefault="007450EA">
      <w:pPr>
        <w:pStyle w:val="just"/>
      </w:pPr>
      <w:r>
        <w:t>5.2. Заседание Общего собрания учредителей проводится не реже одного раза в год.</w:t>
      </w:r>
    </w:p>
    <w:p w:rsidR="00000000" w:rsidRDefault="007450EA">
      <w:pPr>
        <w:pStyle w:val="just"/>
      </w:pPr>
      <w:r>
        <w:t>5.3. Проводимые заседания Общего собрания учредителей, помимо годового заседания, являются внеочередными. Внеочередное заседание Общего со</w:t>
      </w:r>
      <w:r>
        <w:t>брания учредителей проводится по требованию любого члена Общего собрания.</w:t>
      </w:r>
    </w:p>
    <w:p w:rsidR="00000000" w:rsidRDefault="007450EA">
      <w:pPr>
        <w:pStyle w:val="just"/>
      </w:pPr>
      <w:r>
        <w:t>5.4. К компетенции Общего собрания учредителей относится:</w:t>
      </w:r>
    </w:p>
    <w:p w:rsidR="00000000" w:rsidRDefault="007450EA">
      <w:pPr>
        <w:pStyle w:val="just"/>
      </w:pPr>
      <w:r>
        <w:t>5.4.1. Определение основных направлений деятельности Учреждения, а также принятие решения об участии в союзах, ассоциациях и</w:t>
      </w:r>
      <w:r>
        <w:t xml:space="preserve"> других объединениях некоммерческих организаций.</w:t>
      </w:r>
    </w:p>
    <w:p w:rsidR="00000000" w:rsidRDefault="007450EA">
      <w:pPr>
        <w:pStyle w:val="just"/>
      </w:pPr>
      <w:r>
        <w:t>5.4.2. Изменение Устава Учреждения.</w:t>
      </w:r>
    </w:p>
    <w:p w:rsidR="00000000" w:rsidRDefault="007450EA">
      <w:pPr>
        <w:pStyle w:val="just"/>
      </w:pPr>
      <w:r>
        <w:t>5.4.3. Принятие решения о реорганизации или ликвидации Учреждения.</w:t>
      </w:r>
    </w:p>
    <w:p w:rsidR="00000000" w:rsidRDefault="007450EA">
      <w:pPr>
        <w:pStyle w:val="just"/>
      </w:pPr>
      <w:r>
        <w:t>5.4.4. Назначение ликвидационной комиссии.</w:t>
      </w:r>
    </w:p>
    <w:p w:rsidR="00000000" w:rsidRDefault="007450EA">
      <w:pPr>
        <w:pStyle w:val="just"/>
      </w:pPr>
      <w:r>
        <w:t>5.4.5. Избрание Главного врача Учреждения и досрочное прекращение его полномочий, установление размеров выплачиваемых ему вознаграждений и компенсаций.</w:t>
      </w:r>
    </w:p>
    <w:p w:rsidR="00000000" w:rsidRDefault="007450EA">
      <w:pPr>
        <w:pStyle w:val="just"/>
      </w:pPr>
      <w:r>
        <w:t>5.4.6. Избрание Ревизионной комиссии.</w:t>
      </w:r>
    </w:p>
    <w:p w:rsidR="00000000" w:rsidRDefault="007450EA">
      <w:pPr>
        <w:pStyle w:val="just"/>
      </w:pPr>
      <w:r>
        <w:t>5.4.7. Утверждение годовых отчетов, годовых бухгалтерских балансов</w:t>
      </w:r>
      <w:r>
        <w:t>.</w:t>
      </w:r>
    </w:p>
    <w:p w:rsidR="00000000" w:rsidRDefault="007450EA">
      <w:pPr>
        <w:pStyle w:val="just"/>
      </w:pPr>
      <w:r>
        <w:t>5.4.8. Утверждение (принятие) документов, регулирующих внутреннюю деятельность Учреждения (внутренних документов Учреждения).</w:t>
      </w:r>
    </w:p>
    <w:p w:rsidR="00000000" w:rsidRDefault="007450EA">
      <w:pPr>
        <w:pStyle w:val="just"/>
      </w:pPr>
      <w:r>
        <w:t>5.4.9. Определение размера и формы оплаты труда работников в Учреждении, определение условий оплаты труда работникам Учреждения.</w:t>
      </w:r>
    </w:p>
    <w:p w:rsidR="00000000" w:rsidRDefault="007450EA">
      <w:pPr>
        <w:pStyle w:val="just"/>
      </w:pPr>
      <w:r>
        <w:t>5.4.10. Создание филиалов и открытие представительств, утверждение положений о них и назначение их руководителей.</w:t>
      </w:r>
    </w:p>
    <w:p w:rsidR="00000000" w:rsidRDefault="007450EA">
      <w:pPr>
        <w:pStyle w:val="just"/>
      </w:pPr>
      <w:r>
        <w:t>5.4.11. Принятие решения об учреждении предприятий, организаций любых организационно-правовых форм в соответствии с Гражданским кодексом Росс</w:t>
      </w:r>
      <w:r>
        <w:t>ийской Федерации.</w:t>
      </w:r>
    </w:p>
    <w:p w:rsidR="00000000" w:rsidRDefault="007450EA">
      <w:pPr>
        <w:pStyle w:val="just"/>
      </w:pPr>
      <w:r>
        <w:t>5.4.12. Принятие решения об осуществлении конкретных видов предпринимательской деятельности.</w:t>
      </w:r>
    </w:p>
    <w:p w:rsidR="00000000" w:rsidRDefault="007450EA">
      <w:pPr>
        <w:pStyle w:val="just"/>
      </w:pPr>
      <w:r>
        <w:t>5.4.13. Утверждение отчетов доходов и расходов по предпринимательской деятельности.</w:t>
      </w:r>
    </w:p>
    <w:p w:rsidR="00000000" w:rsidRDefault="007450EA">
      <w:pPr>
        <w:pStyle w:val="just"/>
      </w:pPr>
      <w:r>
        <w:t>5.5. Решение вышеперечисленных вопросов относится к исключите</w:t>
      </w:r>
      <w:r>
        <w:t>льной компетенции Общего собрания учредителей.</w:t>
      </w:r>
    </w:p>
    <w:p w:rsidR="00000000" w:rsidRDefault="007450EA">
      <w:pPr>
        <w:pStyle w:val="just"/>
      </w:pPr>
      <w:r>
        <w:t>5.6. Решения по вопросам, предусмотренным пп. 5.4.1, 5.4.10, 5.4.11, 5.4.12, 5.4.13, принимаются большинством не менее 2/3 голосов от общего числа голосов учредителей Учреждения. Решения по вопросам, предусмот</w:t>
      </w:r>
      <w:r>
        <w:t>ренным пп. 5.4.2, 5.4.3, принимаются единогласно. Решения по вопросам, предусмотренным пп. 5.4.4, 5.4.5, 5.4.6, 5.4.7, 5.4.8, 5.4.9, принимаются большинством голосов от общего числа голосов учредителей Учреждения.</w:t>
      </w:r>
    </w:p>
    <w:p w:rsidR="00000000" w:rsidRDefault="007450EA">
      <w:pPr>
        <w:pStyle w:val="just"/>
      </w:pPr>
      <w:r>
        <w:t>5.7. Собрание ведет Председатель Общего со</w:t>
      </w:r>
      <w:r>
        <w:t>брания учредителей, выбранный из состава учредителей.</w:t>
      </w:r>
    </w:p>
    <w:p w:rsidR="00000000" w:rsidRDefault="007450EA">
      <w:pPr>
        <w:pStyle w:val="just"/>
      </w:pPr>
      <w:r>
        <w:t>5.8. Решения Общего собрания учредителей принимаются открытым голосованием.</w:t>
      </w:r>
    </w:p>
    <w:p w:rsidR="00000000" w:rsidRDefault="007450EA">
      <w:pPr>
        <w:pStyle w:val="just"/>
      </w:pPr>
      <w:r>
        <w:t>5.9. Управление Учреждением осуществляет Главный врач.</w:t>
      </w:r>
    </w:p>
    <w:p w:rsidR="00000000" w:rsidRDefault="007450EA">
      <w:pPr>
        <w:pStyle w:val="just"/>
      </w:pPr>
      <w:r>
        <w:t xml:space="preserve">5.10. Главный врач Учреждения назначается Общим собранием учредителей. </w:t>
      </w:r>
      <w:r>
        <w:t>Срок полномочий Главного врача составляет ____________ лет.</w:t>
      </w:r>
    </w:p>
    <w:p w:rsidR="00000000" w:rsidRDefault="007450EA">
      <w:pPr>
        <w:pStyle w:val="just"/>
      </w:pPr>
      <w:r>
        <w:t>5.11. Главный врач Учреждения подотчетен Общему собранию учредителей и осуществляет свою деятельность на основании и во исполнение решений Общего собрания учредителей.</w:t>
      </w:r>
    </w:p>
    <w:p w:rsidR="00000000" w:rsidRDefault="007450EA">
      <w:pPr>
        <w:pStyle w:val="just"/>
      </w:pPr>
      <w:r>
        <w:t>5.12. Главный врач Учреждени</w:t>
      </w:r>
      <w:r>
        <w:t xml:space="preserve">я осуществляет руководство деятельностью Учреждения и имеет следующие права и обязанности </w:t>
      </w:r>
      <w:r>
        <w:rPr>
          <w:vertAlign w:val="superscript"/>
        </w:rPr>
        <w:t>4</w:t>
      </w:r>
      <w:r>
        <w:t xml:space="preserve"> :</w:t>
      </w:r>
    </w:p>
    <w:p w:rsidR="00000000" w:rsidRDefault="007450EA">
      <w:pPr>
        <w:pStyle w:val="just"/>
      </w:pPr>
      <w:r>
        <w:t xml:space="preserve">- без доверенности действует от имени Учреждения, представляет его во всех учреждениях, организациях и предприятиях как на территории Российской Федерации, так и </w:t>
      </w:r>
      <w:r>
        <w:t>за рубежом, заключает договоры от имени Учреждения, выдает доверенности, издает приказы и дает указания, обязательные для всех сотрудников Учреждения;</w:t>
      </w:r>
    </w:p>
    <w:p w:rsidR="00000000" w:rsidRDefault="007450EA">
      <w:pPr>
        <w:pStyle w:val="just"/>
      </w:pPr>
      <w:r>
        <w:t>- организует работу Учреждения;</w:t>
      </w:r>
    </w:p>
    <w:p w:rsidR="00000000" w:rsidRDefault="007450EA">
      <w:pPr>
        <w:pStyle w:val="just"/>
      </w:pPr>
      <w:r>
        <w:t>- обеспечивает выполнение планов деятельности Учреждения;</w:t>
      </w:r>
    </w:p>
    <w:p w:rsidR="00000000" w:rsidRDefault="007450EA">
      <w:pPr>
        <w:pStyle w:val="just"/>
      </w:pPr>
      <w:r>
        <w:t>- устанавливает</w:t>
      </w:r>
      <w:r>
        <w:t xml:space="preserve"> по согласованию с Общим собранием учредителей цены на оказываемые услуги;</w:t>
      </w:r>
    </w:p>
    <w:p w:rsidR="00000000" w:rsidRDefault="007450EA">
      <w:pPr>
        <w:pStyle w:val="just"/>
      </w:pPr>
      <w:r>
        <w:t>- утверждает правила, процедуры и другие внутренние документы Учреждения, за исключением документов, утверждение которых отнесено настоящим Уставом к компетенции Общего собрания учр</w:t>
      </w:r>
      <w:r>
        <w:t>едителей;</w:t>
      </w:r>
    </w:p>
    <w:p w:rsidR="00000000" w:rsidRDefault="007450EA">
      <w:pPr>
        <w:pStyle w:val="just"/>
      </w:pPr>
      <w:r>
        <w:t>- обеспечивает выполнение решений Общего собрания учредителей;</w:t>
      </w:r>
    </w:p>
    <w:p w:rsidR="00000000" w:rsidRDefault="007450EA">
      <w:pPr>
        <w:pStyle w:val="just"/>
      </w:pPr>
      <w:r>
        <w:t>- подготавливает материалы, проекты и предложения по вопросам, выносимым на рассмотрение Общего собрания учредителей;</w:t>
      </w:r>
    </w:p>
    <w:p w:rsidR="00000000" w:rsidRDefault="007450EA">
      <w:pPr>
        <w:pStyle w:val="just"/>
      </w:pPr>
      <w:r>
        <w:t>- организует бухгалтерский учет и отчетность;</w:t>
      </w:r>
    </w:p>
    <w:p w:rsidR="00000000" w:rsidRDefault="007450EA">
      <w:pPr>
        <w:pStyle w:val="just"/>
      </w:pPr>
      <w:r>
        <w:t>- представляет на у</w:t>
      </w:r>
      <w:r>
        <w:t>тверждение Общего собрания учредителей годовой отчет и баланс Учреждения;</w:t>
      </w:r>
    </w:p>
    <w:p w:rsidR="00000000" w:rsidRDefault="007450EA">
      <w:pPr>
        <w:pStyle w:val="just"/>
      </w:pPr>
      <w:r>
        <w:t>- осуществляет прием (увольнение) сотрудников в соответствии с трудовым законодательством Российской Федерации, в т.ч. и на конкурсной основе;</w:t>
      </w:r>
    </w:p>
    <w:p w:rsidR="00000000" w:rsidRDefault="007450EA">
      <w:pPr>
        <w:pStyle w:val="just"/>
      </w:pPr>
      <w:r>
        <w:t>- назначает на должность главного бухга</w:t>
      </w:r>
      <w:r>
        <w:t>лтера Учреждения;</w:t>
      </w:r>
    </w:p>
    <w:p w:rsidR="00000000" w:rsidRDefault="007450EA">
      <w:pPr>
        <w:pStyle w:val="just"/>
      </w:pPr>
      <w:r>
        <w:t>- решает все вопросы текущей деятельности Учреждения;</w:t>
      </w:r>
    </w:p>
    <w:p w:rsidR="00000000" w:rsidRDefault="007450EA">
      <w:pPr>
        <w:pStyle w:val="just"/>
      </w:pPr>
      <w:r>
        <w:t xml:space="preserve">- представляет на утверждение Общего собрания учредителей смету расходов </w:t>
      </w:r>
      <w:r>
        <w:t>Учреждения, утверждает отчеты о финансовой деятельности Учреждения;</w:t>
      </w:r>
    </w:p>
    <w:p w:rsidR="00000000" w:rsidRDefault="007450EA">
      <w:pPr>
        <w:pStyle w:val="just"/>
      </w:pPr>
      <w:r>
        <w:t>- распоряжается в пределах утвержденной сметы средствами и имуществом Учреждения;</w:t>
      </w:r>
    </w:p>
    <w:p w:rsidR="00000000" w:rsidRDefault="007450EA">
      <w:pPr>
        <w:pStyle w:val="just"/>
      </w:pPr>
      <w:r>
        <w:t>- имеет право подписи всех (финансовых, банковских и прочих) документов;</w:t>
      </w:r>
    </w:p>
    <w:p w:rsidR="00000000" w:rsidRDefault="007450EA">
      <w:pPr>
        <w:pStyle w:val="just"/>
      </w:pPr>
      <w:r>
        <w:t>- осуществляет международные связ</w:t>
      </w:r>
      <w:r>
        <w:t>и;</w:t>
      </w:r>
    </w:p>
    <w:p w:rsidR="00000000" w:rsidRDefault="007450EA">
      <w:pPr>
        <w:pStyle w:val="just"/>
      </w:pPr>
      <w:r>
        <w:t>- утверждает должностные инструкции;</w:t>
      </w:r>
    </w:p>
    <w:p w:rsidR="00000000" w:rsidRDefault="007450EA">
      <w:pPr>
        <w:pStyle w:val="just"/>
      </w:pPr>
      <w:r>
        <w:t>- несет в пределах своей компетенции персональную ответственность за использование средств и имущества Учреждения в соответствии с его уставными целями и задачами;</w:t>
      </w:r>
    </w:p>
    <w:p w:rsidR="00000000" w:rsidRDefault="007450EA">
      <w:pPr>
        <w:pStyle w:val="just"/>
      </w:pPr>
      <w:r>
        <w:t>- при необходимости подбирает своих заместителей и д</w:t>
      </w:r>
      <w:r>
        <w:t>елегирует им часть своих полномочий.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>6. РЕВИЗИОННАЯ КОМИССИЯ</w:t>
      </w:r>
    </w:p>
    <w:p w:rsidR="00000000" w:rsidRDefault="007450EA">
      <w:pPr>
        <w:pStyle w:val="just"/>
      </w:pPr>
      <w:r>
        <w:t>6.1. Ревизионная комиссия избирается Общим собранием учредителей сроком на 2 (два) года для проверки результатов финансово-хозяйственной деятельности Учреждения.</w:t>
      </w:r>
    </w:p>
    <w:p w:rsidR="00000000" w:rsidRDefault="007450EA">
      <w:pPr>
        <w:pStyle w:val="just"/>
      </w:pPr>
      <w:r>
        <w:t>6.2. Ревизионная комиссия избира</w:t>
      </w:r>
      <w:r>
        <w:t>ется в составе Председателя, Секретаря и двух членов комиссии.</w:t>
      </w:r>
    </w:p>
    <w:p w:rsidR="00000000" w:rsidRDefault="007450EA">
      <w:pPr>
        <w:pStyle w:val="just"/>
      </w:pPr>
      <w:r>
        <w:t>6.3. Ревизионная комиссия:</w:t>
      </w:r>
    </w:p>
    <w:p w:rsidR="00000000" w:rsidRDefault="007450EA">
      <w:pPr>
        <w:pStyle w:val="just"/>
      </w:pPr>
      <w:r>
        <w:t>- контролирует финансово-хозяйственную деятельность Учреждения;</w:t>
      </w:r>
    </w:p>
    <w:p w:rsidR="00000000" w:rsidRDefault="007450EA">
      <w:pPr>
        <w:pStyle w:val="just"/>
      </w:pPr>
      <w:r>
        <w:t>- контролирует исполнение положений Устава;</w:t>
      </w:r>
    </w:p>
    <w:p w:rsidR="00000000" w:rsidRDefault="007450EA">
      <w:pPr>
        <w:pStyle w:val="just"/>
      </w:pPr>
      <w:r>
        <w:t>- не реже одного раза в год проводит проверку финансово-хо</w:t>
      </w:r>
      <w:r>
        <w:t>зяйственной деятельности Учреждения и представляет свой отчет Общему собранию учредителей.</w:t>
      </w:r>
    </w:p>
    <w:p w:rsidR="00000000" w:rsidRDefault="007450EA">
      <w:pPr>
        <w:pStyle w:val="just"/>
      </w:pPr>
      <w:r>
        <w:t>6.4. Ревизионная комиссия вправе привлечь к осуществлению проверок финансово-хозяйственной деятельности Учреждения независимых аудиторов или специализированные аудит</w:t>
      </w:r>
      <w:r>
        <w:t>орские организации за счет средств Учреждения.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РЕОРГАНИЗАЦИЯ И ЛИКВИДАЦИЯ УЧРЕЖДЕНИЯ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7450EA">
      <w:pPr>
        <w:pStyle w:val="just"/>
      </w:pPr>
      <w:r>
        <w:t>7.1. Деятельность Учреждения может быть прекращена путем реорганизации или ликвидации.</w:t>
      </w:r>
    </w:p>
    <w:p w:rsidR="00000000" w:rsidRDefault="007450EA">
      <w:pPr>
        <w:pStyle w:val="just"/>
      </w:pPr>
      <w:r>
        <w:t>7.2. Деятельность Учреждения прекращается по решению Общего собрания учредите</w:t>
      </w:r>
      <w:r>
        <w:t>лей или уполномоченного органа, а также по решению суда по основаниям и в порядке, которые установлены действующим законодательством Российской Федерации.</w:t>
      </w:r>
    </w:p>
    <w:p w:rsidR="00000000" w:rsidRDefault="007450EA">
      <w:pPr>
        <w:pStyle w:val="just"/>
      </w:pPr>
      <w:r>
        <w:t>7.3. Учредители или орган, принявший решение о ликвидации или реорганизации, создают ликвидационную к</w:t>
      </w:r>
      <w:r>
        <w:t>омиссию.</w:t>
      </w:r>
    </w:p>
    <w:p w:rsidR="00000000" w:rsidRDefault="007450EA">
      <w:pPr>
        <w:pStyle w:val="just"/>
      </w:pPr>
      <w:r>
        <w:t>Решением суда о ликвидации Учреждения на его учредителей либо уполномоченный орган могут быть возложены обязанности по осуществлению ликвидации Учреждения.</w:t>
      </w:r>
    </w:p>
    <w:p w:rsidR="00000000" w:rsidRDefault="007450EA">
      <w:pPr>
        <w:pStyle w:val="just"/>
      </w:pPr>
      <w:r>
        <w:t>7.4. В случае ликвидации Учреждения оставшееся после удовлетворения требований кредиторов и</w:t>
      </w:r>
      <w:r>
        <w:t>мущество передается собственникам.</w:t>
      </w:r>
    </w:p>
    <w:p w:rsidR="00000000" w:rsidRDefault="007450EA">
      <w:pPr>
        <w:pStyle w:val="just"/>
      </w:pPr>
      <w:r>
        <w:t>7.5. Учреждение считается прекратившим свою деятельность с момента внесения соответствующей записи в Единый государственный реестр юридических лиц.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ИЗМЕНЕНИЙ И ДОПОЛНЕНИЙ К УСТАВУ УЧРЕЖДЕНИЯ</w:t>
      </w:r>
    </w:p>
    <w:p w:rsidR="00000000" w:rsidRDefault="007450EA">
      <w:pPr>
        <w:pStyle w:val="just"/>
      </w:pPr>
      <w:r>
        <w:t>8.1. Изме</w:t>
      </w:r>
      <w:r>
        <w:t>нения и дополнения к Уставу утверждаются решением Общего собрания учредителей и подлежат государственной регистрации.</w:t>
      </w:r>
    </w:p>
    <w:p w:rsidR="00000000" w:rsidRDefault="007450EA">
      <w:pPr>
        <w:pStyle w:val="just"/>
      </w:pPr>
      <w:r>
        <w:t>8.2. Государственная регистрация изменений и дополнений к Уставу Учреждения осуществляется в порядке, установленном действующим законодательством Российской Федерации.</w:t>
      </w:r>
    </w:p>
    <w:p w:rsidR="00000000" w:rsidRDefault="007450EA">
      <w:pPr>
        <w:pStyle w:val="just"/>
      </w:pPr>
      <w:r>
        <w:t>8.3. Изменения и дополнения к Уставу Учреждения вступают в силу с момента их государстве</w:t>
      </w:r>
      <w:r>
        <w:t>нной регистрации.</w:t>
      </w:r>
    </w:p>
    <w:p w:rsidR="00000000" w:rsidRDefault="00745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0EA">
      <w:pPr>
        <w:pStyle w:val="sel"/>
        <w:divId w:val="190610078"/>
      </w:pPr>
      <w:r>
        <w:t>1 Частным учреждением признается некоммерческая организация, созданная собственником (гражданином или юридическим лицом) для осуществления управленческих, социально-культурных или иных функций некоммерческого характера (п. 1 ст. 9 Федера</w:t>
      </w:r>
      <w:r>
        <w:t>льного закона от 12.01.1996 N 7-ФЗ "О некоммерческих организациях").</w:t>
      </w:r>
    </w:p>
    <w:p w:rsidR="00000000" w:rsidRDefault="007450EA">
      <w:pPr>
        <w:pStyle w:val="sel"/>
        <w:divId w:val="190610078"/>
      </w:pPr>
      <w:r>
        <w:t>2 Для осуществления медицинской деятельности необходимо получение лицензии (подп. 46 п. 1 ст. 12 Федерального закона от 04.05.2011 N 99-ФЗ "О лицензировании отдельных видов деятельности")</w:t>
      </w:r>
      <w:r>
        <w:t>.</w:t>
      </w:r>
    </w:p>
    <w:p w:rsidR="00000000" w:rsidRDefault="007450EA">
      <w:pPr>
        <w:pStyle w:val="sel"/>
        <w:divId w:val="190610078"/>
      </w:pPr>
      <w:r>
        <w:t>3 Имущество частного учреждения находится у него на праве оперативного управления в соответствии с Гражданским кодексом Российской Федерации (п. 2 ст. 9 Федерального закона от 12.01.1996 N 7-ФЗ "О некоммерческих организациях").</w:t>
      </w:r>
    </w:p>
    <w:p w:rsidR="00000000" w:rsidRDefault="007450EA">
      <w:pPr>
        <w:pStyle w:val="sel"/>
        <w:divId w:val="190610078"/>
      </w:pPr>
      <w:r>
        <w:t>4 К компетенции исполнител</w:t>
      </w:r>
      <w:r>
        <w:t>ьного органа некоммерческой организации относится решение всех вопросов, которые не составляют исключительную компетенцию других органов управления некоммерческой организацией, определенную Федеральным законом "О некоммерческих организациях", иными федерал</w:t>
      </w:r>
      <w:r>
        <w:t>ьными законами и учредительными документами некоммерческой организации (п. 2 ст. 30 Федерального закона от 12.01.1996 N 7-ФЗ "О некоммерческих организациях").</w:t>
      </w:r>
    </w:p>
    <w:p w:rsidR="00000000" w:rsidRDefault="007450EA">
      <w:pPr>
        <w:pStyle w:val="sel"/>
        <w:divId w:val="190610078"/>
      </w:pPr>
      <w:r>
        <w:t>5 В соответствии со ст. ст. 18, 19 Федерального закона от 12.01.1996 N 7-ФЗ "О некоммерческих орг</w:t>
      </w:r>
      <w:r>
        <w:t>анизациях".</w:t>
      </w:r>
    </w:p>
    <w:p w:rsidR="00000000" w:rsidRDefault="00745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https://порядокправа.рф/obrazecy/ustav_lechebno_profilakticheskogo_chastnogo_uchrezhdeniya_organy_obshhee_sobranie_glavnyj_vrach_revizionn.htm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0EA"/>
    <w:rsid w:val="0074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4A26C-98AD-4723-B366-D69AA418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1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lechebno_profilakticheskogo_chastnogo_uchrezhdeniya_organy_obshhee_sobranie_glavnyj_vrach_reviz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3055</Words>
  <Characters>17418</Characters>
  <Application>Microsoft Office Word</Application>
  <DocSecurity>0</DocSecurity>
  <Lines>145</Lines>
  <Paragraphs>40</Paragraphs>
  <ScaleCrop>false</ScaleCrop>
  <Company/>
  <LinksUpToDate>false</LinksUpToDate>
  <CharactersWithSpaces>20433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лечебно-профилактического частного учреждения (органы: общее собрание, главный врач,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