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32A">
      <w:pPr>
        <w:pStyle w:val="1"/>
        <w:rPr>
          <w:rFonts w:eastAsia="Times New Roman"/>
        </w:rPr>
      </w:pPr>
      <w:r>
        <w:rPr>
          <w:rFonts w:eastAsia="Times New Roman"/>
        </w:rPr>
        <w:t>Устав коллегии адвокатов</w:t>
      </w:r>
    </w:p>
    <w:p w:rsidR="00000000" w:rsidRDefault="00EB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32A">
      <w:pPr>
        <w:pStyle w:val="HTML"/>
      </w:pPr>
      <w:r>
        <w:t xml:space="preserve">                                    УТВЕРЖДЕН</w:t>
      </w:r>
    </w:p>
    <w:p w:rsidR="00000000" w:rsidRDefault="00EB732A">
      <w:pPr>
        <w:pStyle w:val="HTML"/>
      </w:pPr>
      <w:r>
        <w:t>Решением Общего собрания</w:t>
      </w:r>
    </w:p>
    <w:p w:rsidR="00000000" w:rsidRDefault="00EB732A">
      <w:pPr>
        <w:pStyle w:val="HTML"/>
      </w:pPr>
      <w:r>
        <w:t>учредителей Коллегии адвокатов</w:t>
      </w:r>
    </w:p>
    <w:p w:rsidR="00000000" w:rsidRDefault="00EB732A">
      <w:pPr>
        <w:pStyle w:val="HTML"/>
      </w:pPr>
      <w:r>
        <w:t>"_______________________"</w:t>
      </w:r>
    </w:p>
    <w:p w:rsidR="00000000" w:rsidRDefault="00EB732A">
      <w:pPr>
        <w:pStyle w:val="HTML"/>
      </w:pPr>
    </w:p>
    <w:p w:rsidR="00000000" w:rsidRDefault="00EB732A">
      <w:pPr>
        <w:pStyle w:val="HTML"/>
      </w:pPr>
      <w:r>
        <w:t>Протокол N ____ от "___"________ ___ г.</w:t>
      </w:r>
    </w:p>
    <w:p w:rsidR="00000000" w:rsidRDefault="00EB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32A">
      <w:pPr>
        <w:pStyle w:val="3"/>
        <w:rPr>
          <w:rFonts w:eastAsia="Times New Roman"/>
        </w:rPr>
      </w:pPr>
      <w:r>
        <w:rPr>
          <w:rFonts w:eastAsia="Times New Roman"/>
        </w:rPr>
        <w:t>Устав Коллегии адвокатов "</w:t>
      </w:r>
      <w:r>
        <w:rPr>
          <w:rFonts w:eastAsia="Times New Roman"/>
        </w:rPr>
        <w:t>___________________________"</w:t>
      </w:r>
    </w:p>
    <w:p w:rsidR="00000000" w:rsidRDefault="00EB732A">
      <w:pPr>
        <w:pStyle w:val="HTML"/>
      </w:pPr>
      <w:r>
        <w:t>г. _______________                                  "__"___________ ____ г.</w:t>
      </w:r>
    </w:p>
    <w:p w:rsidR="00000000" w:rsidRDefault="00EB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32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B732A">
      <w:pPr>
        <w:pStyle w:val="just"/>
      </w:pPr>
      <w:r>
        <w:t>1.1. Коллегия адвокатов "_______________", далее именуемая "Коллегия", является некоммерческой организацией, учрежденной лицами, им</w:t>
      </w:r>
      <w:r>
        <w:t>еющими статус адвокатов, сведения о которых внесены в региональный реестр адвокатов г. _______________, для содействия ее членам в осуществлении ими профессиональной деятельности, направленной на достижение целей, предусмотренных настоящим Уставом.</w:t>
      </w:r>
    </w:p>
    <w:p w:rsidR="00000000" w:rsidRDefault="00EB732A">
      <w:pPr>
        <w:pStyle w:val="just"/>
      </w:pPr>
      <w:r>
        <w:t>1.2. Ко</w:t>
      </w:r>
      <w:r>
        <w:t xml:space="preserve">ллегия осуществляет свою деятельность в соответствии с Конституцией Российской Федерации, Гражданским кодексом Российской Федерации, Федеральным законом от 31.05.2002 N 63-ФЗ "Об адвокатской деятельности и адвокатуре в Российской Федерации", Учредительным </w:t>
      </w:r>
      <w:r>
        <w:t>договором от "___"_________ ____ г. N _____ и настоящим Уставом.</w:t>
      </w:r>
    </w:p>
    <w:p w:rsidR="00000000" w:rsidRDefault="00EB732A">
      <w:pPr>
        <w:pStyle w:val="just"/>
      </w:pPr>
      <w:r>
        <w:t>1.3. Коллегия создана на неограниченный срок.</w:t>
      </w:r>
    </w:p>
    <w:p w:rsidR="00000000" w:rsidRDefault="00EB732A">
      <w:pPr>
        <w:pStyle w:val="just"/>
      </w:pPr>
      <w:r>
        <w:t>1.4. Полное наименование Коллегии на русском языке: _________________________.</w:t>
      </w:r>
    </w:p>
    <w:p w:rsidR="00000000" w:rsidRDefault="00EB732A">
      <w:pPr>
        <w:pStyle w:val="just"/>
      </w:pPr>
      <w:r>
        <w:t>Сокращенное наименование Коллегии на русском языке: ______________</w:t>
      </w:r>
      <w:r>
        <w:t>______.</w:t>
      </w:r>
    </w:p>
    <w:p w:rsidR="00000000" w:rsidRDefault="00EB732A">
      <w:pPr>
        <w:pStyle w:val="just"/>
      </w:pPr>
      <w:r>
        <w:t>Наименование Коллегии на английском языке: _____________________________.</w:t>
      </w:r>
    </w:p>
    <w:p w:rsidR="00000000" w:rsidRDefault="00EB732A">
      <w:pPr>
        <w:pStyle w:val="just"/>
      </w:pPr>
      <w:r>
        <w:t>1.5. Место нахождения Коллегии: _______________________________________.</w:t>
      </w:r>
    </w:p>
    <w:p w:rsidR="00000000" w:rsidRDefault="00EB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32A">
      <w:pPr>
        <w:pStyle w:val="3"/>
        <w:rPr>
          <w:rFonts w:eastAsia="Times New Roman"/>
        </w:rPr>
      </w:pPr>
      <w:r>
        <w:rPr>
          <w:rFonts w:eastAsia="Times New Roman"/>
        </w:rPr>
        <w:t>2. Правовой статус Коллегии</w:t>
      </w:r>
    </w:p>
    <w:p w:rsidR="00000000" w:rsidRDefault="00EB732A">
      <w:pPr>
        <w:pStyle w:val="just"/>
      </w:pPr>
      <w:r>
        <w:t>2.1. Коллегия приобретает права юридического лица с момента ее государст</w:t>
      </w:r>
      <w:r>
        <w:t>венной регистрации.</w:t>
      </w:r>
    </w:p>
    <w:p w:rsidR="00000000" w:rsidRDefault="00EB732A">
      <w:pPr>
        <w:pStyle w:val="just"/>
      </w:pPr>
      <w:r>
        <w:t>2.2. Коллегия действует на основе принципов законности, независимости, самоуправления, корпоративности и равноправия адвокатов.</w:t>
      </w:r>
    </w:p>
    <w:p w:rsidR="00000000" w:rsidRDefault="00EB732A">
      <w:pPr>
        <w:pStyle w:val="just"/>
      </w:pPr>
      <w:r>
        <w:lastRenderedPageBreak/>
        <w:t xml:space="preserve">2.3. Коллегия, являясь профессиональным образованием адвокатов, не входит в систему органов государственной </w:t>
      </w:r>
      <w:r>
        <w:t>власти и органов местного самоуправления.</w:t>
      </w:r>
    </w:p>
    <w:p w:rsidR="00000000" w:rsidRDefault="00EB732A">
      <w:pPr>
        <w:pStyle w:val="just"/>
      </w:pPr>
      <w:r>
        <w:t>2.4. Вмешательство в деятельность Коллегии государственных, муниципальных и иных органов, кроме специально уполномоченных на то законодательством Российской Федерации, недопустимо.</w:t>
      </w:r>
    </w:p>
    <w:p w:rsidR="00000000" w:rsidRDefault="00EB732A">
      <w:pPr>
        <w:pStyle w:val="just"/>
      </w:pPr>
      <w:r>
        <w:t>2.5. Коллегия вправе вступать в о</w:t>
      </w:r>
      <w:r>
        <w:t>тношения с российскими и иностранными органами государственной власти, органами местного самоуправления и другими организациями для сотрудничества.</w:t>
      </w:r>
    </w:p>
    <w:p w:rsidR="00000000" w:rsidRDefault="00EB732A">
      <w:pPr>
        <w:pStyle w:val="just"/>
      </w:pPr>
      <w:r>
        <w:t>2.6. Коллегия вправе участвовать в научном, профессиональном, международном обмене опытом, в научных, профес</w:t>
      </w:r>
      <w:r>
        <w:t>сиональных конференциях, симпозиумах, круглых столах.</w:t>
      </w:r>
    </w:p>
    <w:p w:rsidR="00000000" w:rsidRDefault="00EB732A">
      <w:pPr>
        <w:pStyle w:val="just"/>
      </w:pPr>
      <w:r>
        <w:t>2.7. Коллегия вправе создавать другие организации, вступать в союзы, ассоциации.</w:t>
      </w:r>
    </w:p>
    <w:p w:rsidR="00000000" w:rsidRDefault="00EB732A">
      <w:pPr>
        <w:pStyle w:val="just"/>
      </w:pPr>
      <w:r>
        <w:t>2.8. Коллегия вправе осуществлять предпринимательскую деятельность, соответствующую целям ее создания.</w:t>
      </w:r>
    </w:p>
    <w:p w:rsidR="00000000" w:rsidRDefault="00EB732A">
      <w:pPr>
        <w:pStyle w:val="just"/>
      </w:pPr>
      <w:r>
        <w:t>2.9. Коллегия является некоммерческой организацией.</w:t>
      </w:r>
    </w:p>
    <w:p w:rsidR="00000000" w:rsidRDefault="00EB732A">
      <w:pPr>
        <w:pStyle w:val="just"/>
      </w:pPr>
      <w:r>
        <w:t>2.10. Коллегия обладает обособленным имуществом, отвечает им по своим обязательствам, может приобрета</w:t>
      </w:r>
      <w:r>
        <w:t>ть имущественные и неимущественные права и нести обязанности, выступать истцом и ответчиком в суде.</w:t>
      </w:r>
    </w:p>
    <w:p w:rsidR="00000000" w:rsidRDefault="00EB732A">
      <w:pPr>
        <w:pStyle w:val="just"/>
      </w:pPr>
      <w:r>
        <w:t>2.11. Имущество, внесенное учредителями Коллегии в качестве вкладов, принадлежит ей на праве собственности. Члены Коллегии не отвечают по ее обязательствам,</w:t>
      </w:r>
      <w:r>
        <w:t xml:space="preserve"> Коллегия не отвечает по обязательствам своих членов.</w:t>
      </w:r>
    </w:p>
    <w:p w:rsidR="00000000" w:rsidRDefault="00EB732A">
      <w:pPr>
        <w:pStyle w:val="just"/>
      </w:pPr>
      <w:r>
        <w:t>2.12. Коллегия имеет печать с полным наименованием Коллегии на русском языке. Коллегия вправе иметь штампы и бланки со своим наименованием, а также зарегистрированную в установленном порядке эмблему.</w:t>
      </w:r>
    </w:p>
    <w:p w:rsidR="00000000" w:rsidRDefault="00EB732A">
      <w:pPr>
        <w:pStyle w:val="just"/>
      </w:pPr>
      <w:r>
        <w:t>2.</w:t>
      </w:r>
      <w:r>
        <w:t>13. Коллегия является налоговым агентом адвокатов, являющихся ее членами, по доходам, полученным ими в связи с осуществлением адвокатской деятельности, а также их представителем по расчетам с доверителями и третьими лицами.</w:t>
      </w:r>
    </w:p>
    <w:p w:rsidR="00000000" w:rsidRDefault="00EB732A">
      <w:pPr>
        <w:pStyle w:val="just"/>
      </w:pPr>
      <w:r>
        <w:t>2.14. Коллегия несет предусмотре</w:t>
      </w:r>
      <w:r>
        <w:t>нную законодательством Российской Федерации ответственность за неисполнение или ненадлежащее исполнение обязанностей налогового агента или представителя.</w:t>
      </w:r>
    </w:p>
    <w:p w:rsidR="00000000" w:rsidRDefault="00EB732A">
      <w:pPr>
        <w:pStyle w:val="just"/>
      </w:pPr>
      <w:r>
        <w:t>2.15. Коллегия вправе создавать филиалы на всей территории Российской Федерации, а также на территории</w:t>
      </w:r>
      <w:r>
        <w:t xml:space="preserve"> иностранного государства, если это предусмотрено законодательством иностранного государства.</w:t>
      </w:r>
    </w:p>
    <w:p w:rsidR="00000000" w:rsidRDefault="00EB732A">
      <w:pPr>
        <w:pStyle w:val="just"/>
      </w:pPr>
      <w:r>
        <w:t>2.16. Коллегия в целях реализации технической, социальной, экономической и налоговой политики несет ответственность за сохранность документов (финансово-хозяйстве</w:t>
      </w:r>
      <w:r>
        <w:t>нных, управленческих, по личному составу и др.); обеспечивает передачу на государственное хранение документов, имеющих научно-историческое значение.</w:t>
      </w:r>
    </w:p>
    <w:p w:rsidR="00000000" w:rsidRDefault="00EB732A">
      <w:pPr>
        <w:pStyle w:val="just"/>
      </w:pPr>
      <w:r>
        <w:t>2.17. Коллегия обязана хранить следующие документы: учредительные документы и внесенные в них и зарегистрир</w:t>
      </w:r>
      <w:r>
        <w:t>ованные изменения и дополнения; протоколы общих собраний, связанных с созданием Коллегии; документы, подтверждающие государственную регистрацию; документы, подтверждающие права Коллегии на имущество, находящееся на ее балансе; внутренние документы; положен</w:t>
      </w:r>
      <w:r>
        <w:t>ие о филиалах, протоколы общих собраний и заседаний исполнительных органов; распорядительные и деловые документы органов управления; бухгалтерскую и статистическую документацию; документы и заключения ревизионных и контролирующих органов.</w:t>
      </w:r>
    </w:p>
    <w:p w:rsidR="00000000" w:rsidRDefault="00EB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32A">
      <w:pPr>
        <w:pStyle w:val="3"/>
        <w:rPr>
          <w:rFonts w:eastAsia="Times New Roman"/>
        </w:rPr>
      </w:pPr>
      <w:r>
        <w:rPr>
          <w:rFonts w:eastAsia="Times New Roman"/>
        </w:rPr>
        <w:t>3. Предмет и цел</w:t>
      </w:r>
      <w:r>
        <w:rPr>
          <w:rFonts w:eastAsia="Times New Roman"/>
        </w:rPr>
        <w:t>и деятельности Коллегии</w:t>
      </w:r>
    </w:p>
    <w:p w:rsidR="00000000" w:rsidRDefault="00EB732A">
      <w:pPr>
        <w:pStyle w:val="just"/>
      </w:pPr>
      <w:r>
        <w:t>3.1. Главным предметом деятельности Коллегии является обеспечение организационной поддержки деятельности ее членов, защита их прав и законных интересов, содействие в реализации предъявленных к адвокату требований в рамках существующ</w:t>
      </w:r>
      <w:r>
        <w:t>их законов Российской Федерации, разрешение внешних и внутренних споров и конфликтов, связанных с адвокатской деятельностью членов Коллегии.</w:t>
      </w:r>
    </w:p>
    <w:p w:rsidR="00000000" w:rsidRDefault="00EB732A">
      <w:pPr>
        <w:pStyle w:val="just"/>
      </w:pPr>
      <w:r>
        <w:t>3.2. Целями деятельности Коллегии являются:</w:t>
      </w:r>
    </w:p>
    <w:p w:rsidR="00000000" w:rsidRDefault="00EB732A">
      <w:pPr>
        <w:pStyle w:val="just"/>
      </w:pPr>
      <w:r>
        <w:t>Объединение лиц, получивших статус адвоката, для содействия им в выполн</w:t>
      </w:r>
      <w:r>
        <w:t>ении своих профессиональных задач.</w:t>
      </w:r>
    </w:p>
    <w:p w:rsidR="00000000" w:rsidRDefault="00EB732A">
      <w:pPr>
        <w:pStyle w:val="just"/>
      </w:pPr>
      <w:r>
        <w:t>Обеспечение интересов членов Коллегии, связанных с профессиональной деятельностью, и их представление в органах государственной власти, местного самоуправления и других.</w:t>
      </w:r>
    </w:p>
    <w:p w:rsidR="00000000" w:rsidRDefault="00EB732A">
      <w:pPr>
        <w:pStyle w:val="just"/>
      </w:pPr>
      <w:r>
        <w:t>Развитие института адвокатуры на принципе независим</w:t>
      </w:r>
      <w:r>
        <w:t>ости ее от государства.</w:t>
      </w:r>
    </w:p>
    <w:p w:rsidR="00000000" w:rsidRDefault="00EB732A">
      <w:pPr>
        <w:pStyle w:val="just"/>
      </w:pPr>
      <w:r>
        <w:t>Обеспечение профессиональной, социальной и личной защищенности своих членов, в т.ч. в области страхования риска профессиональной и имущественной ответственности.</w:t>
      </w:r>
    </w:p>
    <w:p w:rsidR="00000000" w:rsidRDefault="00EB732A">
      <w:pPr>
        <w:pStyle w:val="just"/>
      </w:pPr>
      <w:r>
        <w:t>Исполнение требований закона об обязательном участии адвокатов в качес</w:t>
      </w:r>
      <w:r>
        <w:t>тве защитников в уголовном судопроизводстве по назначению.</w:t>
      </w:r>
    </w:p>
    <w:p w:rsidR="00000000" w:rsidRDefault="00EB732A">
      <w:pPr>
        <w:pStyle w:val="just"/>
      </w:pPr>
      <w:r>
        <w:t>Организация работы по оказанию юридической помощи гражданам Российской Федерации бесплатно в предусмотренных законом случаях.</w:t>
      </w:r>
    </w:p>
    <w:p w:rsidR="00000000" w:rsidRDefault="00EB732A">
      <w:pPr>
        <w:pStyle w:val="just"/>
      </w:pPr>
      <w:r>
        <w:t>Обеспечение единых стандартов по организации адвокатской деятельности ч</w:t>
      </w:r>
      <w:r>
        <w:t>ленов Коллегии и по оказанию юридической помощи физическим и юридическим лицам.</w:t>
      </w:r>
    </w:p>
    <w:p w:rsidR="00000000" w:rsidRDefault="00EB732A">
      <w:pPr>
        <w:pStyle w:val="just"/>
      </w:pPr>
      <w:r>
        <w:t>Осуществление функций налогового агента членов Коллегии по доходам, получаемым ими в связи с осуществляемой им адвокатской деятельностью.</w:t>
      </w:r>
    </w:p>
    <w:p w:rsidR="00000000" w:rsidRDefault="00EB732A">
      <w:pPr>
        <w:pStyle w:val="just"/>
      </w:pPr>
      <w:r>
        <w:t>Повышение правовой культуры и правовог</w:t>
      </w:r>
      <w:r>
        <w:t>о просвещения членов Коллегии и повышение их профессиональной подготовки.</w:t>
      </w:r>
    </w:p>
    <w:p w:rsidR="00000000" w:rsidRDefault="00EB732A">
      <w:pPr>
        <w:pStyle w:val="just"/>
      </w:pPr>
      <w:r>
        <w:t>Осуществление функций работодателя для наемных работников и разработка правил их трудового распорядка.</w:t>
      </w:r>
    </w:p>
    <w:p w:rsidR="00000000" w:rsidRDefault="00EB732A">
      <w:pPr>
        <w:pStyle w:val="just"/>
      </w:pPr>
      <w:r>
        <w:t>Осуществление международного сотрудничества с зарубежными адвокатурами и др. ор</w:t>
      </w:r>
      <w:r>
        <w:t>ганами.</w:t>
      </w:r>
    </w:p>
    <w:p w:rsidR="00000000" w:rsidRDefault="00EB732A">
      <w:pPr>
        <w:pStyle w:val="just"/>
      </w:pPr>
      <w:r>
        <w:t>Осуществление взаимодействия членов Коллегии с другими адвокатскими образованиями, правозащитными организациями и органами, общественными организациями, СМИ.</w:t>
      </w:r>
    </w:p>
    <w:p w:rsidR="00000000" w:rsidRDefault="00EB732A">
      <w:pPr>
        <w:pStyle w:val="just"/>
      </w:pPr>
      <w:r>
        <w:t>3.3. Отдельными видами деятельности в соответствии с законом Коллегия вправе заниматься то</w:t>
      </w:r>
      <w:r>
        <w:t>лько при наличии специального разрешения (лицензии).</w:t>
      </w:r>
    </w:p>
    <w:p w:rsidR="00000000" w:rsidRDefault="00EB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32A">
      <w:pPr>
        <w:pStyle w:val="3"/>
        <w:rPr>
          <w:rFonts w:eastAsia="Times New Roman"/>
        </w:rPr>
      </w:pPr>
      <w:r>
        <w:rPr>
          <w:rFonts w:eastAsia="Times New Roman"/>
        </w:rPr>
        <w:t>4. Имущество Коллегии. Источники его формирования и порядок использования</w:t>
      </w:r>
    </w:p>
    <w:p w:rsidR="00000000" w:rsidRDefault="00EB732A">
      <w:pPr>
        <w:pStyle w:val="just"/>
      </w:pPr>
      <w:r>
        <w:t xml:space="preserve">4.1. Коллегия вправе иметь в собственности здания, сооружения, </w:t>
      </w:r>
      <w:r>
        <w:t>земельные участки, жилищный фонд, оборудование, инвентарь, денежные средства в рублях и иностранной валюте, ценные бумаги и иное имущество. Коллегия вправе иметь в бессрочном пользовании земельные участки, а также владеть движимым и недвижимым имуществом н</w:t>
      </w:r>
      <w:r>
        <w:t>а других основаниях, предусмотренных законом.</w:t>
      </w:r>
    </w:p>
    <w:p w:rsidR="00000000" w:rsidRDefault="00EB732A">
      <w:pPr>
        <w:pStyle w:val="just"/>
      </w:pPr>
      <w:r>
        <w:t>4.2. Источниками имущества Коллегии являются:</w:t>
      </w:r>
    </w:p>
    <w:p w:rsidR="00000000" w:rsidRDefault="00EB732A">
      <w:pPr>
        <w:pStyle w:val="just"/>
      </w:pPr>
      <w:r>
        <w:t>Регулярные и единовременные поступления от членов.</w:t>
      </w:r>
    </w:p>
    <w:p w:rsidR="00000000" w:rsidRDefault="00EB732A">
      <w:pPr>
        <w:pStyle w:val="just"/>
      </w:pPr>
      <w:r>
        <w:t>Добровольные имущественные взносы и пожертвования.</w:t>
      </w:r>
    </w:p>
    <w:p w:rsidR="00000000" w:rsidRDefault="00EB732A">
      <w:pPr>
        <w:pStyle w:val="just"/>
      </w:pPr>
      <w:r>
        <w:t>Выручка от реализации товаров, работ и услуг.</w:t>
      </w:r>
    </w:p>
    <w:p w:rsidR="00000000" w:rsidRDefault="00EB732A">
      <w:pPr>
        <w:pStyle w:val="just"/>
      </w:pPr>
      <w:r>
        <w:t>Дивиденды (доход</w:t>
      </w:r>
      <w:r>
        <w:t>ы, проценты), получаемые по ценным бумагам и вкладам.</w:t>
      </w:r>
    </w:p>
    <w:p w:rsidR="00000000" w:rsidRDefault="00EB732A">
      <w:pPr>
        <w:pStyle w:val="just"/>
      </w:pPr>
      <w:r>
        <w:t>Доходы, получаемые от использования собственности Коллегии.</w:t>
      </w:r>
    </w:p>
    <w:p w:rsidR="00000000" w:rsidRDefault="00EB732A">
      <w:pPr>
        <w:pStyle w:val="just"/>
      </w:pPr>
      <w:r>
        <w:t>Другие, не запрещенные законом источники.</w:t>
      </w:r>
    </w:p>
    <w:p w:rsidR="00000000" w:rsidRDefault="00EB732A">
      <w:pPr>
        <w:pStyle w:val="just"/>
      </w:pPr>
      <w:r>
        <w:t>4.3. Коллегия самостоятельно распоряжается своими средствами.</w:t>
      </w:r>
    </w:p>
    <w:p w:rsidR="00000000" w:rsidRDefault="00EB732A">
      <w:pPr>
        <w:pStyle w:val="just"/>
      </w:pPr>
      <w:r>
        <w:t>4.4. Имущество, внесенное учредителями</w:t>
      </w:r>
      <w:r>
        <w:t xml:space="preserve"> Коллегии в качестве вкладов, принадлежит ей на праве собственности.</w:t>
      </w:r>
    </w:p>
    <w:p w:rsidR="00000000" w:rsidRDefault="00EB732A">
      <w:pPr>
        <w:pStyle w:val="just"/>
      </w:pPr>
      <w:r>
        <w:t>4.5. Члены Коллегии не отвечают по обязательствам Коллегии, Коллегия не отвечает по обязательствам своих членов.</w:t>
      </w:r>
    </w:p>
    <w:p w:rsidR="00000000" w:rsidRDefault="00EB732A">
      <w:pPr>
        <w:pStyle w:val="just"/>
      </w:pPr>
      <w:r>
        <w:t xml:space="preserve">4.6. Коллегия отвечает по своим обязательствам тем имуществом, на которое </w:t>
      </w:r>
      <w:r>
        <w:t>в соответствии с законодательством Российской Федерации может быть обращено взыскание.</w:t>
      </w:r>
    </w:p>
    <w:p w:rsidR="00000000" w:rsidRDefault="00EB732A">
      <w:pPr>
        <w:pStyle w:val="just"/>
      </w:pPr>
      <w:r>
        <w:t>4.7. Денежные и иные средства Коллегии находятся на ее самостоятельном балансе.</w:t>
      </w:r>
    </w:p>
    <w:p w:rsidR="00000000" w:rsidRDefault="00EB732A">
      <w:pPr>
        <w:pStyle w:val="just"/>
      </w:pPr>
      <w:r>
        <w:t>4.8. Коллегия вправе по своему усмотрению в соответствии с уставными целями совершать в о</w:t>
      </w:r>
      <w:r>
        <w:t xml:space="preserve">тношении принадлежащего ей имущества любые не противоречащие закону действия, в т.ч. отчуждать свое имущество в собственность другим лицам; передавать им права владения и пользования имуществом; отдавать его в залог, аренду и распоряжаться имуществом иным </w:t>
      </w:r>
      <w:r>
        <w:t>образом.</w:t>
      </w:r>
    </w:p>
    <w:p w:rsidR="00000000" w:rsidRDefault="00EB732A">
      <w:pPr>
        <w:pStyle w:val="just"/>
      </w:pPr>
      <w:r>
        <w:t>4.9. Для покрытия непредвиденных расходов, потерь и убытков, ликвидации аварийных ситуаций общее собрание Коллегии вправе сформировать Резервный фонд, образующийся путем отчислений в размере _____% от суммы уплаченных членских взносов до достижени</w:t>
      </w:r>
      <w:r>
        <w:t>я им установленной Председателем Коллегии суммы. Резервный фонд не может быть использован для иных целей.</w:t>
      </w:r>
    </w:p>
    <w:p w:rsidR="00000000" w:rsidRDefault="00EB732A">
      <w:pPr>
        <w:pStyle w:val="just"/>
      </w:pPr>
      <w:r>
        <w:t>4.10. В качестве одного из основных средств формирования имущества Коллегии ею устанавливаются следующие виды взносов членов Коллегии:</w:t>
      </w:r>
    </w:p>
    <w:p w:rsidR="00000000" w:rsidRDefault="00EB732A">
      <w:pPr>
        <w:pStyle w:val="just"/>
      </w:pPr>
      <w:r>
        <w:t>Вступительные в</w:t>
      </w:r>
      <w:r>
        <w:t>зносы - денежные средства и/или имущество, вносимые адвокатами-учредителями при учреждении Коллегии адвокатов и другими адвокатами при их вступлении в Коллегию.</w:t>
      </w:r>
    </w:p>
    <w:p w:rsidR="00000000" w:rsidRDefault="00EB732A">
      <w:pPr>
        <w:pStyle w:val="just"/>
      </w:pPr>
      <w:r>
        <w:t>Членские взносы - периодически (ежемесячно) вносимые членами Коллегии денежные средства на опла</w:t>
      </w:r>
      <w:r>
        <w:t>ту текущих расходов Коллегии адвокатов, определяемые в соответствии со сметой расходов на текущий период и инфляцией.</w:t>
      </w:r>
    </w:p>
    <w:p w:rsidR="00000000" w:rsidRDefault="00EB732A">
      <w:pPr>
        <w:pStyle w:val="just"/>
      </w:pPr>
      <w:r>
        <w:t>Целевые взносы - денежные средства и/или имущество, вносимые членами Коллегии для покрытия непредвиденных расходов, которые могут возникну</w:t>
      </w:r>
      <w:r>
        <w:t>ть в процессе деятельности Коллегии.</w:t>
      </w:r>
    </w:p>
    <w:p w:rsidR="00000000" w:rsidRDefault="00EB732A">
      <w:pPr>
        <w:pStyle w:val="just"/>
      </w:pPr>
      <w:r>
        <w:t>4.11. Вступительный взнос вносится всеми учредителями Коллегии в течение _____ календарных дней с момента государственной регистрации Коллегии. Адвокаты, принятые в Коллегию после ее учреждения, вносят вступительный взн</w:t>
      </w:r>
      <w:r>
        <w:t>ос в течение _____ календарных дней с момента их принятия в Коллегию. Размер вступительного взноса и порядок его внесения определяются первоначально в Учредительном договоре, а затем по решению Председателя Коллегии.</w:t>
      </w:r>
    </w:p>
    <w:p w:rsidR="00000000" w:rsidRDefault="00EB732A">
      <w:pPr>
        <w:pStyle w:val="just"/>
      </w:pPr>
      <w:r>
        <w:t>4.12. Членские и целевые взносы вносятс</w:t>
      </w:r>
      <w:r>
        <w:t>я всеми членами Коллегии.</w:t>
      </w:r>
    </w:p>
    <w:p w:rsidR="00000000" w:rsidRDefault="00EB732A">
      <w:pPr>
        <w:pStyle w:val="just"/>
      </w:pPr>
      <w:r>
        <w:t>4.13. Размер членских и целевых взносов определяется Председателем Коллегии не чаще ____________________.</w:t>
      </w:r>
    </w:p>
    <w:p w:rsidR="00000000" w:rsidRDefault="00EB732A">
      <w:pPr>
        <w:pStyle w:val="just"/>
      </w:pPr>
      <w:r>
        <w:t>4.14. При ликвидации Коллегии имущество, оставшееся после удовлетворения требований кредиторов, подлежит распределению между</w:t>
      </w:r>
      <w:r>
        <w:t xml:space="preserve"> членами Коллегии в соответствии с размером их вступительного взноса. Если вступительный взнос был внесен членом Коллегии в виде имущества в натуре, то оставшаяся после удовлетворения требований кредиторов часть имущества Коллегии в размере вступительного </w:t>
      </w:r>
      <w:r>
        <w:t>взноса подлежит возврату в натуре или путем выплаты денежной суммы в размере стоимости данного имущества.</w:t>
      </w:r>
    </w:p>
    <w:p w:rsidR="00000000" w:rsidRDefault="00EB732A">
      <w:pPr>
        <w:pStyle w:val="just"/>
      </w:pPr>
      <w:r>
        <w:t>4.15. Если стоимость имущества превышает размер вступительных взносов его членов, то оставшееся имущество направляется на цели, в интересах которых бы</w:t>
      </w:r>
      <w:r>
        <w:t>ла создана Коллегия, и/или на благотворительные цели.</w:t>
      </w:r>
    </w:p>
    <w:p w:rsidR="00000000" w:rsidRDefault="00EB732A">
      <w:pPr>
        <w:pStyle w:val="just"/>
      </w:pPr>
      <w:r>
        <w:t>4.16. Членские и целевые взносы, внесенные членами Коллегии, не подлежат возврату.</w:t>
      </w:r>
    </w:p>
    <w:p w:rsidR="00000000" w:rsidRDefault="00EB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32A">
      <w:pPr>
        <w:pStyle w:val="3"/>
        <w:rPr>
          <w:rFonts w:eastAsia="Times New Roman"/>
        </w:rPr>
      </w:pPr>
      <w:r>
        <w:rPr>
          <w:rFonts w:eastAsia="Times New Roman"/>
        </w:rPr>
        <w:t>5. Членство в Коллегии. Права и обязанности членов Коллегии</w:t>
      </w:r>
    </w:p>
    <w:p w:rsidR="00000000" w:rsidRDefault="00EB732A">
      <w:pPr>
        <w:pStyle w:val="just"/>
      </w:pPr>
      <w:r>
        <w:t>5.1. Членами Коллегии могут быть лица, получившие в установленном законом порядке статус адвоката.</w:t>
      </w:r>
    </w:p>
    <w:p w:rsidR="00000000" w:rsidRDefault="00EB732A">
      <w:pPr>
        <w:pStyle w:val="just"/>
      </w:pPr>
      <w:r>
        <w:t>5.2. Учредителями Коллегии могут быть адвокаты, сведения о которых внесены только в один региональный реестр.</w:t>
      </w:r>
    </w:p>
    <w:p w:rsidR="00000000" w:rsidRDefault="00EB732A">
      <w:pPr>
        <w:pStyle w:val="just"/>
      </w:pPr>
      <w:r>
        <w:t>5.3. Адвокат вправе осуществлять свою деятельно</w:t>
      </w:r>
      <w:r>
        <w:t>сть только в одном адвокатском образовании.</w:t>
      </w:r>
    </w:p>
    <w:p w:rsidR="00000000" w:rsidRDefault="00EB732A">
      <w:pPr>
        <w:pStyle w:val="just"/>
      </w:pPr>
      <w:r>
        <w:t>5.4. Члены Коллегии не вправе вступать в трудовые отношения в качестве работника, за исключением научной, преподавательской и иной творческой деятельности, а также занимать государственные должности Российской Фе</w:t>
      </w:r>
      <w:r>
        <w:t>дерации, государственные должности субъектов Российской Федерации, должности государственной службы и муниципальные должности.</w:t>
      </w:r>
    </w:p>
    <w:p w:rsidR="00000000" w:rsidRDefault="00EB732A">
      <w:pPr>
        <w:pStyle w:val="just"/>
      </w:pPr>
      <w:r>
        <w:t>5.5. Члены Коллегии имеют право:</w:t>
      </w:r>
    </w:p>
    <w:p w:rsidR="00000000" w:rsidRDefault="00EB732A">
      <w:pPr>
        <w:pStyle w:val="just"/>
      </w:pPr>
      <w:r>
        <w:t>Совмещать адвокатскую деятельность с работой в качестве руководителя Коллегии, а также с работой</w:t>
      </w:r>
      <w:r>
        <w:t xml:space="preserve"> на выборных должностях в адвокатской палате субъекта Российской Федерации, Федеральной палате адвокатов Российской Федерации, общероссийских и международных общественных объединениях адвокатов.</w:t>
      </w:r>
    </w:p>
    <w:p w:rsidR="00000000" w:rsidRDefault="00EB732A">
      <w:pPr>
        <w:pStyle w:val="just"/>
      </w:pPr>
      <w:r>
        <w:t>Участвовать в управлении делами Коллегии (избирать и быть изб</w:t>
      </w:r>
      <w:r>
        <w:t>ранным в органы управления Коллегией; участвовать и голосовать на Общих собраниях; выносить вопросы на обсуждение Общих собраний).</w:t>
      </w:r>
    </w:p>
    <w:p w:rsidR="00000000" w:rsidRDefault="00EB732A">
      <w:pPr>
        <w:pStyle w:val="just"/>
      </w:pPr>
      <w:r>
        <w:t>Получать информацию о деятельности Коллегии.</w:t>
      </w:r>
    </w:p>
    <w:p w:rsidR="00000000" w:rsidRDefault="00EB732A">
      <w:pPr>
        <w:pStyle w:val="just"/>
      </w:pPr>
      <w:r>
        <w:t>Выходить из состава Коллегии по своему усмотрению.</w:t>
      </w:r>
    </w:p>
    <w:p w:rsidR="00000000" w:rsidRDefault="00EB732A">
      <w:pPr>
        <w:pStyle w:val="just"/>
      </w:pPr>
      <w:r>
        <w:t>Обращаться в руководящие орга</w:t>
      </w:r>
      <w:r>
        <w:t>ны Коллегии по любым вопросам, связанным с ее деятельностью.</w:t>
      </w:r>
    </w:p>
    <w:p w:rsidR="00000000" w:rsidRDefault="00EB732A">
      <w:pPr>
        <w:pStyle w:val="just"/>
      </w:pPr>
      <w:r>
        <w:t>Передавать имущество в собственность Коллегии.</w:t>
      </w:r>
    </w:p>
    <w:p w:rsidR="00000000" w:rsidRDefault="00EB732A">
      <w:pPr>
        <w:pStyle w:val="just"/>
      </w:pPr>
      <w:r>
        <w:t>Получать при ликвидации Коллегии часть ее имущества, оставшегося после расчета с кредиторами, или его стоимость в пределах стоимости имущества, пере</w:t>
      </w:r>
      <w:r>
        <w:t>данного в собственность Коллегии.</w:t>
      </w:r>
    </w:p>
    <w:p w:rsidR="00000000" w:rsidRDefault="00EB732A">
      <w:pPr>
        <w:pStyle w:val="just"/>
      </w:pPr>
      <w:r>
        <w:t>Иметь стажеров и помощников.</w:t>
      </w:r>
    </w:p>
    <w:p w:rsidR="00000000" w:rsidRDefault="00EB732A">
      <w:pPr>
        <w:pStyle w:val="just"/>
      </w:pPr>
      <w:r>
        <w:t>5.6. Члены Коллегии обязаны:</w:t>
      </w:r>
    </w:p>
    <w:p w:rsidR="00000000" w:rsidRDefault="00EB732A">
      <w:pPr>
        <w:pStyle w:val="just"/>
      </w:pPr>
      <w:r>
        <w:t>Соблюдать положения настоящего Устава.</w:t>
      </w:r>
    </w:p>
    <w:p w:rsidR="00000000" w:rsidRDefault="00EB732A">
      <w:pPr>
        <w:pStyle w:val="just"/>
      </w:pPr>
      <w:r>
        <w:t>Своевременно и в полном объеме вносить вступительные, членские и целевые взносы.</w:t>
      </w:r>
    </w:p>
    <w:p w:rsidR="00000000" w:rsidRDefault="00EB732A">
      <w:pPr>
        <w:pStyle w:val="just"/>
      </w:pPr>
      <w:r>
        <w:t>Предоставлять необходимую для решения вопрос</w:t>
      </w:r>
      <w:r>
        <w:t>ов, связанных с деятельностью Коллегии, информацию.</w:t>
      </w:r>
    </w:p>
    <w:p w:rsidR="00000000" w:rsidRDefault="00EB732A">
      <w:pPr>
        <w:pStyle w:val="just"/>
      </w:pPr>
      <w:r>
        <w:t>5.7. Для выхода из Коллегии ее член должен подать заявление Председателю Коллегии.</w:t>
      </w:r>
    </w:p>
    <w:p w:rsidR="00000000" w:rsidRDefault="00EB732A">
      <w:pPr>
        <w:pStyle w:val="just"/>
      </w:pPr>
      <w:r>
        <w:t>5.8. Заявление должно быть рассмотрено в течение _____ календарных дней.</w:t>
      </w:r>
    </w:p>
    <w:p w:rsidR="00000000" w:rsidRDefault="00EB732A">
      <w:pPr>
        <w:pStyle w:val="just"/>
      </w:pPr>
      <w:r>
        <w:t>5.9. Не позднее _____ календарных дней после под</w:t>
      </w:r>
      <w:r>
        <w:t>ачи членом Коллегии заявления о выходе из нее Председатель Коллегии обязан определить сроки возврата вступительного взноса, внесенного членом Коллегии при вступлении в нее, которые не должны превышать _____ месяцев со дня подачи заявления о выходе.</w:t>
      </w:r>
    </w:p>
    <w:p w:rsidR="00000000" w:rsidRDefault="00EB732A">
      <w:pPr>
        <w:pStyle w:val="just"/>
      </w:pPr>
      <w:r>
        <w:t>5.10. А</w:t>
      </w:r>
      <w:r>
        <w:t>двокат может быть исключен из членов Коллегии по решению Председателя Коллегии по следующим основаниям:</w:t>
      </w:r>
    </w:p>
    <w:p w:rsidR="00000000" w:rsidRDefault="00EB732A">
      <w:pPr>
        <w:pStyle w:val="just"/>
      </w:pPr>
      <w:r>
        <w:t>при прекращении или приостановлении статуса адвоката;</w:t>
      </w:r>
    </w:p>
    <w:p w:rsidR="00000000" w:rsidRDefault="00EB732A">
      <w:pPr>
        <w:pStyle w:val="just"/>
      </w:pPr>
      <w:r>
        <w:t>при систематическом (более _____ раз) невыполнении или ненадлежащем исполнении своих профессиональ</w:t>
      </w:r>
      <w:r>
        <w:t>ных обязанностей и решений органов Коллегии, принятых в пределах их полномочий;</w:t>
      </w:r>
    </w:p>
    <w:p w:rsidR="00000000" w:rsidRDefault="00EB732A">
      <w:pPr>
        <w:pStyle w:val="just"/>
      </w:pPr>
      <w:r>
        <w:t>при систематическом (более _____ раз подряд) невыполнении обязательств по уплате членских и целевых взносов;</w:t>
      </w:r>
    </w:p>
    <w:p w:rsidR="00000000" w:rsidRDefault="00EB732A">
      <w:pPr>
        <w:pStyle w:val="just"/>
      </w:pPr>
      <w:r>
        <w:t>если было выявлено, что при приеме в Коллегию адвокатом были предст</w:t>
      </w:r>
      <w:r>
        <w:t>авлены недостоверные сведения и документы.</w:t>
      </w:r>
    </w:p>
    <w:p w:rsidR="00000000" w:rsidRDefault="00EB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32A">
      <w:pPr>
        <w:pStyle w:val="3"/>
        <w:rPr>
          <w:rFonts w:eastAsia="Times New Roman"/>
        </w:rPr>
      </w:pPr>
      <w:r>
        <w:rPr>
          <w:rFonts w:eastAsia="Times New Roman"/>
        </w:rPr>
        <w:t>6. Порядок приема в Коллегию новых членов</w:t>
      </w:r>
    </w:p>
    <w:p w:rsidR="00000000" w:rsidRDefault="00EB732A">
      <w:pPr>
        <w:pStyle w:val="just"/>
      </w:pPr>
      <w:r>
        <w:t>6.1. Коллегия открыта для приема новых членов.</w:t>
      </w:r>
    </w:p>
    <w:p w:rsidR="00000000" w:rsidRDefault="00EB732A">
      <w:pPr>
        <w:pStyle w:val="just"/>
      </w:pPr>
      <w:r>
        <w:t>6.2. Численность Коллегии неограниченна.</w:t>
      </w:r>
    </w:p>
    <w:p w:rsidR="00000000" w:rsidRDefault="00EB732A">
      <w:pPr>
        <w:pStyle w:val="just"/>
      </w:pPr>
      <w:r>
        <w:t>6.3. Членами Коллегии могут быть лица, получившие в соответствии с законом статус адвоката, принявшие положения данного Устава и внесшие вступительный взнос.</w:t>
      </w:r>
    </w:p>
    <w:p w:rsidR="00000000" w:rsidRDefault="00EB732A">
      <w:pPr>
        <w:pStyle w:val="just"/>
      </w:pPr>
      <w:r>
        <w:t xml:space="preserve">6.4. Прием нового члена осуществляется Председателем Коллегии на основании поданного претендентом </w:t>
      </w:r>
      <w:r>
        <w:t>на имя Председателя Коллегии заявления.</w:t>
      </w:r>
    </w:p>
    <w:p w:rsidR="00000000" w:rsidRDefault="00EB732A">
      <w:pPr>
        <w:pStyle w:val="just"/>
      </w:pPr>
      <w:r>
        <w:t>6.5. Председатель Коллегии в течение _____ календарных дней должен рассмотреть поданное на его имя заявление и проверить подлинность предоставленных претендентом документов и сведений.</w:t>
      </w:r>
    </w:p>
    <w:p w:rsidR="00000000" w:rsidRDefault="00EB732A">
      <w:pPr>
        <w:pStyle w:val="just"/>
      </w:pPr>
      <w:r>
        <w:t>6.6. После окончания срока, ука</w:t>
      </w:r>
      <w:r>
        <w:t xml:space="preserve">занного в п. 6.5 настоящего Устава, и при установлении достоверности предоставленных претендентом Председателю Коллегии сведений и документов последний в течение _____ рабочих дней должен принять решение о приеме в члены Коллегии либо об отказе в приеме в </w:t>
      </w:r>
      <w:r>
        <w:t>члены Коллегии.</w:t>
      </w:r>
    </w:p>
    <w:p w:rsidR="00000000" w:rsidRDefault="00EB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32A">
      <w:pPr>
        <w:pStyle w:val="3"/>
        <w:rPr>
          <w:rFonts w:eastAsia="Times New Roman"/>
        </w:rPr>
      </w:pPr>
      <w:r>
        <w:rPr>
          <w:rFonts w:eastAsia="Times New Roman"/>
        </w:rPr>
        <w:t>7. Помощники и стажеры адвоката, другие работники Коллегии</w:t>
      </w:r>
    </w:p>
    <w:p w:rsidR="00000000" w:rsidRDefault="00EB732A">
      <w:pPr>
        <w:pStyle w:val="just"/>
      </w:pPr>
      <w:r>
        <w:t>7.1. Помощник адвоката.</w:t>
      </w:r>
    </w:p>
    <w:p w:rsidR="00000000" w:rsidRDefault="00EB732A">
      <w:pPr>
        <w:pStyle w:val="just"/>
      </w:pPr>
      <w:r>
        <w:t>7.1.1. Адвокат вправе иметь помощников.</w:t>
      </w:r>
    </w:p>
    <w:p w:rsidR="00000000" w:rsidRDefault="00EB732A">
      <w:pPr>
        <w:pStyle w:val="just"/>
      </w:pPr>
      <w:r>
        <w:t>7.1.2. Помощником может быть лицо, имеющее высшее, незаконченное высшее или среднее юридическое образование.</w:t>
      </w:r>
    </w:p>
    <w:p w:rsidR="00000000" w:rsidRDefault="00EB732A">
      <w:pPr>
        <w:pStyle w:val="just"/>
      </w:pPr>
      <w:r>
        <w:t xml:space="preserve">7.1.3. </w:t>
      </w:r>
      <w:r>
        <w:t>Не могут претендовать на должность помощника адвоката лица, имеющие неснятую или непогашенную судимость за совершение умышленного преступления, и лица, признанные недееспособными или ограниченно дееспособными в установленном законом порядке.</w:t>
      </w:r>
    </w:p>
    <w:p w:rsidR="00000000" w:rsidRDefault="00EB732A">
      <w:pPr>
        <w:pStyle w:val="just"/>
      </w:pPr>
      <w:r>
        <w:t>7.1.4. Помощни</w:t>
      </w:r>
      <w:r>
        <w:t>к не вправе заниматься адвокатской деятельностью. Он обязан хранить адвокатскую тайну.</w:t>
      </w:r>
    </w:p>
    <w:p w:rsidR="00000000" w:rsidRDefault="00EB732A">
      <w:pPr>
        <w:pStyle w:val="just"/>
      </w:pPr>
      <w:r>
        <w:t>7.1.5. Помощник осуществляет свою деятельность на основании трудового договора, заключаемого между помощником и Коллегией.</w:t>
      </w:r>
    </w:p>
    <w:p w:rsidR="00000000" w:rsidRDefault="00EB732A">
      <w:pPr>
        <w:pStyle w:val="just"/>
      </w:pPr>
      <w:r>
        <w:t>7.1.6. Коллегия может заключить с помощником с</w:t>
      </w:r>
      <w:r>
        <w:t>рочный трудовой договор в соответствии с трудовым законодательством Российской Федерации. Также Коллегия вправе заключить срочный трудовой договор с помощником, обеспечивающим деятельность одного из адвокатов Коллегии, на время осуществления последним свое</w:t>
      </w:r>
      <w:r>
        <w:t>й профессиональной деятельности в Коллегии.</w:t>
      </w:r>
    </w:p>
    <w:p w:rsidR="00000000" w:rsidRDefault="00EB732A">
      <w:pPr>
        <w:pStyle w:val="just"/>
      </w:pPr>
      <w:r>
        <w:t>7.1.7. Социальное страхование помощника адвоката - члена Коллегии осуществляется Коллегией на общих основаниях.</w:t>
      </w:r>
    </w:p>
    <w:p w:rsidR="00000000" w:rsidRDefault="00EB732A">
      <w:pPr>
        <w:pStyle w:val="just"/>
      </w:pPr>
      <w:r>
        <w:t>7.1.8. Деятельность помощника регулируется Положением о помощнике адвоката, принимаемом Общим Собран</w:t>
      </w:r>
      <w:r>
        <w:t>ием членов Коллегии.</w:t>
      </w:r>
    </w:p>
    <w:p w:rsidR="00000000" w:rsidRDefault="00EB732A">
      <w:pPr>
        <w:pStyle w:val="just"/>
      </w:pPr>
      <w:r>
        <w:t>7.2. Стажер адвоката.</w:t>
      </w:r>
    </w:p>
    <w:p w:rsidR="00000000" w:rsidRDefault="00EB732A">
      <w:pPr>
        <w:pStyle w:val="just"/>
      </w:pPr>
      <w:r>
        <w:t>7.2.1. Адвокат, имеющий адвокатский статус не менее пяти лет, вправе иметь стажеров.</w:t>
      </w:r>
    </w:p>
    <w:p w:rsidR="00000000" w:rsidRDefault="00EB732A">
      <w:pPr>
        <w:pStyle w:val="just"/>
      </w:pPr>
      <w:r>
        <w:t>7.2.2. Стажером адвоката может быть лицо, имеющее высшее юридическое образование.</w:t>
      </w:r>
    </w:p>
    <w:p w:rsidR="00000000" w:rsidRDefault="00EB732A">
      <w:pPr>
        <w:pStyle w:val="just"/>
      </w:pPr>
      <w:r>
        <w:t>7.2.3. Не могут претендовать на должность стаж</w:t>
      </w:r>
      <w:r>
        <w:t>ера адвоката лица, имеющие неснятую или непогашенную судимость за совершение умышленного преступления, и лица, признанные недееспособными или ограниченно дееспособными в установленном законом порядке.</w:t>
      </w:r>
    </w:p>
    <w:p w:rsidR="00000000" w:rsidRDefault="00EB732A">
      <w:pPr>
        <w:pStyle w:val="just"/>
      </w:pPr>
      <w:r>
        <w:t>7.2.4. Стажер действует под руководством адвоката, выпо</w:t>
      </w:r>
      <w:r>
        <w:t>лняя его отдельные поручения.</w:t>
      </w:r>
    </w:p>
    <w:p w:rsidR="00000000" w:rsidRDefault="00EB732A">
      <w:pPr>
        <w:pStyle w:val="just"/>
      </w:pPr>
      <w:r>
        <w:t>7.2.5. Стажер не вправе самостоятельно заниматься адвокатской деятельностью.</w:t>
      </w:r>
    </w:p>
    <w:p w:rsidR="00000000" w:rsidRDefault="00EB732A">
      <w:pPr>
        <w:pStyle w:val="just"/>
      </w:pPr>
      <w:r>
        <w:t>7.2.6. Стажер обязан хранить адвокатскую тайну.</w:t>
      </w:r>
    </w:p>
    <w:p w:rsidR="00000000" w:rsidRDefault="00EB732A">
      <w:pPr>
        <w:pStyle w:val="just"/>
      </w:pPr>
      <w:r>
        <w:t xml:space="preserve">7.2.7. Стажер осуществляет свою деятельность на основании трудового договора, заключаемого между ним </w:t>
      </w:r>
      <w:r>
        <w:t>и Коллегией.</w:t>
      </w:r>
    </w:p>
    <w:p w:rsidR="00000000" w:rsidRDefault="00EB732A">
      <w:pPr>
        <w:pStyle w:val="just"/>
      </w:pPr>
      <w:r>
        <w:t>7.2.8. Коллегия может заключить со стажером срочный трудовой договор в соответствии с трудовым законодательством Российской Федерации.</w:t>
      </w:r>
    </w:p>
    <w:p w:rsidR="00000000" w:rsidRDefault="00EB732A">
      <w:pPr>
        <w:pStyle w:val="just"/>
      </w:pPr>
      <w:r>
        <w:t>7.2.9. Социальное страхование стажера адвоката - члена Коллегии осуществляется Коллегией на общих основаниях</w:t>
      </w:r>
      <w:r>
        <w:t>.</w:t>
      </w:r>
    </w:p>
    <w:p w:rsidR="00000000" w:rsidRDefault="00EB732A">
      <w:pPr>
        <w:pStyle w:val="just"/>
      </w:pPr>
      <w:r>
        <w:t>7.2.10. Деятельность стажера регулируется Положением о стажере адвоката, принимаемом Общим Собранием членов Коллегии.</w:t>
      </w:r>
    </w:p>
    <w:p w:rsidR="00000000" w:rsidRDefault="00EB732A">
      <w:pPr>
        <w:pStyle w:val="just"/>
      </w:pPr>
      <w:r>
        <w:t>7.3. Работники Коллегии.</w:t>
      </w:r>
    </w:p>
    <w:p w:rsidR="00000000" w:rsidRDefault="00EB732A">
      <w:pPr>
        <w:pStyle w:val="just"/>
      </w:pPr>
      <w:r>
        <w:t>7.3.1. Коллегия вправе нанимать работников, не являющихся помощниками или стажерами адвокатов, на должности, не связанные с осуществлением адвокатской деятельности.</w:t>
      </w:r>
    </w:p>
    <w:p w:rsidR="00000000" w:rsidRDefault="00EB732A">
      <w:pPr>
        <w:pStyle w:val="just"/>
      </w:pPr>
      <w:r>
        <w:t>7.3.2. Работники осуществляют свою деятельность на основании трудового договора, заключаемо</w:t>
      </w:r>
      <w:r>
        <w:t>го между ними и Коллегией, в соответствии с законодательством Российской Федерации.</w:t>
      </w:r>
    </w:p>
    <w:p w:rsidR="00000000" w:rsidRDefault="00EB732A">
      <w:pPr>
        <w:pStyle w:val="just"/>
      </w:pPr>
      <w:r>
        <w:t>7.3.3. Штатное расписание, рабочий график, условия труда и его оплата определяются Председателем Коллегии в соответствии с трудовым законодательством Российской Федерации.</w:t>
      </w:r>
    </w:p>
    <w:p w:rsidR="00000000" w:rsidRDefault="00EB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32A">
      <w:pPr>
        <w:pStyle w:val="3"/>
        <w:rPr>
          <w:rFonts w:eastAsia="Times New Roman"/>
        </w:rPr>
      </w:pPr>
      <w:r>
        <w:rPr>
          <w:rFonts w:eastAsia="Times New Roman"/>
        </w:rPr>
        <w:t>8. Органы управления Коллегии. Порядок управления</w:t>
      </w:r>
    </w:p>
    <w:p w:rsidR="00000000" w:rsidRDefault="00EB732A">
      <w:pPr>
        <w:pStyle w:val="just"/>
      </w:pPr>
      <w:r>
        <w:t>8.1. Коллегия самостоятельно определяет структуру, компетенцию, порядок формирования и срок полномочий своих органов управления, порядок принятия ими решений в соответствии с Федеральным законом "Об адвока</w:t>
      </w:r>
      <w:r>
        <w:t>тской деятельности и адвокатуре в Российской Федерации" и настоящим Уставом.</w:t>
      </w:r>
    </w:p>
    <w:p w:rsidR="00000000" w:rsidRDefault="00EB732A">
      <w:pPr>
        <w:pStyle w:val="just"/>
      </w:pPr>
      <w:r>
        <w:t>8.2. К органам управления Коллегией относятся:</w:t>
      </w:r>
    </w:p>
    <w:p w:rsidR="00000000" w:rsidRDefault="00EB732A">
      <w:pPr>
        <w:pStyle w:val="just"/>
      </w:pPr>
      <w:r>
        <w:t>высший орган управления - Общее собрание членов Коллегии;</w:t>
      </w:r>
    </w:p>
    <w:p w:rsidR="00000000" w:rsidRDefault="00EB732A">
      <w:pPr>
        <w:pStyle w:val="just"/>
      </w:pPr>
      <w:r>
        <w:t>постоянно действующий единоличный исполнительный орган - Председатель Колл</w:t>
      </w:r>
      <w:r>
        <w:t>егии.</w:t>
      </w:r>
    </w:p>
    <w:p w:rsidR="00000000" w:rsidRDefault="00EB732A">
      <w:pPr>
        <w:pStyle w:val="just"/>
      </w:pPr>
      <w:r>
        <w:t>8.3. Основной функцией Общего собрания является обеспечение соблюдения Коллегией целей, в интересах которых она была создана.</w:t>
      </w:r>
    </w:p>
    <w:p w:rsidR="00000000" w:rsidRDefault="00EB732A">
      <w:pPr>
        <w:pStyle w:val="just"/>
      </w:pPr>
      <w:r>
        <w:t>8.4. В Коллегии могут проводиться очередные и внеочередные Общие собрания членов Коллегии.</w:t>
      </w:r>
    </w:p>
    <w:p w:rsidR="00000000" w:rsidRDefault="00EB732A">
      <w:pPr>
        <w:pStyle w:val="just"/>
      </w:pPr>
      <w:r>
        <w:t>8.5. Очередное Общее собрание соз</w:t>
      </w:r>
      <w:r>
        <w:t>ывается не реже 1 (одного) раза в год.</w:t>
      </w:r>
    </w:p>
    <w:p w:rsidR="00000000" w:rsidRDefault="00EB732A">
      <w:pPr>
        <w:pStyle w:val="just"/>
      </w:pPr>
      <w:r>
        <w:t>8.6. Подготовку повестки дня и организацию проведения Общего собрания осуществляет Председатель Коллегии.</w:t>
      </w:r>
    </w:p>
    <w:p w:rsidR="00000000" w:rsidRDefault="00EB732A">
      <w:pPr>
        <w:pStyle w:val="just"/>
      </w:pPr>
      <w:r>
        <w:t>8.7. Вопросы в повестку дня Общего собрания могут вноситься любым членом Коллегии Председателю Коллегии не позд</w:t>
      </w:r>
      <w:r>
        <w:t>нее чем за _____ рабочих дней до даты проведения Общего собрания. Вопросы, поступившие позже, в повестку не включаются.</w:t>
      </w:r>
    </w:p>
    <w:p w:rsidR="00000000" w:rsidRDefault="00EB732A">
      <w:pPr>
        <w:pStyle w:val="just"/>
      </w:pPr>
      <w:r>
        <w:t>8.8. При необходимости в период между очередными собраниями могут созываться внеочередные собрания.</w:t>
      </w:r>
    </w:p>
    <w:p w:rsidR="00000000" w:rsidRDefault="00EB732A">
      <w:pPr>
        <w:pStyle w:val="just"/>
      </w:pPr>
      <w:r>
        <w:t>8.9. Внеочередное собрание может про</w:t>
      </w:r>
      <w:r>
        <w:t>водиться по инициативе Председателя Коллегии. Также оно может проводиться по требованию членов Коллегии, составляющих не менее 3/4 (три четверти) от общего числа членов Коллегии, путем направления Председателю Коллегии письменного уведомления.</w:t>
      </w:r>
    </w:p>
    <w:p w:rsidR="00000000" w:rsidRDefault="00EB732A">
      <w:pPr>
        <w:pStyle w:val="just"/>
      </w:pPr>
      <w:r>
        <w:t>8.10. В увед</w:t>
      </w:r>
      <w:r>
        <w:t>омлении указывается инициатор (инициаторы) проведения внеочередного собрания и вопросы, внесенные в его повестку.</w:t>
      </w:r>
    </w:p>
    <w:p w:rsidR="00000000" w:rsidRDefault="00EB732A">
      <w:pPr>
        <w:pStyle w:val="just"/>
      </w:pPr>
      <w:r>
        <w:t>8.11. Внеочередное собрание должно созываться в течение _______________ со дня получения Председателем Коллегии уведомления.</w:t>
      </w:r>
    </w:p>
    <w:p w:rsidR="00000000" w:rsidRDefault="00EB732A">
      <w:pPr>
        <w:pStyle w:val="just"/>
      </w:pPr>
      <w:r>
        <w:t>8.12. Дата, время</w:t>
      </w:r>
      <w:r>
        <w:t>, место проведения Общего собрания и его повестка объявляются путем письменного оповещения (заказным письмом, по факсу, телексу, электронной почте) всех членов Коллегии не менее чем за _____ календарных дней до даты проведения Общего собрания Председателем</w:t>
      </w:r>
      <w:r>
        <w:t xml:space="preserve"> Коллегии.</w:t>
      </w:r>
    </w:p>
    <w:p w:rsidR="00000000" w:rsidRDefault="00EB732A">
      <w:pPr>
        <w:pStyle w:val="just"/>
      </w:pPr>
      <w:r>
        <w:t>8.13. Общее собрание правомочно, если на нем присутствует более половины членов Коллегии.</w:t>
      </w:r>
    </w:p>
    <w:p w:rsidR="00000000" w:rsidRDefault="00EB732A">
      <w:pPr>
        <w:pStyle w:val="just"/>
      </w:pPr>
      <w:r>
        <w:t xml:space="preserve">8.14. При отсутствии кворума для проведения Общего собрания собрание переносится. Повторное Общее собрание с той же повесткой дня должно быть проведено не </w:t>
      </w:r>
      <w:r>
        <w:t>позднее _____ дней со дня принятия решения о перенесении Общего собрания.</w:t>
      </w:r>
    </w:p>
    <w:p w:rsidR="00000000" w:rsidRDefault="00EB732A">
      <w:pPr>
        <w:pStyle w:val="just"/>
      </w:pPr>
      <w:r>
        <w:t>8.15. К компетенции Общего собрания относится:</w:t>
      </w:r>
    </w:p>
    <w:p w:rsidR="00000000" w:rsidRDefault="00EB732A">
      <w:pPr>
        <w:pStyle w:val="just"/>
      </w:pPr>
      <w:r>
        <w:t>8.15.1. Внесение изменений и дополнений в Устав и Учредительный договор.</w:t>
      </w:r>
    </w:p>
    <w:p w:rsidR="00000000" w:rsidRDefault="00EB732A">
      <w:pPr>
        <w:pStyle w:val="just"/>
      </w:pPr>
      <w:r>
        <w:t>8.15.2. Определение приоритетных направлений деятельности, при</w:t>
      </w:r>
      <w:r>
        <w:t>нципов формирования и использования имущества Коллегии.</w:t>
      </w:r>
    </w:p>
    <w:p w:rsidR="00000000" w:rsidRDefault="00EB732A">
      <w:pPr>
        <w:pStyle w:val="just"/>
      </w:pPr>
      <w:r>
        <w:t>8.15.3. Образование единоличного исполнительного органа Коллегии и досрочное прекращение его полномочий.</w:t>
      </w:r>
    </w:p>
    <w:p w:rsidR="00000000" w:rsidRDefault="00EB732A">
      <w:pPr>
        <w:pStyle w:val="just"/>
      </w:pPr>
      <w:r>
        <w:t>8.15.4. Реорганизация и ликвидация Коллегии.</w:t>
      </w:r>
    </w:p>
    <w:p w:rsidR="00000000" w:rsidRDefault="00EB732A">
      <w:pPr>
        <w:pStyle w:val="just"/>
      </w:pPr>
      <w:r>
        <w:t>8.15.5. Утверждение годового отчета и годового бух</w:t>
      </w:r>
      <w:r>
        <w:t>галтерского баланса.</w:t>
      </w:r>
    </w:p>
    <w:p w:rsidR="00000000" w:rsidRDefault="00EB732A">
      <w:pPr>
        <w:pStyle w:val="just"/>
      </w:pPr>
      <w:r>
        <w:t>8.15.6. Утверждение финансового плана Коллегии и внесение в него изменений.</w:t>
      </w:r>
    </w:p>
    <w:p w:rsidR="00000000" w:rsidRDefault="00EB732A">
      <w:pPr>
        <w:pStyle w:val="just"/>
      </w:pPr>
      <w:r>
        <w:t>8.15.7. Участие в других организациях.</w:t>
      </w:r>
    </w:p>
    <w:p w:rsidR="00000000" w:rsidRDefault="00EB732A">
      <w:pPr>
        <w:pStyle w:val="just"/>
      </w:pPr>
      <w:r>
        <w:t>8.15.8. Создание филиалов Коллегии.</w:t>
      </w:r>
    </w:p>
    <w:p w:rsidR="00000000" w:rsidRDefault="00EB732A">
      <w:pPr>
        <w:pStyle w:val="just"/>
      </w:pPr>
      <w:r>
        <w:t>8.15.9. Утверждение Положений о филиалах, о помощниках и стажерах адвокатов и других органах и структурных подразделениях, связанных с деятельностью Коллегии.</w:t>
      </w:r>
    </w:p>
    <w:p w:rsidR="00000000" w:rsidRDefault="00EB732A">
      <w:pPr>
        <w:pStyle w:val="just"/>
      </w:pPr>
      <w:r>
        <w:t>8.15.10. Принятие решения о создании Резервного фонда Коллегии.</w:t>
      </w:r>
    </w:p>
    <w:p w:rsidR="00000000" w:rsidRDefault="00EB732A">
      <w:pPr>
        <w:pStyle w:val="just"/>
      </w:pPr>
      <w:r>
        <w:t>8.16. Вопросы, предусмотренные пп</w:t>
      </w:r>
      <w:r>
        <w:t>. 8.15.1 - 8.15.4 настоящего Устава, относятся к исключительной компетенции Общего собрания.</w:t>
      </w:r>
    </w:p>
    <w:p w:rsidR="00000000" w:rsidRDefault="00EB732A">
      <w:pPr>
        <w:pStyle w:val="just"/>
      </w:pPr>
      <w:r>
        <w:t>8.17. Решения по вопросам исключительной компетенции принимаются единогласно всеми членами Коллегии.</w:t>
      </w:r>
    </w:p>
    <w:p w:rsidR="00000000" w:rsidRDefault="00EB732A">
      <w:pPr>
        <w:pStyle w:val="just"/>
      </w:pPr>
      <w:r>
        <w:t xml:space="preserve">8.18. Вопросы, составляющие исключительную компетенцию Общего </w:t>
      </w:r>
      <w:r>
        <w:t>собрания, не могут быть переданы в компетенцию никакого другого органа управления Коллегии.</w:t>
      </w:r>
    </w:p>
    <w:p w:rsidR="00000000" w:rsidRDefault="00EB732A">
      <w:pPr>
        <w:pStyle w:val="just"/>
      </w:pPr>
      <w:r>
        <w:t>8.19. Решения по остальным вопросам компетенции Общего собрания принимаются простым большинством голосов присутствующих на Общем собрании членов Коллегии.</w:t>
      </w:r>
    </w:p>
    <w:p w:rsidR="00000000" w:rsidRDefault="00EB732A">
      <w:pPr>
        <w:pStyle w:val="just"/>
      </w:pPr>
      <w:r>
        <w:t>8.20. Кол</w:t>
      </w:r>
      <w:r>
        <w:t>легия не вправе выплачивать вознаграждение членам своих органов управления за выполнение ими возложенных на них функций, за исключением компенсации расходов, непосредственно связанных с участием в работе этого органа.</w:t>
      </w:r>
    </w:p>
    <w:p w:rsidR="00000000" w:rsidRDefault="00EB732A">
      <w:pPr>
        <w:pStyle w:val="just"/>
      </w:pPr>
      <w:r>
        <w:t>8.21. Единоличным постоянно действующи</w:t>
      </w:r>
      <w:r>
        <w:t>м исполнительным органом Коллегии является Председатель Коллегии.</w:t>
      </w:r>
    </w:p>
    <w:p w:rsidR="00000000" w:rsidRDefault="00EB732A">
      <w:pPr>
        <w:pStyle w:val="just"/>
      </w:pPr>
      <w:r>
        <w:t>8.22. Председатель Коллегии избирается простым большинством голосов от общего числа присутствующих на Общем собрании членов Коллегии сроком на _______________.</w:t>
      </w:r>
    </w:p>
    <w:p w:rsidR="00000000" w:rsidRDefault="00EB732A">
      <w:pPr>
        <w:pStyle w:val="just"/>
      </w:pPr>
      <w:r>
        <w:t xml:space="preserve">При несоответствии занимаемой </w:t>
      </w:r>
      <w:r>
        <w:t>должности, невозможности исполнять свои обязанности Председатель Коллегии может быть досрочно переизбран.</w:t>
      </w:r>
    </w:p>
    <w:p w:rsidR="00000000" w:rsidRDefault="00EB732A">
      <w:pPr>
        <w:pStyle w:val="just"/>
      </w:pPr>
      <w:r>
        <w:t>8.23. Председатель Коллегии подотчетен Общему собранию.</w:t>
      </w:r>
    </w:p>
    <w:p w:rsidR="00000000" w:rsidRDefault="00EB732A">
      <w:pPr>
        <w:pStyle w:val="just"/>
      </w:pPr>
      <w:r>
        <w:t>8.24. Председатель Коллегии руководит текущей деятельностью Коллегии и организует исполнение р</w:t>
      </w:r>
      <w:r>
        <w:t>ешений Общего собрания.</w:t>
      </w:r>
    </w:p>
    <w:p w:rsidR="00000000" w:rsidRDefault="00EB732A">
      <w:pPr>
        <w:pStyle w:val="just"/>
      </w:pPr>
      <w:r>
        <w:t>8.25. Председатель Коллегии вправе без доверенности осуществлять деятельность от имени Коллегии. Приказы и указания, издаваемые Председателем Коллегии, обязательны для всех членов и работников Коллегии.</w:t>
      </w:r>
    </w:p>
    <w:p w:rsidR="00000000" w:rsidRDefault="00EB732A">
      <w:pPr>
        <w:pStyle w:val="just"/>
      </w:pPr>
      <w:r>
        <w:t>8.26. Полномочия Председателя</w:t>
      </w:r>
      <w:r>
        <w:t xml:space="preserve"> Коллегии:</w:t>
      </w:r>
    </w:p>
    <w:p w:rsidR="00000000" w:rsidRDefault="00EB732A">
      <w:pPr>
        <w:pStyle w:val="just"/>
      </w:pPr>
      <w:r>
        <w:t>Организует проведение очередных и внеочередных Общих собраний и утверждает их повестку дня.</w:t>
      </w:r>
    </w:p>
    <w:p w:rsidR="00000000" w:rsidRDefault="00EB732A">
      <w:pPr>
        <w:pStyle w:val="just"/>
      </w:pPr>
      <w:r>
        <w:t>Инициирует проведение внеочередного общего собрания.</w:t>
      </w:r>
    </w:p>
    <w:p w:rsidR="00000000" w:rsidRDefault="00EB732A">
      <w:pPr>
        <w:pStyle w:val="just"/>
      </w:pPr>
      <w:r>
        <w:t>Руководит Общим собранием.</w:t>
      </w:r>
    </w:p>
    <w:p w:rsidR="00000000" w:rsidRDefault="00EB732A">
      <w:pPr>
        <w:pStyle w:val="just"/>
      </w:pPr>
      <w:r>
        <w:t>Издает приказы и распоряжения в пределах своей компетенции.</w:t>
      </w:r>
    </w:p>
    <w:p w:rsidR="00000000" w:rsidRDefault="00EB732A">
      <w:pPr>
        <w:pStyle w:val="just"/>
      </w:pPr>
      <w:r>
        <w:t xml:space="preserve">Утверждает в </w:t>
      </w:r>
      <w:r>
        <w:t>установленном законами Российской Федерации порядке штаты сотрудников, оформляет с работниками Коллегии трудовые отношения.</w:t>
      </w:r>
    </w:p>
    <w:p w:rsidR="00000000" w:rsidRDefault="00EB732A">
      <w:pPr>
        <w:pStyle w:val="just"/>
      </w:pPr>
      <w:r>
        <w:t>Утверждает внутренний распорядок деятельности Коллегии.</w:t>
      </w:r>
    </w:p>
    <w:p w:rsidR="00000000" w:rsidRDefault="00EB732A">
      <w:pPr>
        <w:pStyle w:val="just"/>
      </w:pPr>
      <w:r>
        <w:t>Устанавливает должностные обязанности наемных работников.</w:t>
      </w:r>
    </w:p>
    <w:p w:rsidR="00000000" w:rsidRDefault="00EB732A">
      <w:pPr>
        <w:pStyle w:val="just"/>
      </w:pPr>
      <w:r>
        <w:t>Осуществляет коорд</w:t>
      </w:r>
      <w:r>
        <w:t>инацию работы структурных подразделений Коллегии.</w:t>
      </w:r>
    </w:p>
    <w:p w:rsidR="00000000" w:rsidRDefault="00EB732A">
      <w:pPr>
        <w:pStyle w:val="just"/>
      </w:pPr>
      <w:r>
        <w:t>Представляет Коллегию перед органами и организациями по делам и вопросам, вытекающим из деятельности Коллегии.</w:t>
      </w:r>
    </w:p>
    <w:p w:rsidR="00000000" w:rsidRDefault="00EB732A">
      <w:pPr>
        <w:pStyle w:val="just"/>
      </w:pPr>
      <w:r>
        <w:t>Распоряжается имуществом Коллегии в ее интересах.</w:t>
      </w:r>
    </w:p>
    <w:p w:rsidR="00000000" w:rsidRDefault="00EB732A">
      <w:pPr>
        <w:pStyle w:val="just"/>
      </w:pPr>
      <w:r>
        <w:t>Заключает договоры, в том числе и трудовые.</w:t>
      </w:r>
    </w:p>
    <w:p w:rsidR="00000000" w:rsidRDefault="00EB732A">
      <w:pPr>
        <w:pStyle w:val="just"/>
      </w:pPr>
      <w:r>
        <w:t>В</w:t>
      </w:r>
      <w:r>
        <w:t>ыдает доверенности на заключение сделок от имени Коллегии и открывает расчетные и другие счета в банках.</w:t>
      </w:r>
    </w:p>
    <w:p w:rsidR="00000000" w:rsidRDefault="00EB732A">
      <w:pPr>
        <w:pStyle w:val="just"/>
      </w:pPr>
      <w:r>
        <w:t xml:space="preserve">Принимает и рассматривает заявления претендентов на членство в Коллегии, </w:t>
      </w:r>
      <w:r>
        <w:t>а также заявления о выходе из состава Коллегии ее членов.</w:t>
      </w:r>
    </w:p>
    <w:p w:rsidR="00000000" w:rsidRDefault="00EB732A">
      <w:pPr>
        <w:pStyle w:val="just"/>
      </w:pPr>
      <w:r>
        <w:t>Принимает решения о приеме в состав Коллегии новых членов и об исключении из Коллегии ее членов.</w:t>
      </w:r>
    </w:p>
    <w:p w:rsidR="00000000" w:rsidRDefault="00EB732A">
      <w:pPr>
        <w:pStyle w:val="just"/>
      </w:pPr>
      <w:r>
        <w:t>Принимает решения о размере вступительного взноса для новых членов Коллегии, не являющихся ее учредит</w:t>
      </w:r>
      <w:r>
        <w:t>елями, а также решения о размере членских и целевых взносов в Коллегию, размере резервного фонда.</w:t>
      </w:r>
    </w:p>
    <w:p w:rsidR="00000000" w:rsidRDefault="00EB732A">
      <w:pPr>
        <w:pStyle w:val="just"/>
      </w:pPr>
      <w:r>
        <w:t>Ежегодно представляет Общему собранию отчет о поступлении и расходовании средств Коллегии.</w:t>
      </w:r>
    </w:p>
    <w:p w:rsidR="00000000" w:rsidRDefault="00EB732A">
      <w:pPr>
        <w:pStyle w:val="just"/>
      </w:pPr>
      <w:r>
        <w:t>Осуществляет материально-техническое обеспечение уставной деятельно</w:t>
      </w:r>
      <w:r>
        <w:t>сти Коллегии.</w:t>
      </w:r>
    </w:p>
    <w:p w:rsidR="00000000" w:rsidRDefault="00EB732A">
      <w:pPr>
        <w:pStyle w:val="just"/>
      </w:pPr>
      <w:r>
        <w:t>Назначает Заведующего филиалом (Заведующих филиалами), а также назначает заместителей Заведующего филиалом (Заведующих филиалами) по представлению последнего.</w:t>
      </w:r>
    </w:p>
    <w:p w:rsidR="00000000" w:rsidRDefault="00EB732A">
      <w:pPr>
        <w:pStyle w:val="just"/>
      </w:pPr>
      <w:r>
        <w:t>Устанавливает форму штампов, печатей, бланков Коллегии.</w:t>
      </w:r>
    </w:p>
    <w:p w:rsidR="00000000" w:rsidRDefault="00EB732A">
      <w:pPr>
        <w:pStyle w:val="just"/>
      </w:pPr>
      <w:r>
        <w:t>Организует ведение документ</w:t>
      </w:r>
      <w:r>
        <w:t>ации по деятельности Коллегии и ее хранение.</w:t>
      </w:r>
    </w:p>
    <w:p w:rsidR="00000000" w:rsidRDefault="00EB732A">
      <w:pPr>
        <w:pStyle w:val="just"/>
      </w:pPr>
      <w:r>
        <w:t>Осуществляет подготовку и организует работу по повышению квалификации адвокатов, работающих в Коллегии.</w:t>
      </w:r>
    </w:p>
    <w:p w:rsidR="00000000" w:rsidRDefault="00EB732A">
      <w:pPr>
        <w:pStyle w:val="just"/>
      </w:pPr>
      <w:r>
        <w:t>Решает иные вопросы, не составляющие исключительную компетенцию других органов управления Коллегии.</w:t>
      </w:r>
    </w:p>
    <w:p w:rsidR="00000000" w:rsidRDefault="00EB732A">
      <w:pPr>
        <w:pStyle w:val="just"/>
      </w:pPr>
      <w:r>
        <w:t>8.27. П</w:t>
      </w:r>
      <w:r>
        <w:t>редседатель Коллегии вправе назначить Первого заместителя и других заместителей Председателя, которые назначаются на должность и снимаются с должности на основании соответствующего приказа, который подписывает Председатель Коллегии.</w:t>
      </w:r>
    </w:p>
    <w:p w:rsidR="00000000" w:rsidRDefault="00EB732A">
      <w:pPr>
        <w:pStyle w:val="just"/>
      </w:pPr>
      <w:r>
        <w:t>8.28. Первый заместител</w:t>
      </w:r>
      <w:r>
        <w:t>ь Председателя действует от имени Председателя при его отсутствии или когда он временно не может исполнять свои обязанности, но только на основании специального письменного полномочия (приказа) Председателя коллегии.</w:t>
      </w:r>
    </w:p>
    <w:p w:rsidR="00000000" w:rsidRDefault="00EB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32A">
      <w:pPr>
        <w:pStyle w:val="3"/>
        <w:rPr>
          <w:rFonts w:eastAsia="Times New Roman"/>
        </w:rPr>
      </w:pPr>
      <w:r>
        <w:rPr>
          <w:rFonts w:eastAsia="Times New Roman"/>
        </w:rPr>
        <w:t>9. Филиалы Коллегии</w:t>
      </w:r>
    </w:p>
    <w:p w:rsidR="00000000" w:rsidRDefault="00EB732A">
      <w:pPr>
        <w:pStyle w:val="just"/>
      </w:pPr>
      <w:r>
        <w:t>9.1. Коллегия впра</w:t>
      </w:r>
      <w:r>
        <w:t>ве создавать филиалы на всей территории Российской Федерации, а также на территории иностранного государства, если это предусмотрено законодательством данного иностранного государства.</w:t>
      </w:r>
    </w:p>
    <w:p w:rsidR="00000000" w:rsidRDefault="00EB732A">
      <w:pPr>
        <w:pStyle w:val="just"/>
      </w:pPr>
      <w:r>
        <w:t xml:space="preserve">9.2. Деятельность филиалов осуществляется в соответствии с положениями </w:t>
      </w:r>
      <w:r>
        <w:t>настоящего Устава и Положением о филиалах.</w:t>
      </w:r>
    </w:p>
    <w:p w:rsidR="00000000" w:rsidRDefault="00EB732A">
      <w:pPr>
        <w:pStyle w:val="just"/>
      </w:pPr>
      <w:r>
        <w:t>9.3. Филиалом Коллегии является ее обособленное подразделение, расположенное вне места нахождения Коллегии и осуществляющее все или часть функций Коллегии от ее имени.</w:t>
      </w:r>
    </w:p>
    <w:p w:rsidR="00000000" w:rsidRDefault="00EB732A">
      <w:pPr>
        <w:pStyle w:val="just"/>
      </w:pPr>
      <w:r>
        <w:t>9.4. Филиалы осуществляют свою деятельность о</w:t>
      </w:r>
      <w:r>
        <w:t>т имени Коллегии.</w:t>
      </w:r>
    </w:p>
    <w:p w:rsidR="00000000" w:rsidRDefault="00EB732A">
      <w:pPr>
        <w:pStyle w:val="just"/>
      </w:pPr>
      <w:r>
        <w:t>9.5. Адвокаты, осуществляющие свою деятельность в филиале Коллегии, являются членами Коллегии. Сведения об адвокатах, осуществляющих свою деятельность в филиалах Коллегии, находящихся на территории Российской Федерации, вносятся в региона</w:t>
      </w:r>
      <w:r>
        <w:t>льный реестр того субъекта Российской Федерации, на территории которого создан филиал Коллегии. Сведения об адвокатах, осуществляющих свою деятельность в филиалах Коллегии, созданных на территории иностранного государства, вносятся в региональный реестр су</w:t>
      </w:r>
      <w:r>
        <w:t>бъекта Российской Федерации, на территории которого учреждена Коллегия.</w:t>
      </w:r>
    </w:p>
    <w:p w:rsidR="00000000" w:rsidRDefault="00EB732A">
      <w:pPr>
        <w:pStyle w:val="just"/>
      </w:pPr>
      <w:r>
        <w:t>9.6. Заведующий филиалом и его заместители назначаются Председателем Коллегии.</w:t>
      </w:r>
    </w:p>
    <w:p w:rsidR="00000000" w:rsidRDefault="00EB732A">
      <w:pPr>
        <w:pStyle w:val="just"/>
      </w:pPr>
      <w:r>
        <w:t>9.7. Филиал не является юридическим лицом и действует на основании положений, утвержденных Общим собрание</w:t>
      </w:r>
      <w:r>
        <w:t>м Коллегии.</w:t>
      </w:r>
    </w:p>
    <w:p w:rsidR="00000000" w:rsidRDefault="00EB732A">
      <w:pPr>
        <w:pStyle w:val="just"/>
      </w:pPr>
      <w:r>
        <w:t>9.8. Ответственность за деятельность филиала несет Коллегия.</w:t>
      </w:r>
    </w:p>
    <w:p w:rsidR="00000000" w:rsidRDefault="00EB732A">
      <w:pPr>
        <w:pStyle w:val="just"/>
      </w:pPr>
      <w:r>
        <w:t>9.9. Филиал наделяется имуществом Коллегии, стоимость которого учитывается на отдельном балансе филиала.</w:t>
      </w:r>
    </w:p>
    <w:p w:rsidR="00000000" w:rsidRDefault="00EB732A">
      <w:pPr>
        <w:pStyle w:val="just"/>
      </w:pPr>
      <w:r>
        <w:t>9.10. На момент создания Коллегия не располагает филиалами.</w:t>
      </w:r>
    </w:p>
    <w:p w:rsidR="00000000" w:rsidRDefault="00EB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32A">
      <w:pPr>
        <w:pStyle w:val="3"/>
        <w:rPr>
          <w:rFonts w:eastAsia="Times New Roman"/>
        </w:rPr>
      </w:pPr>
      <w:r>
        <w:rPr>
          <w:rFonts w:eastAsia="Times New Roman"/>
        </w:rPr>
        <w:t>10. Порядок внесе</w:t>
      </w:r>
      <w:r>
        <w:rPr>
          <w:rFonts w:eastAsia="Times New Roman"/>
        </w:rPr>
        <w:t>ния изменений и дополнений в Устав</w:t>
      </w:r>
    </w:p>
    <w:p w:rsidR="00000000" w:rsidRDefault="00EB732A">
      <w:pPr>
        <w:pStyle w:val="just"/>
      </w:pPr>
      <w:r>
        <w:t>10.1. Решение о внесении изменений и дополнений в Устав относится к исключительной компетенции Общего собрания и в соответствии с положениями настоящего Устава должно приниматься единогласно всеми членами Коллегии.</w:t>
      </w:r>
    </w:p>
    <w:p w:rsidR="00000000" w:rsidRDefault="00EB732A">
      <w:pPr>
        <w:pStyle w:val="just"/>
      </w:pPr>
      <w:r>
        <w:t xml:space="preserve">10.2. </w:t>
      </w:r>
      <w:r>
        <w:t>Изменения и дополнения, внесенные в Устав, приобретают силу с момента их государственной регистрации.</w:t>
      </w:r>
    </w:p>
    <w:p w:rsidR="00000000" w:rsidRDefault="00EB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32A">
      <w:pPr>
        <w:pStyle w:val="3"/>
        <w:rPr>
          <w:rFonts w:eastAsia="Times New Roman"/>
        </w:rPr>
      </w:pPr>
      <w:r>
        <w:rPr>
          <w:rFonts w:eastAsia="Times New Roman"/>
        </w:rPr>
        <w:t>11. Порядок реорганизации и ликвидации Коллегии</w:t>
      </w:r>
    </w:p>
    <w:p w:rsidR="00000000" w:rsidRDefault="00EB732A">
      <w:pPr>
        <w:pStyle w:val="just"/>
      </w:pPr>
      <w:r>
        <w:t>11.1. Решение о реорганизации Коллегии относится к исключительной компетенции Общего собрания Коллегии и, в соответствии с положениями настоящего Устава и законодательством Российской Федерации, должно приниматься единогласно всеми членами Коллегии.</w:t>
      </w:r>
    </w:p>
    <w:p w:rsidR="00000000" w:rsidRDefault="00EB732A">
      <w:pPr>
        <w:pStyle w:val="just"/>
      </w:pPr>
      <w:r>
        <w:t xml:space="preserve">11.2. </w:t>
      </w:r>
      <w:r>
        <w:t>Реорганизация Коллегии может осуществляться путем слияния, присоединения, разделения, выделения и преобразования.</w:t>
      </w:r>
    </w:p>
    <w:p w:rsidR="00000000" w:rsidRDefault="00EB732A">
      <w:pPr>
        <w:pStyle w:val="just"/>
      </w:pPr>
      <w:r>
        <w:t>11.3. Коллегия не может быть преобразована в коммерческую организацию или любую иную некоммерческую организацию, за исключением случаев преобр</w:t>
      </w:r>
      <w:r>
        <w:t>азования ее в адвокатское бюро.</w:t>
      </w:r>
    </w:p>
    <w:p w:rsidR="00000000" w:rsidRDefault="00EB732A">
      <w:pPr>
        <w:pStyle w:val="just"/>
      </w:pPr>
      <w:r>
        <w:t>11.4. Коллегия считается реорганизованной с момента государственной регистрации нового юридического лица.</w:t>
      </w:r>
    </w:p>
    <w:p w:rsidR="00000000" w:rsidRDefault="00EB732A">
      <w:pPr>
        <w:pStyle w:val="just"/>
      </w:pPr>
      <w:r>
        <w:t>11.5. Коллегия может быть ликвидирована по решению Общего собрания Коллегии или по решению суда.</w:t>
      </w:r>
    </w:p>
    <w:p w:rsidR="00000000" w:rsidRDefault="00EB732A">
      <w:pPr>
        <w:pStyle w:val="just"/>
      </w:pPr>
      <w:r>
        <w:t>11.6. Решение о ликви</w:t>
      </w:r>
      <w:r>
        <w:t>дации Коллегии относится к исключительной компетенции Общего собрания и, в соответствии с положениями настоящего Устава и законодательством Российской Федерации, должно приниматься единогласно всеми членами членов Коллегии.</w:t>
      </w:r>
    </w:p>
    <w:p w:rsidR="00000000" w:rsidRDefault="00EB732A">
      <w:pPr>
        <w:pStyle w:val="just"/>
      </w:pPr>
      <w:r>
        <w:t>11.7. Члены коллегии обязаны изв</w:t>
      </w:r>
      <w:r>
        <w:t>естить уполномоченный государственный орган о принятии решения о ликвидации Коллегии.</w:t>
      </w:r>
    </w:p>
    <w:p w:rsidR="00000000" w:rsidRDefault="00EB732A">
      <w:pPr>
        <w:pStyle w:val="just"/>
      </w:pPr>
      <w:r>
        <w:t>11.8. На Общем собрании Коллегии назначается ликвидационная комиссия, к которой переходят полномочия по управлению Коллегией. Ликвидационная комиссия от имени Коллегии вы</w:t>
      </w:r>
      <w:r>
        <w:t>ступает в суде.</w:t>
      </w:r>
    </w:p>
    <w:p w:rsidR="00000000" w:rsidRDefault="00EB732A">
      <w:pPr>
        <w:pStyle w:val="just"/>
      </w:pPr>
      <w:r>
        <w:t>11.9. На Общем собрании утверждаются промежуточный и окончательный ликвидационные балансы.</w:t>
      </w:r>
    </w:p>
    <w:p w:rsidR="00000000" w:rsidRDefault="00EB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32A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EB732A">
      <w:pPr>
        <w:pStyle w:val="just"/>
      </w:pPr>
      <w:r>
        <w:t>12.1. Настоящий Устав вступает в силу с момента государственной регистрации Коллегии.</w:t>
      </w:r>
    </w:p>
    <w:p w:rsidR="00000000" w:rsidRDefault="00EB732A">
      <w:pPr>
        <w:pStyle w:val="just"/>
      </w:pPr>
      <w:r>
        <w:t>12.2. Условия настоящего Устава с</w:t>
      </w:r>
      <w:r>
        <w:t>охраняют свою юридическую силу в течение всего срока деятельности Коллегии.</w:t>
      </w:r>
    </w:p>
    <w:p w:rsidR="00000000" w:rsidRDefault="00EB732A">
      <w:pPr>
        <w:pStyle w:val="just"/>
      </w:pPr>
      <w:r>
        <w:t>12.3. Ничто в положениях настоящего Устава не может рассматриваться как ограничение независимости адвокатов Коллегии при исполнении ими поручений доверителя и его личной ответствен</w:t>
      </w:r>
      <w:r>
        <w:t>ности перед ним.</w:t>
      </w:r>
    </w:p>
    <w:p w:rsidR="00000000" w:rsidRDefault="00EB732A">
      <w:pPr>
        <w:pStyle w:val="just"/>
      </w:pPr>
      <w:r>
        <w:t>12.4. Отношения, не урегулированные настоящим Уставом, регламентируются в соответствии с действующим законодательством.</w:t>
      </w:r>
    </w:p>
    <w:p w:rsidR="00000000" w:rsidRDefault="00EB732A">
      <w:pPr>
        <w:pStyle w:val="just"/>
      </w:pPr>
      <w:r>
        <w:t xml:space="preserve">12.5. Если по каким-либо причинам одно или несколько положений Устава будут признаны недействительными или не имеющими </w:t>
      </w:r>
      <w:r>
        <w:t>юридической силы, то это не влечет признания недействительным всего Устава.</w:t>
      </w:r>
    </w:p>
    <w:p w:rsidR="00000000" w:rsidRDefault="00EB73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https://порядокправа.рф/obrazecy/ustav_kollegii_advokatov.htm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32A"/>
    <w:rsid w:val="00EB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20FB2-01E5-49C8-8046-B956E57C8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kollegii_advo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4370</Words>
  <Characters>24914</Characters>
  <Application>Microsoft Office Word</Application>
  <DocSecurity>0</DocSecurity>
  <Lines>207</Lines>
  <Paragraphs>58</Paragraphs>
  <ScaleCrop>false</ScaleCrop>
  <Company/>
  <LinksUpToDate>false</LinksUpToDate>
  <CharactersWithSpaces>29226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коллегии адвокатов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2022-08-25T03:49:00Z</dcterms:created>
  <dcterms:modified xsi:type="dcterms:W3CDTF">2022-08-25T03:49:00Z</dcterms:modified>
</cp:coreProperties>
</file>