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CED">
      <w:pPr>
        <w:pStyle w:val="1"/>
        <w:rPr>
          <w:rFonts w:eastAsia="Times New Roman"/>
        </w:rPr>
      </w:pPr>
      <w:r>
        <w:rPr>
          <w:rFonts w:eastAsia="Times New Roman"/>
        </w:rPr>
        <w:t>Устав фармацевтической профессиональной некоммерческой организации в форме некоммерческого партнерства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right"/>
      </w:pPr>
      <w:r>
        <w:t xml:space="preserve">Утвержден </w:t>
      </w:r>
      <w:r>
        <w:br/>
        <w:t xml:space="preserve">Решением общего собрания членов партнерства </w:t>
      </w:r>
      <w:r>
        <w:br/>
        <w:t>N _____ от "___"__________ ____ г.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фармацевтической </w:t>
      </w:r>
      <w:r>
        <w:rPr>
          <w:rFonts w:eastAsia="Times New Roman"/>
        </w:rPr>
        <w:t>профессиональной некоммерческой организации ПАРТНЕРСТВА "____________________" (органы управления: общее собрание, президент, правление, ревизионная комиссия)</w:t>
      </w: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1CED">
      <w:pPr>
        <w:pStyle w:val="just"/>
      </w:pPr>
      <w:r>
        <w:t>1.1. Фармацевтическая профессиональная некоммерчес</w:t>
      </w:r>
      <w:r>
        <w:t>кая организация Партнерство "_______________", именуемое в дальнейшем Партнерство, является основанной на членстве некоммерческой организацией, учрежденной фармацевтическими работниками (или: провизорами, фармацевтами или специалистами одной специальности)</w:t>
      </w:r>
      <w:r>
        <w:t xml:space="preserve"> для содействия ее членам в осуществлении деятельности, направленной на достижение уставных целей.</w:t>
      </w:r>
    </w:p>
    <w:p w:rsidR="00000000" w:rsidRDefault="00A61CED">
      <w:pPr>
        <w:pStyle w:val="just"/>
      </w:pPr>
      <w:r>
        <w:t>1.2. Полное наименование Партнерства на русском языке: Фармацевтическое профессиональное некоммерческое партнерство "_________________",</w:t>
      </w:r>
    </w:p>
    <w:p w:rsidR="00000000" w:rsidRDefault="00A61CED">
      <w:pPr>
        <w:pStyle w:val="just"/>
      </w:pPr>
      <w:r>
        <w:t>сокращенное наименов</w:t>
      </w:r>
      <w:r>
        <w:t>ание на русском языке: МПП "_______________",</w:t>
      </w:r>
    </w:p>
    <w:p w:rsidR="00000000" w:rsidRDefault="00A61CED">
      <w:pPr>
        <w:pStyle w:val="HTML"/>
      </w:pPr>
      <w:r>
        <w:t xml:space="preserve">    полное наименование на ________________________________________________</w:t>
      </w:r>
    </w:p>
    <w:p w:rsidR="00000000" w:rsidRDefault="00A61CED">
      <w:pPr>
        <w:pStyle w:val="HTML"/>
      </w:pPr>
      <w:r>
        <w:t>(на любом иностранном языке или языке народов</w:t>
      </w:r>
    </w:p>
    <w:p w:rsidR="00000000" w:rsidRDefault="00A61CED">
      <w:pPr>
        <w:pStyle w:val="HTML"/>
      </w:pPr>
      <w:r>
        <w:t>Российской Федерации)</w:t>
      </w:r>
    </w:p>
    <w:p w:rsidR="00000000" w:rsidRDefault="00A61CED">
      <w:pPr>
        <w:pStyle w:val="HTML"/>
      </w:pPr>
      <w:r>
        <w:t>языке: ________________ "_________________________________________</w:t>
      </w:r>
      <w:r>
        <w:t>_______",</w:t>
      </w:r>
    </w:p>
    <w:p w:rsidR="00000000" w:rsidRDefault="00A61CED">
      <w:pPr>
        <w:pStyle w:val="HTML"/>
      </w:pPr>
      <w:r>
        <w:t>сокращенное наименование на ___________________________________________</w:t>
      </w:r>
    </w:p>
    <w:p w:rsidR="00000000" w:rsidRDefault="00A61CED">
      <w:pPr>
        <w:pStyle w:val="HTML"/>
      </w:pPr>
      <w:r>
        <w:t>(на любом иностранном языке или языке</w:t>
      </w:r>
    </w:p>
    <w:p w:rsidR="00000000" w:rsidRDefault="00A61CED">
      <w:pPr>
        <w:pStyle w:val="HTML"/>
      </w:pPr>
      <w:r>
        <w:t>народов Российской Федерации)</w:t>
      </w:r>
    </w:p>
    <w:p w:rsidR="00000000" w:rsidRDefault="00A61CED">
      <w:pPr>
        <w:pStyle w:val="HTML"/>
      </w:pPr>
      <w:r>
        <w:t>языке: ________________ "________________________________________________".</w:t>
      </w:r>
    </w:p>
    <w:p w:rsidR="00000000" w:rsidRDefault="00A61CED">
      <w:pPr>
        <w:pStyle w:val="HTML"/>
      </w:pPr>
      <w:r>
        <w:t>1.3.  Партнерство  вправе  в у</w:t>
      </w:r>
      <w:r>
        <w:t>становленном порядке открывать расчетный,</w:t>
      </w:r>
    </w:p>
    <w:p w:rsidR="00000000" w:rsidRDefault="00A61CED">
      <w:pPr>
        <w:pStyle w:val="HTML"/>
      </w:pPr>
      <w:r>
        <w:t>валютный  и другие банковские счета на территории Российской Федерации и за</w:t>
      </w:r>
    </w:p>
    <w:p w:rsidR="00000000" w:rsidRDefault="00A61CED">
      <w:pPr>
        <w:pStyle w:val="HTML"/>
      </w:pPr>
      <w:r>
        <w:t>ее пределами.</w:t>
      </w:r>
    </w:p>
    <w:p w:rsidR="00000000" w:rsidRDefault="00A61CED">
      <w:pPr>
        <w:pStyle w:val="HTML"/>
      </w:pPr>
      <w:r>
        <w:t>1.4. Место нахождения Партнерства: ____________________________________</w:t>
      </w:r>
    </w:p>
    <w:p w:rsidR="00000000" w:rsidRDefault="00A61CE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A61CED">
      <w:pPr>
        <w:pStyle w:val="HTML"/>
      </w:pPr>
      <w:r>
        <w:t>(полный адрес согласно государственной регистрации)</w:t>
      </w:r>
    </w:p>
    <w:p w:rsidR="00000000" w:rsidRDefault="00A61CED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A61CED">
      <w:pPr>
        <w:pStyle w:val="just"/>
      </w:pPr>
      <w:r>
        <w:lastRenderedPageBreak/>
        <w:t>1.6. Партнерство создается без ог</w:t>
      </w:r>
      <w:r>
        <w:t>раничения срока.</w:t>
      </w:r>
    </w:p>
    <w:p w:rsidR="00000000" w:rsidRDefault="00A61CED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 xml:space="preserve">1.7. Партнерство может быть истцом и ответчиком в судах общей юрисдикции, </w:t>
      </w:r>
      <w:r>
        <w:t>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 предусмотренными уставом Партнерства, и несет связанные с этой деятельностью обязанности.</w:t>
      </w:r>
    </w:p>
    <w:p w:rsidR="00000000" w:rsidRDefault="00A61CED">
      <w:pPr>
        <w:pStyle w:val="just"/>
      </w:pPr>
      <w:r>
        <w:t>1.8</w:t>
      </w:r>
      <w:r>
        <w:t>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A61CED">
      <w:pPr>
        <w:pStyle w:val="just"/>
      </w:pPr>
      <w:r>
        <w:t>1.9. Требования устава Партнерства обязательны для исполнения всеми органами Партнерства и его членами.</w:t>
      </w:r>
    </w:p>
    <w:p w:rsidR="00000000" w:rsidRDefault="00A61CED">
      <w:pPr>
        <w:pStyle w:val="just"/>
      </w:pPr>
      <w:r>
        <w:t>1.10. Партнерство не отв</w:t>
      </w:r>
      <w:r>
        <w:t>ечает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A61CED">
      <w:pPr>
        <w:pStyle w:val="just"/>
      </w:pPr>
      <w:r>
        <w:t>1.11. Партнерство отвечает по своим обязательствам тем своим имуществом, на кот</w:t>
      </w:r>
      <w:r>
        <w:t>орое по законодательству Российской Федерации может быть обращено взыскание.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A61CED">
      <w:pPr>
        <w:pStyle w:val="just"/>
      </w:pPr>
      <w:r>
        <w:t>2.1. Целью создания Партнерства является реализация и защита прав фармацевтических работников, развитие фармацевтической деятельности, содейст</w:t>
      </w:r>
      <w:r>
        <w:t>вие научным исследованиям, решение иных связанных с профессиональной деятельностью фармацевтических работников вопросов, а также достижение иных социальных (культурных, образовательных, научных и управленческих) целей.</w:t>
      </w:r>
    </w:p>
    <w:p w:rsidR="00000000" w:rsidRDefault="00A61CED">
      <w:pPr>
        <w:pStyle w:val="just"/>
      </w:pPr>
      <w:r>
        <w:t>2.2. Предметом деятельности Партнерст</w:t>
      </w:r>
      <w:r>
        <w:t>ва является охрана здоровья граждан (удовлетворение духовных и иных нематериальных потребностей фармацевтических работников, защита прав, законных интересов фармацевтических работников, разрешение споров и конфликтов, оказание юридической помощи).</w:t>
      </w:r>
    </w:p>
    <w:p w:rsidR="00000000" w:rsidRDefault="00A61CED">
      <w:pPr>
        <w:pStyle w:val="just"/>
      </w:pPr>
      <w:r>
        <w:t>2.3. Пар</w:t>
      </w:r>
      <w:r>
        <w:t>тнерство может осуществлять один вид деятельности или несколько видов деятельности:</w:t>
      </w:r>
    </w:p>
    <w:p w:rsidR="00000000" w:rsidRDefault="00A61CED">
      <w:pPr>
        <w:pStyle w:val="just"/>
      </w:pPr>
      <w:r>
        <w:t>- участие в разработке норм и правил в сфере охраны здоровья, в решении вопросов, связанных с нарушением этих норм и правил;</w:t>
      </w:r>
    </w:p>
    <w:p w:rsidR="00000000" w:rsidRDefault="00A61CED">
      <w:pPr>
        <w:pStyle w:val="just"/>
      </w:pPr>
      <w:r>
        <w:t>- участие в разработке и реализации программ по</w:t>
      </w:r>
      <w:r>
        <w:t>дготовки и повышения квалификации фармацевтических работников;</w:t>
      </w:r>
    </w:p>
    <w:p w:rsidR="00000000" w:rsidRDefault="00A61CED">
      <w:pPr>
        <w:pStyle w:val="just"/>
      </w:pPr>
      <w:r>
        <w:t>- участие в аттестации фармацевтических работников для получения ими квалификационных категорий.</w:t>
      </w:r>
    </w:p>
    <w:p w:rsidR="00000000" w:rsidRDefault="00A61CED">
      <w:pPr>
        <w:pStyle w:val="just"/>
      </w:pPr>
      <w:r>
        <w:t>Законодательством Российской Федерации могут устанавливаться ограничения на виды деятельности, к</w:t>
      </w:r>
      <w:r>
        <w:t>оторыми вправе заниматься Партнерство.</w:t>
      </w:r>
    </w:p>
    <w:p w:rsidR="00000000" w:rsidRDefault="00A61CED">
      <w:pPr>
        <w:pStyle w:val="just"/>
      </w:pPr>
      <w:r>
        <w:t>2.4. Отдельные виды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A61CED">
      <w:pPr>
        <w:pStyle w:val="just"/>
      </w:pPr>
      <w:r>
        <w:t>2.5. Партнерство может осуществлять пред</w:t>
      </w:r>
      <w:r>
        <w:t>принимательскую деятельность лишь постольку, поскольку 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</w:t>
      </w:r>
      <w:r>
        <w:t>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A61CED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</w:t>
      </w:r>
      <w:r>
        <w:t>и участвовать в таком обществе.</w:t>
      </w:r>
    </w:p>
    <w:p w:rsidR="00000000" w:rsidRDefault="00A61CED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Партнерства.</w:t>
      </w:r>
    </w:p>
    <w:p w:rsidR="00000000" w:rsidRDefault="00A61CED">
      <w:pPr>
        <w:pStyle w:val="just"/>
      </w:pPr>
      <w:r>
        <w:t>2.7. В интересах достижения своей цели Партнерство может создавать другие некоммерческие организации и</w:t>
      </w:r>
      <w:r>
        <w:t xml:space="preserve"> вступать в ассоциации и союзы.</w:t>
      </w:r>
    </w:p>
    <w:p w:rsidR="00000000" w:rsidRDefault="00A61CED">
      <w:pPr>
        <w:pStyle w:val="just"/>
      </w:pPr>
      <w:r>
        <w:t>2.8. Вмешательство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3. Ч</w:t>
      </w:r>
      <w:r>
        <w:rPr>
          <w:rFonts w:eastAsia="Times New Roman"/>
        </w:rPr>
        <w:t>ЛЕНЫ ПАРТНЕРСТВА. УСЛОВИЯ И ПОРЯДОК ПРИЕМА В ЧЛЕНЫ ПАРТНЕРСТВА И ВЫХОДА ИЗ НЕГО</w:t>
      </w:r>
    </w:p>
    <w:p w:rsidR="00000000" w:rsidRDefault="00A61CED">
      <w:pPr>
        <w:pStyle w:val="just"/>
      </w:pPr>
      <w:r>
        <w:t>3.1. Членами Партнерства могут быть фармацевтические работники (или провизоры, фармацевты или специалисты одной фармацевтической специальности).</w:t>
      </w:r>
    </w:p>
    <w:p w:rsidR="00000000" w:rsidRDefault="00A61CED">
      <w:pPr>
        <w:pStyle w:val="just"/>
      </w:pPr>
      <w:r>
        <w:t>3.2. Состав членов Партнерства:</w:t>
      </w:r>
    </w:p>
    <w:p w:rsidR="00000000" w:rsidRDefault="00A61CED">
      <w:pPr>
        <w:pStyle w:val="HTML"/>
      </w:pPr>
      <w:r>
        <w:t xml:space="preserve">    1. _____________________________________________________________.</w:t>
      </w:r>
    </w:p>
    <w:p w:rsidR="00000000" w:rsidRDefault="00A61CED">
      <w:pPr>
        <w:pStyle w:val="HTML"/>
      </w:pPr>
      <w:r>
        <w:t>(Ф.И.О., паспортные данные)</w:t>
      </w:r>
    </w:p>
    <w:p w:rsidR="00000000" w:rsidRDefault="00A61CED">
      <w:pPr>
        <w:pStyle w:val="HTML"/>
      </w:pPr>
      <w:r>
        <w:t>2. _____________________________________________________________.</w:t>
      </w:r>
    </w:p>
    <w:p w:rsidR="00000000" w:rsidRDefault="00A61CED">
      <w:pPr>
        <w:pStyle w:val="HTML"/>
      </w:pPr>
      <w:r>
        <w:t>(Ф.И.О., паспортные данные)</w:t>
      </w:r>
    </w:p>
    <w:p w:rsidR="00000000" w:rsidRDefault="00A61CED">
      <w:pPr>
        <w:pStyle w:val="HTML"/>
      </w:pPr>
      <w:r>
        <w:t>3.3. Условием членства в Партнерства является: _______________________.</w:t>
      </w:r>
    </w:p>
    <w:p w:rsidR="00000000" w:rsidRDefault="00A61CED">
      <w:pPr>
        <w:pStyle w:val="HTML"/>
      </w:pPr>
      <w:r>
        <w:t>3.4.  Принятие  в  состав  Партнерства  новых  членов осуществляется на</w:t>
      </w:r>
    </w:p>
    <w:p w:rsidR="00000000" w:rsidRDefault="00A61CED">
      <w:pPr>
        <w:pStyle w:val="HTML"/>
      </w:pPr>
      <w:r>
        <w:t>основании: _______________________________________________________________.</w:t>
      </w:r>
    </w:p>
    <w:p w:rsidR="00000000" w:rsidRDefault="00A61CED">
      <w:pPr>
        <w:pStyle w:val="HTML"/>
      </w:pPr>
      <w:r>
        <w:t>(представляемые документы и иные тре</w:t>
      </w:r>
      <w:r>
        <w:t>бования</w:t>
      </w:r>
    </w:p>
    <w:p w:rsidR="00000000" w:rsidRDefault="00A61CED">
      <w:pPr>
        <w:pStyle w:val="HTML"/>
      </w:pPr>
      <w:r>
        <w:t>к новому члену Партнерства)</w:t>
      </w:r>
    </w:p>
    <w:p w:rsidR="00000000" w:rsidRDefault="00A61CED">
      <w:pPr>
        <w:pStyle w:val="HTML"/>
      </w:pPr>
      <w:r>
        <w:t>3.5.  Новый  член принимается в Партнерство в течение __________ дней с</w:t>
      </w:r>
    </w:p>
    <w:p w:rsidR="00000000" w:rsidRDefault="00A61CED">
      <w:pPr>
        <w:pStyle w:val="HTML"/>
      </w:pPr>
      <w:r>
        <w:t>момента  представления  необходимых  документов  и  выполнения  требований,</w:t>
      </w:r>
    </w:p>
    <w:p w:rsidR="00000000" w:rsidRDefault="00A61CED">
      <w:pPr>
        <w:pStyle w:val="HTML"/>
      </w:pPr>
      <w:r>
        <w:t>указанных  в п.  3.4 устава, по согласию членов Партнерства, выраженному</w:t>
      </w:r>
      <w:r>
        <w:t xml:space="preserve"> на</w:t>
      </w:r>
    </w:p>
    <w:p w:rsidR="00000000" w:rsidRDefault="00A61CED">
      <w:pPr>
        <w:pStyle w:val="HTML"/>
      </w:pPr>
      <w:r>
        <w:t>общем собрании членов Партнерства.</w:t>
      </w:r>
    </w:p>
    <w:p w:rsidR="00000000" w:rsidRDefault="00A61CED">
      <w:pPr>
        <w:pStyle w:val="HTML"/>
      </w:pPr>
      <w:r>
        <w:t>3.6.  Основания  для  выхода  (исключения)  из  состава Партнерства или</w:t>
      </w:r>
    </w:p>
    <w:p w:rsidR="00000000" w:rsidRDefault="00A61CED">
      <w:pPr>
        <w:pStyle w:val="HTML"/>
      </w:pPr>
      <w:r>
        <w:t>прекращения членства:</w:t>
      </w:r>
    </w:p>
    <w:p w:rsidR="00000000" w:rsidRDefault="00A61CED">
      <w:pPr>
        <w:pStyle w:val="HTML"/>
      </w:pPr>
      <w:r>
        <w:t>3.6.1. _______________________________________________________________.</w:t>
      </w:r>
    </w:p>
    <w:p w:rsidR="00000000" w:rsidRDefault="00A61CED">
      <w:pPr>
        <w:pStyle w:val="HTML"/>
      </w:pPr>
      <w:r>
        <w:t>(документы и иные требования к выходящему члену Пар</w:t>
      </w:r>
      <w:r>
        <w:t>тнерства)</w:t>
      </w:r>
    </w:p>
    <w:p w:rsidR="00000000" w:rsidRDefault="00A61CED">
      <w:pPr>
        <w:pStyle w:val="HTML"/>
      </w:pPr>
      <w:r>
        <w:t>3.6.2. _______________________________________________________________.</w:t>
      </w:r>
    </w:p>
    <w:p w:rsidR="00000000" w:rsidRDefault="00A61CED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A61CED">
      <w:pPr>
        <w:pStyle w:val="HTML"/>
      </w:pPr>
      <w:r>
        <w:t>членства в Партнерстве)</w:t>
      </w:r>
    </w:p>
    <w:p w:rsidR="00000000" w:rsidRDefault="00A61CED">
      <w:pPr>
        <w:pStyle w:val="just"/>
      </w:pPr>
      <w:r>
        <w:t>3.7. Оформление выхода из состава Партнерства производится в течение _____ месяцев с м</w:t>
      </w:r>
      <w:r>
        <w:t>омента представления необходимых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A61CED">
      <w:pPr>
        <w:pStyle w:val="just"/>
      </w:pPr>
      <w:r>
        <w:t>3.8. Оформление прекращения или исключения из состава Партнерства производи</w:t>
      </w:r>
      <w:r>
        <w:t>тся в течение _____ месяцев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 на общем собрании Партнерства.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A61CED">
      <w:pPr>
        <w:pStyle w:val="just"/>
      </w:pPr>
      <w:r>
        <w:t>4.</w:t>
      </w:r>
      <w:r>
        <w:t>1. Члены Партнерства вправе:</w:t>
      </w:r>
    </w:p>
    <w:p w:rsidR="00000000" w:rsidRDefault="00A61CED">
      <w:pPr>
        <w:pStyle w:val="just"/>
      </w:pPr>
      <w:r>
        <w:t>- участвовать в управлении делами Партнерства;</w:t>
      </w:r>
    </w:p>
    <w:p w:rsidR="00000000" w:rsidRDefault="00A61CED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A61CED">
      <w:pPr>
        <w:pStyle w:val="just"/>
      </w:pPr>
      <w:r>
        <w:t>- по своему усмотрению выходить из Партнерства;</w:t>
      </w:r>
    </w:p>
    <w:p w:rsidR="00000000" w:rsidRDefault="00A61CED">
      <w:pPr>
        <w:pStyle w:val="just"/>
      </w:pPr>
      <w:r>
        <w:t>- получать при выходе из Партне</w:t>
      </w:r>
      <w:r>
        <w:t>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порядке, предусмотренном статьей 4.2 устава;</w:t>
      </w:r>
    </w:p>
    <w:p w:rsidR="00000000" w:rsidRDefault="00A61CED">
      <w:pPr>
        <w:pStyle w:val="just"/>
      </w:pPr>
      <w:r>
        <w:t>- получать в случае ликвидации Парт</w:t>
      </w:r>
      <w:r>
        <w:t>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собственность, если иное не предусмотрено федеральным законом;</w:t>
      </w:r>
    </w:p>
    <w:p w:rsidR="00000000" w:rsidRDefault="00A61CED">
      <w:pPr>
        <w:pStyle w:val="just"/>
      </w:pPr>
      <w:r>
        <w:t>- безвозмездно пользо</w:t>
      </w:r>
      <w:r>
        <w:t>ваться его услугами;</w:t>
      </w:r>
    </w:p>
    <w:p w:rsidR="00000000" w:rsidRDefault="00A61CED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A61CED">
      <w:pPr>
        <w:pStyle w:val="HTML"/>
      </w:pPr>
      <w:r>
        <w:t xml:space="preserve">    4.2.  Член Партнерства вправе по своему усмотрению выйти из Партнерства</w:t>
      </w:r>
    </w:p>
    <w:p w:rsidR="00000000" w:rsidRDefault="00A61CED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A61CED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A61CED">
      <w:pPr>
        <w:pStyle w:val="HTML"/>
      </w:pPr>
      <w:r>
        <w:t>пользования  имуществом  и  (или) нематериальных прав, а также передачи ему</w:t>
      </w:r>
    </w:p>
    <w:p w:rsidR="00000000" w:rsidRDefault="00A61CED">
      <w:pPr>
        <w:pStyle w:val="HTML"/>
      </w:pPr>
      <w:r>
        <w:t xml:space="preserve">части имущества Партнерства </w:t>
      </w:r>
      <w:r>
        <w:t>в следующем порядке: __________________________</w:t>
      </w:r>
    </w:p>
    <w:p w:rsidR="00000000" w:rsidRDefault="00A61CED">
      <w:pPr>
        <w:pStyle w:val="HTML"/>
      </w:pPr>
      <w:r>
        <w:t>__________________________________________________________________________.</w:t>
      </w:r>
    </w:p>
    <w:p w:rsidR="00000000" w:rsidRDefault="00A61CED">
      <w:pPr>
        <w:pStyle w:val="HTML"/>
      </w:pPr>
      <w:r>
        <w:t>(порядок выдела и возврата имущества, прекращения имущественных</w:t>
      </w:r>
    </w:p>
    <w:p w:rsidR="00000000" w:rsidRDefault="00A61CED">
      <w:pPr>
        <w:pStyle w:val="HTML"/>
      </w:pPr>
      <w:r>
        <w:t>и нематериальных прав)</w:t>
      </w:r>
    </w:p>
    <w:p w:rsidR="00000000" w:rsidRDefault="00A61CED">
      <w:pPr>
        <w:pStyle w:val="just"/>
      </w:pPr>
      <w:r>
        <w:t>В отношении ответственности исключенного член</w:t>
      </w:r>
      <w:r>
        <w:t>а Партнерства применяются правила, относящиеся к выходу из Партнерства.</w:t>
      </w:r>
    </w:p>
    <w:p w:rsidR="00000000" w:rsidRDefault="00A61CED">
      <w:pPr>
        <w:pStyle w:val="just"/>
      </w:pPr>
      <w:r>
        <w:t>4.3. Члены Партнерства обязаны:</w:t>
      </w:r>
    </w:p>
    <w:p w:rsidR="00000000" w:rsidRDefault="00A61CED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A61CED">
      <w:pPr>
        <w:pStyle w:val="just"/>
      </w:pPr>
      <w:r>
        <w:t>- принимать участие в д</w:t>
      </w:r>
      <w:r>
        <w:t>еятельности Партнерства;</w:t>
      </w:r>
    </w:p>
    <w:p w:rsidR="00000000" w:rsidRDefault="00A61CED">
      <w:pPr>
        <w:pStyle w:val="just"/>
      </w:pPr>
      <w:r>
        <w:t>- своевременно и в полном объеме выполнять взятые на себя по отношению к Партнерству обязательства;</w:t>
      </w:r>
    </w:p>
    <w:p w:rsidR="00000000" w:rsidRDefault="00A61CED">
      <w:pPr>
        <w:pStyle w:val="just"/>
      </w:pPr>
      <w:r>
        <w:t>- представлять информацию, необходимую для решения вопросов, связанных с деятельностью Партнерства;</w:t>
      </w:r>
    </w:p>
    <w:p w:rsidR="00000000" w:rsidRDefault="00A61CED">
      <w:pPr>
        <w:pStyle w:val="just"/>
      </w:pPr>
      <w:r>
        <w:t>- оказывать Партнерству содейст</w:t>
      </w:r>
      <w:r>
        <w:t>вие в его деятельности.</w:t>
      </w:r>
    </w:p>
    <w:p w:rsidR="00000000" w:rsidRDefault="00A61CED">
      <w:pPr>
        <w:pStyle w:val="just"/>
      </w:pPr>
      <w:r>
        <w:t>4.4. Члены 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</w:t>
      </w:r>
      <w:r>
        <w:t>рами.</w:t>
      </w:r>
    </w:p>
    <w:p w:rsidR="00000000" w:rsidRDefault="00A61CED">
      <w:pPr>
        <w:pStyle w:val="just"/>
      </w:pPr>
      <w:r>
        <w:t>4.5. Член Партнерства может быть исключен из него по решению остающихся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________________________.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5. ПОРЯДО</w:t>
      </w:r>
      <w:r>
        <w:rPr>
          <w:rFonts w:eastAsia="Times New Roman"/>
        </w:rPr>
        <w:t>К УПРАВЛЕНИЯ ДЕЯТЕЛЬНОСТЬЮ ПАРТНЕРСТВА. ОРГАНЫ УПРАВЛЕНИЯ ПАРТНЕРСТВОМ</w:t>
      </w:r>
    </w:p>
    <w:p w:rsidR="00000000" w:rsidRDefault="00A61CED">
      <w:pPr>
        <w:pStyle w:val="just"/>
      </w:pPr>
      <w:r>
        <w:t>5.1. Высшим руководящим органом Партнерства является общее собрание членов Партнерства.</w:t>
      </w:r>
    </w:p>
    <w:p w:rsidR="00000000" w:rsidRDefault="00A61CED">
      <w:pPr>
        <w:pStyle w:val="just"/>
      </w:pPr>
      <w:r>
        <w:t>Текущее руководство деятельностью Партнерства осуществляет правление, оно подотчетно общему собра</w:t>
      </w:r>
      <w:r>
        <w:t>нию.</w:t>
      </w:r>
    </w:p>
    <w:p w:rsidR="00000000" w:rsidRDefault="00A61CED">
      <w:pPr>
        <w:pStyle w:val="just"/>
      </w:pPr>
      <w:r>
        <w:t>Примечание: исполнительный коллегиальный орган может называться и по-другому, например дирекция, исполнительная дирекция и т.д.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>В Партнерстве избран президент.</w:t>
      </w:r>
    </w:p>
    <w:p w:rsidR="00000000" w:rsidRDefault="00A61CED">
      <w:pPr>
        <w:pStyle w:val="just"/>
      </w:pPr>
      <w:r>
        <w:t>5.2. Основная функция общего собрания - обеспечение соблюдения Партнерством целей, в интер</w:t>
      </w:r>
      <w:r>
        <w:t>есах которых оно было создано.</w:t>
      </w:r>
    </w:p>
    <w:p w:rsidR="00000000" w:rsidRDefault="00A61CED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A61CED">
      <w:pPr>
        <w:pStyle w:val="just"/>
      </w:pPr>
      <w:r>
        <w:t>1) изменение устава Партнерства;</w:t>
      </w:r>
    </w:p>
    <w:p w:rsidR="00000000" w:rsidRDefault="00A61CED">
      <w:pPr>
        <w:pStyle w:val="just"/>
      </w:pPr>
      <w:r>
        <w:t>2)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A61CED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A61CED">
      <w:pPr>
        <w:pStyle w:val="just"/>
      </w:pPr>
      <w:r>
        <w:t>4) утверждение годового отчета и годового бухг</w:t>
      </w:r>
      <w:r>
        <w:t>алтерского баланса;</w:t>
      </w:r>
    </w:p>
    <w:p w:rsidR="00000000" w:rsidRDefault="00A61CED">
      <w:pPr>
        <w:pStyle w:val="just"/>
      </w:pPr>
      <w:r>
        <w:t>5) утверждение финансового плана Партнерства и внесение в него изменений;</w:t>
      </w:r>
    </w:p>
    <w:p w:rsidR="00000000" w:rsidRDefault="00A61CED">
      <w:pPr>
        <w:pStyle w:val="just"/>
      </w:pPr>
      <w:r>
        <w:t>6) создание филиалов и открытие представительств Партнерства;</w:t>
      </w:r>
    </w:p>
    <w:p w:rsidR="00000000" w:rsidRDefault="00A61CED">
      <w:pPr>
        <w:pStyle w:val="just"/>
      </w:pPr>
      <w:r>
        <w:t>7) участие в других организациях;</w:t>
      </w:r>
    </w:p>
    <w:p w:rsidR="00000000" w:rsidRDefault="00A61CED">
      <w:pPr>
        <w:pStyle w:val="just"/>
      </w:pPr>
      <w:r>
        <w:t>8) реорганизация и ликвидация Партнерства;</w:t>
      </w:r>
    </w:p>
    <w:p w:rsidR="00000000" w:rsidRDefault="00A61CED">
      <w:pPr>
        <w:pStyle w:val="just"/>
      </w:pPr>
      <w:r>
        <w:t xml:space="preserve">9) избрание президента </w:t>
      </w:r>
      <w:r>
        <w:t>Партнерства;</w:t>
      </w:r>
    </w:p>
    <w:p w:rsidR="00000000" w:rsidRDefault="00A61CED">
      <w:pPr>
        <w:pStyle w:val="just"/>
      </w:pPr>
      <w:r>
        <w:t>10) утверждение внутренних положений и регламентов Партнерства;</w:t>
      </w:r>
    </w:p>
    <w:p w:rsidR="00000000" w:rsidRDefault="00A61CED">
      <w:pPr>
        <w:pStyle w:val="just"/>
      </w:pPr>
      <w:r>
        <w:t>11) ____________________________________________ (иные вопросы).</w:t>
      </w:r>
    </w:p>
    <w:p w:rsidR="00000000" w:rsidRDefault="00A61CED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</w:t>
      </w:r>
      <w:r>
        <w:t>ия.</w:t>
      </w:r>
    </w:p>
    <w:p w:rsidR="00000000" w:rsidRDefault="00A61CED">
      <w:pPr>
        <w:pStyle w:val="just"/>
      </w:pPr>
      <w:r>
        <w:t>5.4. Общее собрание собирается по мере необходимости, но не реже одного раза в год. Созыв и работу общего собрания организует правление в порядке, установленном положением об общем собрании членов Партнерства.</w:t>
      </w:r>
    </w:p>
    <w:p w:rsidR="00000000" w:rsidRDefault="00A61CED">
      <w:pPr>
        <w:pStyle w:val="just"/>
      </w:pPr>
      <w:r>
        <w:t>5.5. Норма представительства от каждого чл</w:t>
      </w:r>
      <w:r>
        <w:t>ена Партнерства - _____ человек.</w:t>
      </w:r>
    </w:p>
    <w:p w:rsidR="00000000" w:rsidRDefault="00A61CED">
      <w:pPr>
        <w:pStyle w:val="just"/>
      </w:pPr>
      <w:r>
        <w:t>5.6. Каждому члену Партнерства при голосовании принадлежит 1 (один) голос, независимо от количества человек, представляющих данного члена в Партнерстве.</w:t>
      </w:r>
    </w:p>
    <w:p w:rsidR="00000000" w:rsidRDefault="00A61CED">
      <w:pPr>
        <w:pStyle w:val="just"/>
      </w:pPr>
      <w:r>
        <w:t>5.7. Общее собрание членов Партнерства правомочно, если на указанном с</w:t>
      </w:r>
      <w:r>
        <w:t>обрании присутствует (представлено) более половины его членов.</w:t>
      </w:r>
    </w:p>
    <w:p w:rsidR="00000000" w:rsidRDefault="00A61CED">
      <w:pPr>
        <w:pStyle w:val="just"/>
      </w:pPr>
      <w:r>
        <w:t>5.8. Решение общего собрания принимается большинством голосов членов, присутствующих на собрании.</w:t>
      </w:r>
    </w:p>
    <w:p w:rsidR="00000000" w:rsidRDefault="00A61CED">
      <w:pPr>
        <w:pStyle w:val="just"/>
      </w:pPr>
      <w:r>
        <w:t>5.9. Решение общего собрания по вопросам исключительной компетенции общего собрания принимается</w:t>
      </w:r>
      <w:r>
        <w:t xml:space="preserve"> единогласно.</w:t>
      </w:r>
    </w:p>
    <w:p w:rsidR="00000000" w:rsidRDefault="00A61CED">
      <w:pPr>
        <w:pStyle w:val="just"/>
      </w:pPr>
      <w:r>
        <w:t xml:space="preserve"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принимается квалифицированным большинством три четверти (или две третьих) </w:t>
      </w:r>
      <w:r>
        <w:t>голосов от общего числа (или присутствующих на собрании) голосов членов Партнерства.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>5.10. На общих собраниях ведется протокол.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</w:t>
      </w:r>
    </w:p>
    <w:p w:rsidR="00000000" w:rsidRDefault="00A61CED">
      <w:pPr>
        <w:pStyle w:val="just"/>
      </w:pPr>
      <w:r>
        <w:t>6.1. Правление Партнерства избирается общим собранием сроком на _____ года (ле</w:t>
      </w:r>
      <w:r>
        <w:t>т) из числа членов Партнерства в количестве, установленном общим собранием. Правление находится по месту нахождения Партнерства.</w:t>
      </w:r>
    </w:p>
    <w:p w:rsidR="00000000" w:rsidRDefault="00A61CED">
      <w:pPr>
        <w:pStyle w:val="just"/>
      </w:pPr>
      <w:r>
        <w:t>6.2. Правление Партнерства может быть переизбрано по истечении срока полномочий на новый срок.</w:t>
      </w:r>
    </w:p>
    <w:p w:rsidR="00000000" w:rsidRDefault="00A61CED">
      <w:pPr>
        <w:pStyle w:val="just"/>
      </w:pPr>
      <w:r>
        <w:t>6.3. Вопрос о досрочном прекраще</w:t>
      </w:r>
      <w:r>
        <w:t>нии полномочий члена правления может быть поставлен на общем собрании по требованию не менее _____ членов Партнерства.</w:t>
      </w:r>
    </w:p>
    <w:p w:rsidR="00000000" w:rsidRDefault="00A61CED">
      <w:pPr>
        <w:pStyle w:val="just"/>
      </w:pPr>
      <w:r>
        <w:t>6.4. К компетенции правления относятся:</w:t>
      </w:r>
    </w:p>
    <w:p w:rsidR="00000000" w:rsidRDefault="00A61CED">
      <w:pPr>
        <w:pStyle w:val="just"/>
      </w:pPr>
      <w:r>
        <w:t>- организация и контроль работы Партнерства;</w:t>
      </w:r>
    </w:p>
    <w:p w:rsidR="00000000" w:rsidRDefault="00A61CED">
      <w:pPr>
        <w:pStyle w:val="just"/>
      </w:pPr>
      <w:r>
        <w:t>- обеспечение выполнения решений общего собрания;</w:t>
      </w:r>
    </w:p>
    <w:p w:rsidR="00000000" w:rsidRDefault="00A61CED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A61CED">
      <w:pPr>
        <w:pStyle w:val="just"/>
      </w:pPr>
      <w:r>
        <w:t>- рассмотрение и утверждение сметы расходов Партнерства;</w:t>
      </w:r>
    </w:p>
    <w:p w:rsidR="00000000" w:rsidRDefault="00A61CED">
      <w:pPr>
        <w:pStyle w:val="just"/>
      </w:pPr>
      <w:r>
        <w:t>- распоряжение имуществом Партнерства;</w:t>
      </w:r>
    </w:p>
    <w:p w:rsidR="00000000" w:rsidRDefault="00A61CED">
      <w:pPr>
        <w:pStyle w:val="just"/>
      </w:pPr>
      <w:r>
        <w:t>- утверждение штатно-должностного расписания;</w:t>
      </w:r>
    </w:p>
    <w:p w:rsidR="00000000" w:rsidRDefault="00A61CED">
      <w:pPr>
        <w:pStyle w:val="just"/>
      </w:pPr>
      <w:r>
        <w:t>- подготовка вопросов для обсуждения на</w:t>
      </w:r>
      <w:r>
        <w:t xml:space="preserve"> общем собрании Партнерства.</w:t>
      </w:r>
    </w:p>
    <w:p w:rsidR="00000000" w:rsidRDefault="00A61CED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A61CED">
      <w:pPr>
        <w:pStyle w:val="just"/>
      </w:pPr>
      <w:r>
        <w:t>6.6. Заседания правления проводятся по мере необ</w:t>
      </w:r>
      <w:r>
        <w:t>ходимости, но не реже одного раза в квартал и считаются правомочными при участии в них большинства членов правления.</w:t>
      </w:r>
    </w:p>
    <w:p w:rsidR="00000000" w:rsidRDefault="00A61CED">
      <w:pPr>
        <w:pStyle w:val="just"/>
      </w:pPr>
      <w:r>
        <w:t>6.7.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A61CED">
      <w:pPr>
        <w:pStyle w:val="just"/>
      </w:pPr>
      <w:r>
        <w:t>6.8. Президент П</w:t>
      </w:r>
      <w:r>
        <w:t>артнерства избирается общим собранием сроком на _____ года (лет). Президент (не) может быть председателем правления.</w:t>
      </w:r>
    </w:p>
    <w:p w:rsidR="00000000" w:rsidRDefault="00A61CED">
      <w:pPr>
        <w:pStyle w:val="just"/>
      </w:pPr>
      <w:r>
        <w:t>6.9. Президент Партнерства:</w:t>
      </w:r>
    </w:p>
    <w:p w:rsidR="00000000" w:rsidRDefault="00A61CED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A61CED">
      <w:pPr>
        <w:pStyle w:val="just"/>
      </w:pPr>
      <w:r>
        <w:t>- без доверенности действует от имени Парт</w:t>
      </w:r>
      <w:r>
        <w:t>нерства, представляет его во всех учреждениях, организациях и предприятиях как на территории РФ, так и за рубежом;</w:t>
      </w:r>
    </w:p>
    <w:p w:rsidR="00000000" w:rsidRDefault="00A61CED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A61CED">
      <w:pPr>
        <w:pStyle w:val="just"/>
      </w:pPr>
      <w:r>
        <w:t>- распоряжается в пределах утвержденной правлением сметы средствам</w:t>
      </w:r>
      <w:r>
        <w:t>и Партнерства, заключает договоры, осуществляет другие юридические действия от имени Партнерства, приобретает имущество и управляет им, открывает и закрывает счета в банках;</w:t>
      </w:r>
    </w:p>
    <w:p w:rsidR="00000000" w:rsidRDefault="00A61CED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A61CED">
      <w:pPr>
        <w:pStyle w:val="just"/>
      </w:pPr>
      <w:r>
        <w:t xml:space="preserve">- принимает </w:t>
      </w:r>
      <w:r>
        <w:t>на работу и увольняет работников Партнерства,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A61CED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A61CED">
      <w:pPr>
        <w:pStyle w:val="just"/>
      </w:pPr>
      <w:r>
        <w:t>- несет ответст</w:t>
      </w:r>
      <w:r>
        <w:t>венность в пределах своей компетенции за использование средств и имущества Партнерства в соответствии с его уставными целями;</w:t>
      </w:r>
    </w:p>
    <w:p w:rsidR="00000000" w:rsidRDefault="00A61CED">
      <w:pPr>
        <w:pStyle w:val="just"/>
      </w:pPr>
      <w:r>
        <w:t>- организует предпринимательскую деятельность Партнерства.</w:t>
      </w:r>
    </w:p>
    <w:p w:rsidR="00000000" w:rsidRDefault="00A61CED">
      <w:pPr>
        <w:pStyle w:val="just"/>
      </w:pPr>
      <w:r>
        <w:t>6.10. Председатель правления избирается на заседании правления из числа</w:t>
      </w:r>
      <w:r>
        <w:t xml:space="preserve"> его членов сроком на _____ года (лет).</w:t>
      </w:r>
    </w:p>
    <w:p w:rsidR="00000000" w:rsidRDefault="00A61CED">
      <w:pPr>
        <w:pStyle w:val="just"/>
      </w:pPr>
      <w:r>
        <w:t>6.11. Председатель правления:</w:t>
      </w:r>
    </w:p>
    <w:p w:rsidR="00000000" w:rsidRDefault="00A61CED">
      <w:pPr>
        <w:pStyle w:val="just"/>
      </w:pPr>
      <w:r>
        <w:t>- подотчетен общему собранию, правлению Партнерства;</w:t>
      </w:r>
    </w:p>
    <w:p w:rsidR="00000000" w:rsidRDefault="00A61CED">
      <w:pPr>
        <w:pStyle w:val="just"/>
      </w:pPr>
      <w:r>
        <w:t>- без доверенности действует от имени Партнерства, представляет его во всех учреждениях, организациях и предприятиях как на территори</w:t>
      </w:r>
      <w:r>
        <w:t>и РФ, так и за рубежом;</w:t>
      </w:r>
    </w:p>
    <w:p w:rsidR="00000000" w:rsidRDefault="00A61CED">
      <w:pPr>
        <w:pStyle w:val="just"/>
      </w:pPr>
      <w:r>
        <w:t>- принимает решения и издает приказы по оперативным вопросам внутренней деятельности Партнерства;</w:t>
      </w:r>
    </w:p>
    <w:p w:rsidR="00000000" w:rsidRDefault="00A61CED">
      <w:pPr>
        <w:pStyle w:val="just"/>
      </w:pPr>
      <w:r>
        <w:t>- организует подготовку и проведение заседаний правления;</w:t>
      </w:r>
    </w:p>
    <w:p w:rsidR="00000000" w:rsidRDefault="00A61CED">
      <w:pPr>
        <w:pStyle w:val="just"/>
      </w:pPr>
      <w:r>
        <w:t>- организует бухгалтерский учет и отчетность;</w:t>
      </w:r>
    </w:p>
    <w:p w:rsidR="00000000" w:rsidRDefault="00A61CED">
      <w:pPr>
        <w:pStyle w:val="just"/>
      </w:pPr>
      <w:r>
        <w:t>- несет ответственность в пред</w:t>
      </w:r>
      <w:r>
        <w:t>елах своей компетенции за использование средств и имущества Партнерства в соответствии с его уставными целями и задачами;</w:t>
      </w:r>
    </w:p>
    <w:p w:rsidR="00000000" w:rsidRDefault="00A61CED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</w:t>
      </w:r>
      <w:r>
        <w:t>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A61CED">
      <w:pPr>
        <w:pStyle w:val="just"/>
      </w:pPr>
      <w:r>
        <w:t>- замещает Президента в его отсутствие;</w:t>
      </w:r>
    </w:p>
    <w:p w:rsidR="00000000" w:rsidRDefault="00A61CED">
      <w:pPr>
        <w:pStyle w:val="just"/>
      </w:pPr>
      <w:r>
        <w:t>- решает все вопросы, которые не относятся к компетенции общего собрания членов Партнерства, президента, правления Партнерства.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A61CED">
      <w:pPr>
        <w:pStyle w:val="just"/>
      </w:pPr>
      <w:r>
        <w:t xml:space="preserve">7.1. Партнерство ведет бухгалтерский учет и статистическую отчетность в </w:t>
      </w:r>
      <w:r>
        <w:t>порядке, установленном законодательством Российской Федерации.</w:t>
      </w:r>
    </w:p>
    <w:p w:rsidR="00000000" w:rsidRDefault="00A61CED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</w:t>
      </w:r>
      <w:r>
        <w:t>кой Федерации.</w:t>
      </w:r>
    </w:p>
    <w:p w:rsidR="00000000" w:rsidRDefault="00A61CED">
      <w:pPr>
        <w:pStyle w:val="just"/>
      </w:pPr>
      <w:r>
        <w:t>7.3. Ответственность за организацию, состояние и достоверность бухгалтерского учета в Партнерстве, своевременное представление ежегодного отчета и другой финансовой отчетности в соответствующие органы, а также сведений о деятельности Партнер</w:t>
      </w:r>
      <w:r>
        <w:t>ства, предоставляемых членам Партнерства, кредиторам и в средства массовой информации, несет исполнительный орган.</w:t>
      </w:r>
    </w:p>
    <w:p w:rsidR="00000000" w:rsidRDefault="00A61CED">
      <w:pPr>
        <w:pStyle w:val="just"/>
      </w:pPr>
      <w:r>
        <w:t>7.4. Партнерство хранит следующие документы:</w:t>
      </w:r>
    </w:p>
    <w:p w:rsidR="00000000" w:rsidRDefault="00A61CED">
      <w:pPr>
        <w:pStyle w:val="just"/>
      </w:pPr>
      <w:r>
        <w:t>- договор о создании Партнерства;</w:t>
      </w:r>
    </w:p>
    <w:p w:rsidR="00000000" w:rsidRDefault="00A61CED">
      <w:pPr>
        <w:pStyle w:val="just"/>
      </w:pPr>
      <w:r>
        <w:t>- устав Партнерства, изменения и дополнения, внесенные в устав</w:t>
      </w:r>
      <w:r>
        <w:t xml:space="preserve"> Партнерства, зарегистрированные в установленном порядке, решение о создании Партнерства, документ о государственной регистрации Партнерства;</w:t>
      </w:r>
    </w:p>
    <w:p w:rsidR="00000000" w:rsidRDefault="00A61CED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A61CED">
      <w:pPr>
        <w:pStyle w:val="just"/>
      </w:pPr>
      <w:r>
        <w:t>- внутренние документы Пар</w:t>
      </w:r>
      <w:r>
        <w:t>тнерства;</w:t>
      </w:r>
    </w:p>
    <w:p w:rsidR="00000000" w:rsidRDefault="00A61CED">
      <w:pPr>
        <w:pStyle w:val="just"/>
      </w:pPr>
      <w:r>
        <w:t>- положение о филиале или представительстве Партнерства;</w:t>
      </w:r>
    </w:p>
    <w:p w:rsidR="00000000" w:rsidRDefault="00A61CED">
      <w:pPr>
        <w:pStyle w:val="just"/>
      </w:pPr>
      <w:r>
        <w:t>- годовые отчеты;</w:t>
      </w:r>
    </w:p>
    <w:p w:rsidR="00000000" w:rsidRDefault="00A61CED">
      <w:pPr>
        <w:pStyle w:val="just"/>
      </w:pPr>
      <w:r>
        <w:t>- документы бухгалтерского учета;</w:t>
      </w:r>
    </w:p>
    <w:p w:rsidR="00000000" w:rsidRDefault="00A61CED">
      <w:pPr>
        <w:pStyle w:val="just"/>
      </w:pPr>
      <w:r>
        <w:t>- документы бухгалтерской отчетности;</w:t>
      </w:r>
    </w:p>
    <w:p w:rsidR="00000000" w:rsidRDefault="00A61CED">
      <w:pPr>
        <w:pStyle w:val="just"/>
      </w:pPr>
      <w:r>
        <w:t>- протоколы общих собраний, заседаний правления, ревизионной комиссии (ревизора) Партнерства;</w:t>
      </w:r>
    </w:p>
    <w:p w:rsidR="00000000" w:rsidRDefault="00A61CED">
      <w:pPr>
        <w:pStyle w:val="just"/>
      </w:pPr>
      <w:r>
        <w:t>- зак</w:t>
      </w:r>
      <w:r>
        <w:t>лючения ревизионной комиссии (ревизора) Партнерства, аудитора Партнерства, государственных и муниципальных органов финансового контроля;</w:t>
      </w:r>
    </w:p>
    <w:p w:rsidR="00000000" w:rsidRDefault="00A61CED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A61CED">
      <w:pPr>
        <w:pStyle w:val="just"/>
      </w:pPr>
      <w:r>
        <w:t>- ____________________________________________ (иные д</w:t>
      </w:r>
      <w:r>
        <w:t>окументы);</w:t>
      </w:r>
    </w:p>
    <w:p w:rsidR="00000000" w:rsidRDefault="00A61CED">
      <w:pPr>
        <w:pStyle w:val="just"/>
      </w:pPr>
      <w:r>
        <w:t>- иные документы, предусмотренные внутренними документами Партнерства, решениями общего собрания, правления Партнерства, а также документы, предусмотренные правовыми актами Российской Федерации.</w:t>
      </w:r>
    </w:p>
    <w:p w:rsidR="00000000" w:rsidRDefault="00A61CED">
      <w:pPr>
        <w:pStyle w:val="just"/>
      </w:pPr>
      <w:r>
        <w:t xml:space="preserve">Партнерство обязано обеспечить членам Партнерства </w:t>
      </w:r>
      <w:r>
        <w:t>доступ к указанным выше документам.</w:t>
      </w:r>
    </w:p>
    <w:p w:rsidR="00000000" w:rsidRDefault="00A61CED">
      <w:pPr>
        <w:pStyle w:val="just"/>
      </w:pPr>
      <w:r>
        <w:t>7.5. Для осуществления контроля за финансово-хозяйственной деятельностью Партнерства общим собранием избирается ревизионная комиссия в составе _____ членов сроком на _____ год (или года, или лет). Выбытие отдельных члено</w:t>
      </w:r>
      <w:r>
        <w:t>в ревизионной комиссии, а также избрание ее новых членов не являются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A61CED">
      <w:pPr>
        <w:pStyle w:val="just"/>
      </w:pPr>
      <w:r>
        <w:t>Партнерство вправе вместо рев</w:t>
      </w:r>
      <w:r>
        <w:t>изионной комиссии избирать только одного ревизора.</w:t>
      </w:r>
    </w:p>
    <w:p w:rsidR="00000000" w:rsidRDefault="00A61CED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A61CED">
      <w:pPr>
        <w:pStyle w:val="just"/>
      </w:pPr>
      <w:r>
        <w:t>- проверка (ревизия) финансово-хозяйственной деятельности Партнерства по итогам деятельности за год, а также во в</w:t>
      </w:r>
      <w:r>
        <w:t>сякое время по инициативе ревизионной комиссии (ревизора), решению общего собрания или по требованию члена Партнерства;</w:t>
      </w:r>
    </w:p>
    <w:p w:rsidR="00000000" w:rsidRDefault="00A61CED">
      <w:pPr>
        <w:pStyle w:val="just"/>
      </w:pPr>
      <w:r>
        <w:t>- истребование у органов управления Партнерства документы о финансово-хозяйственной деятельности;</w:t>
      </w:r>
    </w:p>
    <w:p w:rsidR="00000000" w:rsidRDefault="00A61CED">
      <w:pPr>
        <w:pStyle w:val="just"/>
      </w:pPr>
      <w:r>
        <w:t>- созыв общего собрания;</w:t>
      </w:r>
    </w:p>
    <w:p w:rsidR="00000000" w:rsidRDefault="00A61CED">
      <w:pPr>
        <w:pStyle w:val="just"/>
      </w:pPr>
      <w:r>
        <w:t>- составление</w:t>
      </w:r>
      <w:r>
        <w:t xml:space="preserve"> заключения по итогам проверки финансово-хозяйственной деятельности, в котором должны содержаться:</w:t>
      </w:r>
    </w:p>
    <w:p w:rsidR="00000000" w:rsidRDefault="00A61CED">
      <w:pPr>
        <w:pStyle w:val="just"/>
      </w:pPr>
      <w:r>
        <w:t>- подтверждение достоверности данных, содержащихся в отчетах, и иных финансовых документов Партнерства;</w:t>
      </w:r>
    </w:p>
    <w:p w:rsidR="00000000" w:rsidRDefault="00A61CED">
      <w:pPr>
        <w:pStyle w:val="just"/>
      </w:pPr>
      <w:r>
        <w:t>- информация о фактах нарушения установленного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</w:t>
      </w:r>
      <w:r>
        <w:t>сти _____________________ (иные сведения);</w:t>
      </w:r>
    </w:p>
    <w:p w:rsidR="00000000" w:rsidRDefault="00A61CED">
      <w:pPr>
        <w:pStyle w:val="HTML"/>
      </w:pPr>
      <w:r>
        <w:t xml:space="preserve">    - ____________________________________________________________________;</w:t>
      </w:r>
    </w:p>
    <w:p w:rsidR="00000000" w:rsidRDefault="00A61CED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A61CED">
      <w:pPr>
        <w:pStyle w:val="HTML"/>
      </w:pPr>
      <w:r>
        <w:t>- ____________________________________________________________________.</w:t>
      </w:r>
    </w:p>
    <w:p w:rsidR="00000000" w:rsidRDefault="00A61CED">
      <w:pPr>
        <w:pStyle w:val="HTML"/>
      </w:pPr>
      <w:r>
        <w:t>о</w:t>
      </w:r>
      <w:r>
        <w:t>бразования - контроля за финансово-хозяйственной деятельностью</w:t>
      </w:r>
    </w:p>
    <w:p w:rsidR="00000000" w:rsidRDefault="00A61CED">
      <w:pPr>
        <w:pStyle w:val="HTML"/>
      </w:pPr>
      <w:r>
        <w:t>Партнерства)</w:t>
      </w:r>
    </w:p>
    <w:p w:rsidR="00000000" w:rsidRDefault="00A61CED">
      <w:pPr>
        <w:pStyle w:val="just"/>
      </w:pPr>
      <w:r>
        <w:t>7.7.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</w:t>
      </w:r>
      <w:r>
        <w:t>нием.</w:t>
      </w:r>
    </w:p>
    <w:p w:rsidR="00000000" w:rsidRDefault="00A61CED">
      <w:pPr>
        <w:pStyle w:val="just"/>
      </w:pPr>
      <w:r>
        <w:t>7.8. По решению общего собрания членам ревизионной комиссии (ревизору)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A61CED">
      <w:pPr>
        <w:pStyle w:val="just"/>
      </w:pPr>
      <w:r>
        <w:t>Разме</w:t>
      </w:r>
      <w:r>
        <w:t>ры таких вознаграждений и компенсаций устанавливаются решением общего собрания.</w:t>
      </w:r>
    </w:p>
    <w:p w:rsidR="00000000" w:rsidRDefault="00A61CED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A61CED">
      <w:pPr>
        <w:pStyle w:val="just"/>
      </w:pPr>
      <w:r>
        <w:t>7.10. Аудитор осуществляет проверку финансово-хоз</w:t>
      </w:r>
      <w:r>
        <w:t>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A61CED">
      <w:pPr>
        <w:pStyle w:val="just"/>
      </w:pPr>
      <w:r>
        <w:t>8.1. Партнерс</w:t>
      </w:r>
      <w:r>
        <w:t>тво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</w:t>
      </w:r>
      <w:r>
        <w:t>сти или на ином праве в соответствии с законодательством Российской Федерации.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</w:t>
      </w:r>
      <w:r>
        <w:t>евой капитал.</w:t>
      </w:r>
    </w:p>
    <w:p w:rsidR="00000000" w:rsidRDefault="00A61CED">
      <w:pPr>
        <w:pStyle w:val="just"/>
      </w:pPr>
      <w:r>
        <w:t>8.2. Источниками формирования имущества Партнерства в денежной и иных формах являются:</w:t>
      </w:r>
    </w:p>
    <w:p w:rsidR="00000000" w:rsidRDefault="00A61CED">
      <w:pPr>
        <w:pStyle w:val="just"/>
      </w:pPr>
      <w:r>
        <w:t>- вступительные взносы членов Партнерства;</w:t>
      </w:r>
    </w:p>
    <w:p w:rsidR="00000000" w:rsidRDefault="00A61CED">
      <w:pPr>
        <w:pStyle w:val="just"/>
      </w:pPr>
      <w:r>
        <w:t>- долгосрочные и краткосрочные кредиты, займы;</w:t>
      </w:r>
    </w:p>
    <w:p w:rsidR="00000000" w:rsidRDefault="00A61CED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A61CED">
      <w:pPr>
        <w:pStyle w:val="just"/>
      </w:pPr>
      <w:r>
        <w:t>- добровольные имущественные взносы и пожертвования;</w:t>
      </w:r>
    </w:p>
    <w:p w:rsidR="00000000" w:rsidRDefault="00A61CED">
      <w:pPr>
        <w:pStyle w:val="just"/>
      </w:pPr>
      <w:r>
        <w:t>- выручка от реализации товаров, работ, услуг;</w:t>
      </w:r>
    </w:p>
    <w:p w:rsidR="00000000" w:rsidRDefault="00A61CED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A61CED">
      <w:pPr>
        <w:pStyle w:val="just"/>
      </w:pPr>
      <w:r>
        <w:t>- доходы, получаемые от собственности Партнерства;</w:t>
      </w:r>
    </w:p>
    <w:p w:rsidR="00000000" w:rsidRDefault="00A61CED">
      <w:pPr>
        <w:pStyle w:val="just"/>
      </w:pPr>
      <w:r>
        <w:t>- друг</w:t>
      </w:r>
      <w:r>
        <w:t>ие не запрещенные законом поступления.</w:t>
      </w:r>
    </w:p>
    <w:p w:rsidR="00000000" w:rsidRDefault="00A61CED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A61CED">
      <w:pPr>
        <w:pStyle w:val="just"/>
      </w:pPr>
      <w:r>
        <w:t>8.3. Порядок регулярных и единовременных поступлений от членов Партнерства устанавливается общим собранием Партнерства.</w:t>
      </w:r>
    </w:p>
    <w:p w:rsidR="00000000" w:rsidRDefault="00A61CED">
      <w:pPr>
        <w:pStyle w:val="just"/>
      </w:pPr>
      <w:r>
        <w:t>Примечание: такой по</w:t>
      </w:r>
      <w:r>
        <w:t>рядок может быть определен в уставе.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>8.4. Полученная Партнерством прибыль не подлежит распределению между членами Партнерства.</w:t>
      </w:r>
    </w:p>
    <w:p w:rsidR="00000000" w:rsidRDefault="00A61CED">
      <w:pPr>
        <w:pStyle w:val="just"/>
      </w:pPr>
      <w:r>
        <w:t>8.5. Партнерство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A61CED">
      <w:pPr>
        <w:pStyle w:val="just"/>
      </w:pPr>
      <w:r>
        <w:t>8.6. Законодательством Российской Федерации могут устанавливаться</w:t>
      </w:r>
      <w:r>
        <w:t xml:space="preserve"> ограничения на осуществление Партнерством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A61CED">
      <w:pPr>
        <w:pStyle w:val="just"/>
      </w:pPr>
      <w:r>
        <w:t>8.7. За счет целевых взносов членов и полученной прибыли Партнерство создает следующие фонды:</w:t>
      </w:r>
    </w:p>
    <w:p w:rsidR="00000000" w:rsidRDefault="00A61CED">
      <w:pPr>
        <w:pStyle w:val="just"/>
      </w:pPr>
      <w:r>
        <w:t>- кап</w:t>
      </w:r>
      <w:r>
        <w:t>итальных вложений;</w:t>
      </w:r>
    </w:p>
    <w:p w:rsidR="00000000" w:rsidRDefault="00A61CED">
      <w:pPr>
        <w:pStyle w:val="just"/>
      </w:pPr>
      <w:r>
        <w:t>- оплаты труда;</w:t>
      </w:r>
    </w:p>
    <w:p w:rsidR="00000000" w:rsidRDefault="00A61CED">
      <w:pPr>
        <w:pStyle w:val="just"/>
      </w:pPr>
      <w:r>
        <w:t>- представительский, резервный и другие - по решению общего собрания членов Партнерства.</w:t>
      </w:r>
    </w:p>
    <w:p w:rsidR="00000000" w:rsidRDefault="00A61CED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</w:t>
      </w:r>
      <w:r>
        <w:t>рания членов Партнерства.</w:t>
      </w:r>
    </w:p>
    <w:p w:rsidR="00000000" w:rsidRDefault="00A61CED">
      <w:pPr>
        <w:pStyle w:val="just"/>
      </w:pPr>
      <w:r>
        <w:t>8.8. Размер и порядок уплаты членами целевых взносов устанавливаются общим собранием Партнерства.</w:t>
      </w:r>
    </w:p>
    <w:p w:rsidR="00000000" w:rsidRDefault="00A61CED">
      <w:pPr>
        <w:pStyle w:val="just"/>
      </w:pPr>
      <w:r>
        <w:t>Примечание: такой порядок может быть определен в уставе.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A61CED">
      <w:pPr>
        <w:pStyle w:val="just"/>
      </w:pPr>
      <w:r>
        <w:t>9.1. Партнерство может быть добровольно реор</w:t>
      </w:r>
      <w:r>
        <w:t>ганизовано в порядке, предусмотренном статьей 16 Федерального закона "О некоммерческих организациях".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</w:t>
      </w:r>
      <w:r>
        <w:t>.</w:t>
      </w:r>
    </w:p>
    <w:p w:rsidR="00000000" w:rsidRDefault="00A61CED">
      <w:pPr>
        <w:pStyle w:val="just"/>
      </w:pPr>
      <w:r>
        <w:t>9.2. Партнерство вправе преобразоваться в фонд, автономную некоммерческую организацию, хозяйственное общество.</w:t>
      </w:r>
    </w:p>
    <w:p w:rsidR="00000000" w:rsidRDefault="00A61CED">
      <w:pPr>
        <w:pStyle w:val="just"/>
      </w:pPr>
      <w:r>
        <w:t>Решение о преобразовании Партнерства принимается единогласно.</w:t>
      </w:r>
    </w:p>
    <w:p w:rsidR="00000000" w:rsidRDefault="00A61CED">
      <w:pPr>
        <w:pStyle w:val="just"/>
      </w:pPr>
      <w:r>
        <w:t>9.3. Партнерство может быть ликвидировано добровольно в порядке, установленном ст</w:t>
      </w:r>
      <w:r>
        <w:t>атьями 61 - 64 Гражданского кодекса Российской Федерации, с учетом требований статей 18 - 21 Федерального закона "О некоммерческих организациях".</w:t>
      </w:r>
    </w:p>
    <w:p w:rsidR="00000000" w:rsidRDefault="00A61CED">
      <w:pPr>
        <w:pStyle w:val="just"/>
      </w:pPr>
      <w:r>
        <w:t>9.4. Партнерство может быть ликвидировано по решению суда по основаниям, предусмотренным частью 2 пункта 2 ста</w:t>
      </w:r>
      <w:r>
        <w:t>тьи 61 Гражданского кодекса Российской Федерации.</w:t>
      </w:r>
    </w:p>
    <w:p w:rsidR="00000000" w:rsidRDefault="00A61CED">
      <w:pPr>
        <w:pStyle w:val="just"/>
      </w:pPr>
      <w:r>
        <w:t>9.5. С момента назначения ликвидационной комиссии к ней переходят полномочия по управлению делами Партнерства. Правление и иные органы прекращают свою деятельность.</w:t>
      </w:r>
    </w:p>
    <w:p w:rsidR="00000000" w:rsidRDefault="00A61CED">
      <w:pPr>
        <w:pStyle w:val="just"/>
      </w:pPr>
      <w:r>
        <w:t>9.6. При отсутствии правопреемника докуме</w:t>
      </w:r>
      <w:r>
        <w:t>нты постоянного хранения,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</w:t>
      </w:r>
      <w:r>
        <w:t>_______, на территории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A61CED">
      <w:pPr>
        <w:pStyle w:val="just"/>
      </w:pPr>
      <w:r>
        <w:t>9.7. При ликвидации Партнерства оставшееся после удовлетворения тр</w:t>
      </w:r>
      <w:r>
        <w:t>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оно было создано, и (или) на благотворительные цели в порядке, определенном</w:t>
      </w:r>
      <w:r>
        <w:t xml:space="preserve"> общим собранием Партнерства.</w:t>
      </w:r>
    </w:p>
    <w:p w:rsidR="00000000" w:rsidRDefault="00A61CED">
      <w:pPr>
        <w:pStyle w:val="just"/>
      </w:pPr>
      <w:r>
        <w:t>Примечание: такой порядок может быть установлен в уставе.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</w:t>
      </w:r>
      <w:r>
        <w:t>ным взносом, размер которого не превышает размер их имущественных взносов, если иное не установлено федеральными законами.</w:t>
      </w:r>
    </w:p>
    <w:p w:rsidR="00000000" w:rsidRDefault="00A61CED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</w:t>
      </w:r>
      <w:r>
        <w:t>ределяется в соответствии со статьей 9.7 устава.</w:t>
      </w:r>
    </w:p>
    <w:p w:rsidR="00000000" w:rsidRDefault="00A61CED">
      <w:pPr>
        <w:pStyle w:val="just"/>
      </w:pPr>
      <w:r>
        <w:t>9.9. В случае если использование имущества ликвидируемого Партнерства, в соответствии с его учредительными документами, не представляется возможным, оно обращается в доход государства.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</w:t>
      </w:r>
      <w:r>
        <w:rPr>
          <w:rFonts w:eastAsia="Times New Roman"/>
        </w:rPr>
        <w:t>АХ И ПРЕДСТАВИТЕЛЬСТВАХ</w:t>
      </w:r>
    </w:p>
    <w:p w:rsidR="00000000" w:rsidRDefault="00A61CED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A61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ED">
      <w:pPr>
        <w:pStyle w:val="just"/>
      </w:pPr>
      <w:r>
        <w:t>10.1. В Партнерстве создан _________________________ филиал по адресу: _________________________________.</w:t>
      </w:r>
    </w:p>
    <w:p w:rsidR="00000000" w:rsidRDefault="00A61CED">
      <w:pPr>
        <w:pStyle w:val="just"/>
      </w:pPr>
      <w:r>
        <w:t>10.2. __________________________ филиал Партнерства выполняет следующие функции:</w:t>
      </w:r>
    </w:p>
    <w:p w:rsidR="00000000" w:rsidRDefault="00A61CED">
      <w:pPr>
        <w:pStyle w:val="just"/>
      </w:pPr>
      <w:r>
        <w:t>___________________________________________;</w:t>
      </w:r>
    </w:p>
    <w:p w:rsidR="00000000" w:rsidRDefault="00A61CED">
      <w:pPr>
        <w:pStyle w:val="just"/>
      </w:pPr>
      <w:r>
        <w:t>___________________________________________;</w:t>
      </w:r>
    </w:p>
    <w:p w:rsidR="00000000" w:rsidRDefault="00A61CED">
      <w:pPr>
        <w:pStyle w:val="just"/>
      </w:pPr>
      <w:r>
        <w:t>___________________________________________.</w:t>
      </w:r>
    </w:p>
    <w:p w:rsidR="00000000" w:rsidRDefault="00A61CED">
      <w:pPr>
        <w:pStyle w:val="just"/>
      </w:pPr>
      <w:r>
        <w:t>10.3. В Партнерстве открыто ____________</w:t>
      </w:r>
      <w:r>
        <w:t>_____________ представительство по адресу: ___________________________________.</w:t>
      </w:r>
    </w:p>
    <w:p w:rsidR="00000000" w:rsidRDefault="00A61CED">
      <w:pPr>
        <w:pStyle w:val="just"/>
      </w:pPr>
      <w:r>
        <w:t>10.4. _________________________ представительство Партнерства выполняет следующие функции:</w:t>
      </w:r>
    </w:p>
    <w:p w:rsidR="00000000" w:rsidRDefault="00A61CED">
      <w:pPr>
        <w:pStyle w:val="just"/>
      </w:pPr>
      <w:r>
        <w:t>___________________________________________;</w:t>
      </w:r>
    </w:p>
    <w:p w:rsidR="00000000" w:rsidRDefault="00A61CED">
      <w:pPr>
        <w:pStyle w:val="just"/>
      </w:pPr>
      <w:r>
        <w:t>________________________________________</w:t>
      </w:r>
      <w:r>
        <w:t>___;</w:t>
      </w:r>
    </w:p>
    <w:p w:rsidR="00000000" w:rsidRDefault="00A61CED">
      <w:pPr>
        <w:pStyle w:val="just"/>
      </w:pPr>
      <w:r>
        <w:t>___________________________________________.</w:t>
      </w:r>
    </w:p>
    <w:p w:rsidR="00000000" w:rsidRDefault="00A61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https://порядокправа.рф/obrazecy/ustav_farmacevticheskoj_professionalnoj_nekommercheskoj_organizacii_v_forme_nekommercheskogo_partnerst.htm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ED"/>
    <w:rsid w:val="00A6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24F43-0F35-4EB8-A09B-EB3D36A7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armacevticheskoj_professionalnoj_nekommercheskoj_organizacii_v_forme_nekommercheskogo_partne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4057</Words>
  <Characters>23129</Characters>
  <Application>Microsoft Office Word</Application>
  <DocSecurity>0</DocSecurity>
  <Lines>192</Lines>
  <Paragraphs>54</Paragraphs>
  <ScaleCrop>false</ScaleCrop>
  <Company/>
  <LinksUpToDate>false</LinksUpToDate>
  <CharactersWithSpaces>27132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фармацевтической профессиональной некоммерческой организации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