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43120">
      <w:pPr>
        <w:pStyle w:val="1"/>
        <w:rPr>
          <w:rFonts w:eastAsia="Times New Roman"/>
        </w:rPr>
      </w:pPr>
      <w:r>
        <w:rPr>
          <w:rFonts w:eastAsia="Times New Roman"/>
        </w:rPr>
        <w:t>Устав дочернего общества с ограниченной ответственностью (органы управления: общее собрание, генеральный директор, ревизионная комиссия)</w:t>
      </w:r>
    </w:p>
    <w:p w:rsidR="00000000" w:rsidRDefault="00743120">
      <w:pPr>
        <w:pStyle w:val="right"/>
      </w:pPr>
      <w:r>
        <w:t xml:space="preserve">УТВЕРЖДЕН общим собранием участников ООО "____________________" </w:t>
      </w:r>
      <w:r>
        <w:t>Протокол N _______________ от "__"___________ ____ г.</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УСТАВ Общества с ограниченной ответственностью "_________________________"</w:t>
      </w:r>
    </w:p>
    <w:p w:rsidR="00000000" w:rsidRDefault="00743120">
      <w:pPr>
        <w:pStyle w:val="3"/>
        <w:rPr>
          <w:rFonts w:eastAsia="Times New Roman"/>
        </w:rPr>
      </w:pPr>
      <w:r>
        <w:rPr>
          <w:rFonts w:eastAsia="Times New Roman"/>
        </w:rPr>
        <w:t>г. _______________ _____ г.</w:t>
      </w:r>
    </w:p>
    <w:p w:rsidR="00000000" w:rsidRDefault="00743120">
      <w:pPr>
        <w:pStyle w:val="3"/>
        <w:rPr>
          <w:rFonts w:eastAsia="Times New Roman"/>
        </w:rPr>
      </w:pPr>
      <w:r>
        <w:rPr>
          <w:rFonts w:eastAsia="Times New Roman"/>
        </w:rPr>
        <w:t>1. ОБЩИЕ ПОЛОЖЕНИЯ</w:t>
      </w:r>
    </w:p>
    <w:p w:rsidR="00000000" w:rsidRDefault="00743120">
      <w:pPr>
        <w:pStyle w:val="just"/>
      </w:pPr>
      <w:r>
        <w:t>1.1. Общество с ограниченной ответственностью "_______________", именуемое в да</w:t>
      </w:r>
      <w:r>
        <w:t>льнейшем "Общество", создано в соответствии с Гражданским кодексом Российской Федерации, Федеральным законом от 08.02.1998 N 14-ФЗ "Об обществах с ограниченной ответственностью" и иным действующим законодательством Российской Федерации.</w:t>
      </w:r>
    </w:p>
    <w:p w:rsidR="00000000" w:rsidRDefault="00743120">
      <w:pPr>
        <w:pStyle w:val="just"/>
      </w:pPr>
      <w:r>
        <w:t>1.1.1. Общество явл</w:t>
      </w:r>
      <w:r>
        <w:t>яется дочерним по отношению к основному обществу - _______________ (рег. N _____, зарегистрировано _______________ "__"___________ ____ г.) ввиду его преобладающего участия в уставном капитале общества.</w:t>
      </w:r>
    </w:p>
    <w:p w:rsidR="00000000" w:rsidRDefault="00743120">
      <w:pPr>
        <w:pStyle w:val="just"/>
      </w:pPr>
      <w:r>
        <w:t>1.2. Общество является юридическим лицом и осуществля</w:t>
      </w:r>
      <w:r>
        <w:t>ет свою деятельность на основании настоящего Устава и действующего законодательства Российской Федерации.</w:t>
      </w:r>
    </w:p>
    <w:p w:rsidR="00000000" w:rsidRDefault="00743120">
      <w:pPr>
        <w:pStyle w:val="just"/>
      </w:pPr>
      <w:r>
        <w:t>1.3. Полное фирменное наименование Общества на русском языке - Общество с ограниченной ответственностью "_______________"; сокращенное фирменное наиме</w:t>
      </w:r>
      <w:r>
        <w:t>нование Общества на русском языке - ООО "_______________".</w:t>
      </w:r>
    </w:p>
    <w:p w:rsidR="00000000" w:rsidRDefault="00743120">
      <w:pPr>
        <w:pStyle w:val="just"/>
      </w:pPr>
      <w:r>
        <w:t>Полное фирменное наименование Общества на _______________ языке: _______________ "_______________";</w:t>
      </w:r>
    </w:p>
    <w:p w:rsidR="00000000" w:rsidRDefault="00743120">
      <w:pPr>
        <w:pStyle w:val="just"/>
      </w:pPr>
      <w:r>
        <w:t>сокращенное фирменное наименование Общества на _______________ языке: _____ "_______________".</w:t>
      </w:r>
    </w:p>
    <w:p w:rsidR="00000000" w:rsidRDefault="00743120">
      <w:pPr>
        <w:pStyle w:val="just"/>
      </w:pPr>
      <w:r>
        <w:t>1.</w:t>
      </w:r>
      <w:r>
        <w:t>4. Общество вправе в установленном порядке открывать банковские счета на территории Российской Федерации и за ее пределами. Общество имеет круглую печать, содержащую его полное фирменное наименование на русском языке и указание на его место нахождения. Общ</w:t>
      </w:r>
      <w:r>
        <w:t>ество вправе иметь штампы и бланки со своим фирменным наименованием, собственную эмблему и другие средства визуальной идентификации.</w:t>
      </w:r>
    </w:p>
    <w:p w:rsidR="00000000" w:rsidRDefault="00743120">
      <w:pPr>
        <w:pStyle w:val="just"/>
      </w:pPr>
      <w:r>
        <w:t>1.5. Общество является собственником принадлежащего ему имущества и отвечает по своим обязательствам собственным имуществом</w:t>
      </w:r>
      <w:r>
        <w:t>.</w:t>
      </w:r>
    </w:p>
    <w:p w:rsidR="00000000" w:rsidRDefault="00743120">
      <w:pPr>
        <w:pStyle w:val="just"/>
      </w:pPr>
      <w:r>
        <w:lastRenderedPageBreak/>
        <w:t>1.6.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743120">
      <w:pPr>
        <w:pStyle w:val="just"/>
      </w:pPr>
      <w:r>
        <w:t>1.7. Дочернее общество не отвечает по долгам основного хозяйстве</w:t>
      </w:r>
      <w:r>
        <w:t>нного общества.</w:t>
      </w:r>
    </w:p>
    <w:p w:rsidR="00000000" w:rsidRDefault="00743120">
      <w:pPr>
        <w:pStyle w:val="just"/>
      </w:pPr>
      <w:r>
        <w:t>Основное хозяйственное общество имеет право давать дочернему обществу обязательные для него указания и отвечает солидарно с дочерним обществом по сделкам, заключенным последним во исполнение таких указаний.</w:t>
      </w:r>
    </w:p>
    <w:p w:rsidR="00000000" w:rsidRDefault="00743120">
      <w:pPr>
        <w:pStyle w:val="just"/>
      </w:pPr>
      <w:r>
        <w:t>В случае несостоятельности (банкр</w:t>
      </w:r>
      <w:r>
        <w:t>отства) дочернего общества по вине основного хозяйственного общества последнее несет при недостаточности имущества дочернего общества субсидиарную ответственность по его долгам.</w:t>
      </w:r>
    </w:p>
    <w:p w:rsidR="00000000" w:rsidRDefault="00743120">
      <w:pPr>
        <w:pStyle w:val="just"/>
      </w:pPr>
      <w:r>
        <w:t>Участники дочернего общества вправе требовать возмещения основным обществом уб</w:t>
      </w:r>
      <w:r>
        <w:t>ытков, причиненных по его вине дочернему обществу.</w:t>
      </w:r>
    </w:p>
    <w:p w:rsidR="00000000" w:rsidRDefault="00743120">
      <w:pPr>
        <w:pStyle w:val="just"/>
      </w:pPr>
      <w:r>
        <w:t>1.8.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w:t>
      </w:r>
      <w:r>
        <w:t>сийской Федерации, субъектов Российской Федерации и муниципальных образований.</w:t>
      </w:r>
    </w:p>
    <w:p w:rsidR="00000000" w:rsidRDefault="00743120">
      <w:pPr>
        <w:pStyle w:val="just"/>
      </w:pPr>
      <w:r>
        <w:t>1.9. Местонахождение Общества: ____________________.</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2. ЦЕЛИ И ПРЕДМЕТ ДЕЯТЕЛЬНОСТИ</w:t>
      </w:r>
    </w:p>
    <w:p w:rsidR="00000000" w:rsidRDefault="00743120">
      <w:pPr>
        <w:pStyle w:val="just"/>
      </w:pPr>
      <w:r>
        <w:t>2.1. Основной целью деятельности Общества является извлечение прибыли.</w:t>
      </w:r>
    </w:p>
    <w:p w:rsidR="00000000" w:rsidRDefault="00743120">
      <w:pPr>
        <w:pStyle w:val="just"/>
      </w:pPr>
      <w:r>
        <w:t>2.2. Основные виды де</w:t>
      </w:r>
      <w:r>
        <w:t>ятельности Общества:</w:t>
      </w:r>
    </w:p>
    <w:p w:rsidR="00000000" w:rsidRDefault="00743120">
      <w:pPr>
        <w:pStyle w:val="just"/>
      </w:pPr>
      <w:r>
        <w:t>- _____________________________________________________________;</w:t>
      </w:r>
    </w:p>
    <w:p w:rsidR="00000000" w:rsidRDefault="00743120">
      <w:pPr>
        <w:pStyle w:val="just"/>
      </w:pPr>
      <w:r>
        <w:t>- _____________________________________________________________;</w:t>
      </w:r>
    </w:p>
    <w:p w:rsidR="00000000" w:rsidRDefault="00743120">
      <w:pPr>
        <w:pStyle w:val="just"/>
      </w:pPr>
      <w:r>
        <w:t>- _____________________________________________________________;</w:t>
      </w:r>
    </w:p>
    <w:p w:rsidR="00000000" w:rsidRDefault="00743120">
      <w:pPr>
        <w:pStyle w:val="just"/>
      </w:pPr>
      <w:r>
        <w:t>- ______________________________________________________________</w:t>
      </w:r>
    </w:p>
    <w:p w:rsidR="00000000" w:rsidRDefault="00743120">
      <w:pPr>
        <w:pStyle w:val="just"/>
      </w:pPr>
      <w:r>
        <w:t>и другие не запрещенные и не противоречащие действующему законодательству Российской Федерации виды деятельности.</w:t>
      </w:r>
    </w:p>
    <w:p w:rsidR="00000000" w:rsidRDefault="00743120">
      <w:pPr>
        <w:pStyle w:val="just"/>
      </w:pPr>
      <w:r>
        <w:t xml:space="preserve">2.3. Все вышеперечисленные виды деятельности осуществляются в соответствии с </w:t>
      </w:r>
      <w:r>
        <w:t>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только при наличии специального разрешения (лицензии).</w:t>
      </w:r>
    </w:p>
    <w:p w:rsidR="00000000" w:rsidRDefault="00743120">
      <w:pPr>
        <w:pStyle w:val="just"/>
      </w:pPr>
      <w:r>
        <w:t>Если условиями предоставл</w:t>
      </w:r>
      <w:r>
        <w:t>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w:t>
      </w:r>
      <w:r>
        <w:t>е виды деятельности, за исключением видов деятельности, предусмотренных специальным разрешением (лицензией), и им сопутствующих.</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3. ПРАВОВОЙ СТАТУС ОБЩЕСТВА</w:t>
      </w:r>
    </w:p>
    <w:p w:rsidR="00000000" w:rsidRDefault="00743120">
      <w:pPr>
        <w:pStyle w:val="just"/>
      </w:pPr>
      <w:r>
        <w:t>3.1. Общество считается созданным как юридическое лицо с момента государственной регистрации в пор</w:t>
      </w:r>
      <w:r>
        <w:t>ядке, установленном законодательством Российской Федерации.</w:t>
      </w:r>
    </w:p>
    <w:p w:rsidR="00000000" w:rsidRDefault="00743120">
      <w:pPr>
        <w:pStyle w:val="just"/>
      </w:pPr>
      <w:r>
        <w:t>3.2. Общество для достижения целей своей деятельности вправе нести обязанности, осуществлять любые имущественные и личные неимущественные права, предоставляемые законодательством обществам с огран</w:t>
      </w:r>
      <w:r>
        <w:t>иченной ответственностью, от своего имени совершать любые допустимые законом сделки, быть истцом и ответчиком в суде.</w:t>
      </w:r>
    </w:p>
    <w:p w:rsidR="00000000" w:rsidRDefault="00743120">
      <w:pPr>
        <w:pStyle w:val="just"/>
      </w:pPr>
      <w:r>
        <w:t xml:space="preserve">3.3. Общество является собственником имущества, приобретенного в процессе его хозяйственной деятельности. Общество осуществляет владение, </w:t>
      </w:r>
      <w:r>
        <w:t>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743120">
      <w:pPr>
        <w:pStyle w:val="just"/>
      </w:pPr>
      <w:r>
        <w:t>3.4. Имущество Общества учитывается на его самостоятельном балансе.</w:t>
      </w:r>
    </w:p>
    <w:p w:rsidR="00000000" w:rsidRDefault="00743120">
      <w:pPr>
        <w:pStyle w:val="just"/>
      </w:pPr>
      <w:r>
        <w:t>3.5. Общество имеет право пол</w:t>
      </w:r>
      <w:r>
        <w:t>учать кредиты в рублях и в иностранной валюте.</w:t>
      </w:r>
    </w:p>
    <w:p w:rsidR="00000000" w:rsidRDefault="00743120">
      <w:pPr>
        <w:pStyle w:val="just"/>
      </w:pPr>
      <w:r>
        <w:t>3.6. Общество отвечает по своим обязательствам всеми своими активами. Общество не отвечает по обязательствам государства и участников Общества. Государство не отвечает по обязательствам Общества. Участники Общ</w:t>
      </w:r>
      <w:r>
        <w:t>ества не отвечают по обязательствам Общества и несут риск убытков, связанных с деятельностью Общества, в пределах стоимости принадлежащих им долей в уставном капитале. Участники Общества, не полностью оплатившие доли, несут солидарную ответственность по об</w:t>
      </w:r>
      <w:r>
        <w:t>язательствам Общества в пределах стоимости неоплаченной части принадлежащих им долей в уставном капитале Общества.</w:t>
      </w:r>
    </w:p>
    <w:p w:rsidR="00000000" w:rsidRDefault="00743120">
      <w:pPr>
        <w:pStyle w:val="just"/>
      </w:pPr>
      <w:r>
        <w:t>3.7. В случае несостоятельности (банкротства) Общества по вине его участников или по вине других лиц, которые имеют право давать обязательные</w:t>
      </w:r>
      <w:r>
        <w:t xml:space="preserve">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743120">
      <w:pPr>
        <w:pStyle w:val="just"/>
      </w:pPr>
      <w:r>
        <w:t>3.8. Общество мо</w:t>
      </w:r>
      <w:r>
        <w:t>жет создавать самостоятельно и совместно с другими юридическими лицами и гражданами на территории Российской Федерации организации с правами юридического лица в любых допустимых законом организационно-правовых формах.</w:t>
      </w:r>
    </w:p>
    <w:p w:rsidR="00000000" w:rsidRDefault="00743120">
      <w:pPr>
        <w:pStyle w:val="just"/>
      </w:pPr>
      <w:r>
        <w:t xml:space="preserve">3.9. Общество может создавать филиалы </w:t>
      </w:r>
      <w:r>
        <w:t>и открывать представительства на территории Российской Федерации и за рубежом. Филиалы и представительства учреждаются общим собранием участников и действуют в соответствии с Положениями о них. Положения о филиалах и представительствах утверждаются общим с</w:t>
      </w:r>
      <w:r>
        <w:t>обранием участников.</w:t>
      </w:r>
    </w:p>
    <w:p w:rsidR="00000000" w:rsidRDefault="00743120">
      <w:pPr>
        <w:pStyle w:val="just"/>
      </w:pPr>
      <w:r>
        <w:t>3.10. Создание филиалов и представительств за границей Российской Федерации регулируется законодательством Российской Федерации и соответствующих государств.</w:t>
      </w:r>
    </w:p>
    <w:p w:rsidR="00000000" w:rsidRDefault="00743120">
      <w:pPr>
        <w:pStyle w:val="just"/>
      </w:pPr>
      <w:r>
        <w:t>3.11. Филиалы и представительства не являются юридическими лицами и наделяютс</w:t>
      </w:r>
      <w:r>
        <w:t>я основными и оборотными средствами за счет Общества.</w:t>
      </w:r>
    </w:p>
    <w:p w:rsidR="00000000" w:rsidRDefault="00743120">
      <w:pPr>
        <w:pStyle w:val="just"/>
      </w:pPr>
      <w:r>
        <w:t xml:space="preserve">3.12.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w:t>
      </w:r>
      <w:r>
        <w:t>назначаются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Генеральный директор Общества или лицо, его замещающее.</w:t>
      </w:r>
    </w:p>
    <w:p w:rsidR="00000000" w:rsidRDefault="00743120">
      <w:pPr>
        <w:pStyle w:val="just"/>
      </w:pPr>
      <w:r>
        <w:t xml:space="preserve">3.13. В Обществе </w:t>
      </w:r>
      <w:r>
        <w:t>создан филиал _______________ по адресу: _________________________.</w:t>
      </w:r>
    </w:p>
    <w:p w:rsidR="00000000" w:rsidRDefault="00743120">
      <w:pPr>
        <w:pStyle w:val="just"/>
      </w:pPr>
      <w:r>
        <w:t>Филиал _______________ Общества выполняет следующие функции:</w:t>
      </w:r>
    </w:p>
    <w:p w:rsidR="00000000" w:rsidRDefault="00743120">
      <w:pPr>
        <w:pStyle w:val="just"/>
      </w:pPr>
      <w:r>
        <w:t>_______________________________________________________________;</w:t>
      </w:r>
    </w:p>
    <w:p w:rsidR="00000000" w:rsidRDefault="00743120">
      <w:pPr>
        <w:pStyle w:val="just"/>
      </w:pPr>
      <w:r>
        <w:t>______________________________________________________________</w:t>
      </w:r>
      <w:r>
        <w:t>_.</w:t>
      </w:r>
    </w:p>
    <w:p w:rsidR="00000000" w:rsidRDefault="00743120">
      <w:pPr>
        <w:pStyle w:val="just"/>
      </w:pPr>
      <w:r>
        <w:t>3.14. В Обществе открыто представительство _______________ по адресу: _________________________.</w:t>
      </w:r>
    </w:p>
    <w:p w:rsidR="00000000" w:rsidRDefault="00743120">
      <w:pPr>
        <w:pStyle w:val="just"/>
      </w:pPr>
      <w:r>
        <w:t>Представительство _______________ Общества выполняет следующие функции:</w:t>
      </w:r>
    </w:p>
    <w:p w:rsidR="00000000" w:rsidRDefault="00743120">
      <w:pPr>
        <w:pStyle w:val="just"/>
      </w:pPr>
      <w:r>
        <w:t>_______________________________________________________________;</w:t>
      </w:r>
    </w:p>
    <w:p w:rsidR="00000000" w:rsidRDefault="00743120">
      <w:pPr>
        <w:pStyle w:val="just"/>
      </w:pPr>
      <w:r>
        <w:t>___________________</w:t>
      </w:r>
      <w:r>
        <w:t>____________________________________________.</w:t>
      </w:r>
    </w:p>
    <w:p w:rsidR="00000000" w:rsidRDefault="00743120">
      <w:pPr>
        <w:pStyle w:val="just"/>
      </w:pPr>
      <w:r>
        <w:t>3.15. Общество самостоятельно планирует свою производственно-хозяйственную деятельность, а также социальное развитие коллектива. Основу планов составляют договоры, заключаемые Обществом в целях осуществления св</w:t>
      </w:r>
      <w:r>
        <w:t>оей деятельности.</w:t>
      </w:r>
    </w:p>
    <w:p w:rsidR="00000000" w:rsidRDefault="00743120">
      <w:pPr>
        <w:pStyle w:val="just"/>
      </w:pPr>
      <w:r>
        <w:t>3.16. Общество самостоятельно устанавливает цены и тарифы на собственные продукцию и услуги.</w:t>
      </w:r>
    </w:p>
    <w:p w:rsidR="00000000" w:rsidRDefault="00743120">
      <w:pPr>
        <w:pStyle w:val="just"/>
      </w:pPr>
      <w:r>
        <w:t>3.17. Общество имеет право:</w:t>
      </w:r>
    </w:p>
    <w:p w:rsidR="00000000" w:rsidRDefault="00743120">
      <w:pPr>
        <w:pStyle w:val="just"/>
      </w:pPr>
      <w:r>
        <w:t>- в порядке, установленном законом, участвовать в деятельности и создавать в Российской Федерации и других странах хозяйственные общества и другие предприятия и организации с правами юридического лица;</w:t>
      </w:r>
    </w:p>
    <w:p w:rsidR="00000000" w:rsidRDefault="00743120">
      <w:pPr>
        <w:pStyle w:val="just"/>
      </w:pPr>
      <w:r>
        <w:t>- участвовать в ассоциациях и других видах объединений</w:t>
      </w:r>
      <w:r>
        <w:t>;</w:t>
      </w:r>
    </w:p>
    <w:p w:rsidR="00000000" w:rsidRDefault="00743120">
      <w:pPr>
        <w:pStyle w:val="just"/>
      </w:pPr>
      <w:r>
        <w:t>- участвовать в деятельности и сотрудничать в любой иной форме с международными, общественными, кооперативными и иными организациями;</w:t>
      </w:r>
    </w:p>
    <w:p w:rsidR="00000000" w:rsidRDefault="00743120">
      <w:pPr>
        <w:pStyle w:val="just"/>
      </w:pPr>
      <w:r>
        <w:t>- приобретать и реализовывать продукцию (работы, услуги) других обществ, предприятий, объединений и организаций, а также</w:t>
      </w:r>
      <w:r>
        <w:t xml:space="preserve"> иностранных фирм как в Российской Федерации, так и за рубежом в соответствии с действующим законодательством;</w:t>
      </w:r>
    </w:p>
    <w:p w:rsidR="00000000" w:rsidRDefault="00743120">
      <w:pPr>
        <w:pStyle w:val="just"/>
      </w:pPr>
      <w:r>
        <w:t>- осуществлять иные права и нести другие обязанности в соответствии с действующим законодательством.</w:t>
      </w:r>
    </w:p>
    <w:p w:rsidR="00000000" w:rsidRDefault="00743120">
      <w:pPr>
        <w:pStyle w:val="just"/>
      </w:pPr>
      <w:r>
        <w:t>3.18. Общество вправе в порядке, установленн</w:t>
      </w:r>
      <w:r>
        <w:t>ом законодательством Российской Федерации, привлекать для работы российских и иностранных специалистов, самостоятельно определяя формы, размеры и виды оплаты труда.</w:t>
      </w:r>
    </w:p>
    <w:p w:rsidR="00000000" w:rsidRDefault="00743120">
      <w:pPr>
        <w:pStyle w:val="just"/>
      </w:pPr>
      <w:r>
        <w:t>3.19. Общество в целях реализации технической, социальной, экономической и налоговой полити</w:t>
      </w:r>
      <w:r>
        <w:t>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w:t>
      </w:r>
      <w:r>
        <w:t>я в соответствии с действующим законодательством; хранит и использует в установленном порядке документы по личному составу.</w:t>
      </w:r>
    </w:p>
    <w:p w:rsidR="00000000" w:rsidRDefault="00743120">
      <w:pPr>
        <w:pStyle w:val="just"/>
      </w:pPr>
      <w:r>
        <w:t>3.20. Общество ведет список участников Общества с указанием сведений о каждом участнике Общества, размере его доли в уставном капита</w:t>
      </w:r>
      <w:r>
        <w:t>ле Общества и ее оплате, а также о размере долей, принадлежащих Обществу, датах их перехода к Обществу или приобретения Обществом.</w:t>
      </w:r>
    </w:p>
    <w:p w:rsidR="00000000" w:rsidRDefault="00743120">
      <w:pPr>
        <w:pStyle w:val="just"/>
      </w:pPr>
      <w:r>
        <w:t>Общество обязано обеспечивать ведение и хранение списка участников Общества в соответствии с требованиями ст. 31.1 Федерально</w:t>
      </w:r>
      <w:r>
        <w:t>го закона от 08.02.1998 N 14-ФЗ "Об обществах с ограниченной ответственностью" с момента государственной регистрации Общества.</w:t>
      </w:r>
    </w:p>
    <w:p w:rsidR="00000000" w:rsidRDefault="00743120">
      <w:pPr>
        <w:pStyle w:val="just"/>
      </w:pPr>
      <w:r>
        <w:t>Лицо, осуществляющее функции единоличного исполнительного органа Общества, обеспечивает соответствие сведений об участниках Общес</w:t>
      </w:r>
      <w:r>
        <w:t>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w:t>
      </w:r>
      <w:r>
        <w:t xml:space="preserve"> в уставном капитале Общества, о которых стало известно Обществу.</w:t>
      </w:r>
    </w:p>
    <w:p w:rsidR="00000000" w:rsidRDefault="00743120">
      <w:pPr>
        <w:pStyle w:val="just"/>
      </w:pPr>
      <w:r>
        <w:t>3.21. Общество и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 свед</w:t>
      </w:r>
      <w:r>
        <w:t>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4. УСТАВНЫЙ КАПИТАЛ</w:t>
      </w:r>
    </w:p>
    <w:p w:rsidR="00000000" w:rsidRDefault="00743120">
      <w:pPr>
        <w:pStyle w:val="just"/>
      </w:pPr>
      <w:r>
        <w:t>4.1. Уставный капитал Общества составляется из номин</w:t>
      </w:r>
      <w:r>
        <w:t>альной стоимости долей его участников.</w:t>
      </w:r>
    </w:p>
    <w:p w:rsidR="00000000" w:rsidRDefault="00743120">
      <w:pPr>
        <w:pStyle w:val="just"/>
      </w:pPr>
      <w:r>
        <w:t xml:space="preserve">Уставный капитал Общества определяет минимальный размер имущества, гарантирующий интересы его кредиторов, составляет _____ (__________) рублей, оплачивается денежными средствами </w:t>
      </w:r>
      <w:r>
        <w:rPr>
          <w:vertAlign w:val="superscript"/>
        </w:rPr>
        <w:t>1</w:t>
      </w:r>
      <w:r>
        <w:t xml:space="preserve"> .</w:t>
      </w:r>
    </w:p>
    <w:p w:rsidR="00000000" w:rsidRDefault="00743120">
      <w:pPr>
        <w:pStyle w:val="just"/>
      </w:pPr>
      <w:r>
        <w:t>4.2. К моменту регистрации Общества</w:t>
      </w:r>
      <w:r>
        <w:t xml:space="preserve"> оплачено _____% (не менее 50%) уставного капитала. 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743120">
      <w:pPr>
        <w:pStyle w:val="just"/>
      </w:pPr>
      <w:r>
        <w:t xml:space="preserve">Срок оплаты не может превышать одного года </w:t>
      </w:r>
      <w:r>
        <w:t>с момента государственной регистрации Общества.</w:t>
      </w:r>
    </w:p>
    <w:p w:rsidR="00000000" w:rsidRDefault="00743120">
      <w:pPr>
        <w:pStyle w:val="just"/>
      </w:pPr>
      <w:r>
        <w:t>При этом доля каждого учредителя Общества может быть оплачена по цене не ниже ее номинальной стоимости.</w:t>
      </w:r>
    </w:p>
    <w:p w:rsidR="00000000" w:rsidRDefault="00743120">
      <w:pPr>
        <w:pStyle w:val="just"/>
      </w:pPr>
      <w:r>
        <w:t>4.3. Не допускается освобождение учредителя Общества от обязанности оплатить долю в уставном капитале Об</w:t>
      </w:r>
      <w:r>
        <w:t>щества.</w:t>
      </w:r>
    </w:p>
    <w:p w:rsidR="00000000" w:rsidRDefault="00743120">
      <w:pPr>
        <w:pStyle w:val="just"/>
      </w:pPr>
      <w:r>
        <w:t>4.4. Количество голосов, которыми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 также при распределении</w:t>
      </w:r>
      <w:r>
        <w:t xml:space="preserve"> прибыли и имущества Общества в случае его ликвидации.</w:t>
      </w:r>
    </w:p>
    <w:p w:rsidR="00000000" w:rsidRDefault="00743120">
      <w:pPr>
        <w:pStyle w:val="just"/>
      </w:pPr>
      <w:r>
        <w:t>4.5. Увеличение уставного капитала Общества может осуществляться за счет имущества Общества, и (или) за счет дополнительных вкладов участников Общества, и (или) за счет вкладов третьих лиц, принимаемых</w:t>
      </w:r>
      <w:r>
        <w:t xml:space="preserve"> в Общество </w:t>
      </w:r>
      <w:r>
        <w:rPr>
          <w:vertAlign w:val="superscript"/>
        </w:rPr>
        <w:t>2</w:t>
      </w:r>
      <w:r>
        <w:t xml:space="preserve"> .</w:t>
      </w:r>
    </w:p>
    <w:p w:rsidR="00000000" w:rsidRDefault="00743120">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__________ (не менее 2/3 голосов) от общего числа голосов участников Общества.</w:t>
      </w:r>
    </w:p>
    <w:p w:rsidR="00000000" w:rsidRDefault="00743120">
      <w:pPr>
        <w:pStyle w:val="just"/>
      </w:pPr>
      <w:r>
        <w:t xml:space="preserve">Решение об увеличении </w:t>
      </w:r>
      <w:r>
        <w:t>уставного капитала Общества за счет имущества Общества может быть принято только на основании данных бухгалтерской отчетности Общества за год, предшествующий году, в течение которого принято такое решение.</w:t>
      </w:r>
    </w:p>
    <w:p w:rsidR="00000000" w:rsidRDefault="00743120">
      <w:pPr>
        <w:pStyle w:val="just"/>
      </w:pPr>
      <w:r>
        <w:t>Сумма, на которую увеличивается уставный капитал О</w:t>
      </w:r>
      <w:r>
        <w:t>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w:t>
      </w:r>
    </w:p>
    <w:p w:rsidR="00000000" w:rsidRDefault="00743120">
      <w:pPr>
        <w:pStyle w:val="just"/>
      </w:pPr>
      <w:r>
        <w:t>При увеличении уставного капитала за счет имущества Общества увеличивается номинальная стоимос</w:t>
      </w:r>
      <w:r>
        <w:t>ть долей всех участников Общества без изменения размеров их долей.</w:t>
      </w:r>
    </w:p>
    <w:p w:rsidR="00000000" w:rsidRDefault="00743120">
      <w:pPr>
        <w:pStyle w:val="just"/>
      </w:pPr>
      <w:r>
        <w:t>4.7. Общее собрание участников Общества большинством не менее __________ (не менее 2/3) голосов от общего числа голосов участников Общества может принять решение об увеличении уставного кап</w:t>
      </w:r>
      <w:r>
        <w:t>итала Общества за счет внесения дополнительных вкладов участниками Общества.</w:t>
      </w:r>
    </w:p>
    <w:p w:rsidR="00000000" w:rsidRDefault="00743120">
      <w:pPr>
        <w:pStyle w:val="just"/>
      </w:pPr>
      <w:r>
        <w:t xml:space="preserve">Каждый участник Общества вправе внести дополнительный вклад, не превышающий части общей стоимости дополнительных вкладов, пропорциональной размеру доли этого участника в уставном </w:t>
      </w:r>
      <w:r>
        <w:t xml:space="preserve">капитале Общества. Дополнительные вклады могут быть внесены участниками Общества в течение _____ месяцев </w:t>
      </w:r>
      <w:r>
        <w:rPr>
          <w:vertAlign w:val="superscript"/>
        </w:rPr>
        <w:t>3</w:t>
      </w:r>
      <w:r>
        <w:t xml:space="preserve"> со дня принятия общим собранием участников Общества решения об увеличении уставного капитала за счет внесения дополнительных вкладов участниками.</w:t>
      </w:r>
    </w:p>
    <w:p w:rsidR="00000000" w:rsidRDefault="00743120">
      <w:pPr>
        <w:pStyle w:val="just"/>
      </w:pPr>
      <w:r>
        <w:t>4.8. 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w:t>
      </w:r>
      <w:r>
        <w:t>х лиц) о принятии его в Общество и внесении вклада. Такое решение принимается всеми участниками Общества единогласно.</w:t>
      </w:r>
    </w:p>
    <w:p w:rsidR="00000000" w:rsidRDefault="00743120">
      <w:pPr>
        <w:pStyle w:val="just"/>
      </w:pPr>
      <w:r>
        <w:t>В заявлении участника (участников) Общества и в заявлении третьего лица должны быть указаны размер и состав вклада, порядок и срок его вне</w:t>
      </w:r>
      <w:r>
        <w:t>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условия внесения вкладов и вступления в Общество.</w:t>
      </w:r>
    </w:p>
    <w:p w:rsidR="00000000" w:rsidRDefault="00743120">
      <w:pPr>
        <w:pStyle w:val="just"/>
      </w:pPr>
      <w:r>
        <w:t>Внесение дополнительных вкладов участниками Общества</w:t>
      </w:r>
      <w:r>
        <w:t xml:space="preserve"> и вкладов третьими лицами должно быть осуществлено не позднее чем в течение шести месяцев со дня принятия общим собранием участников Общества соответствующего решения.</w:t>
      </w:r>
    </w:p>
    <w:p w:rsidR="00000000" w:rsidRDefault="00743120">
      <w:pPr>
        <w:pStyle w:val="just"/>
      </w:pPr>
      <w:r>
        <w:t>4.9. Увеличение уставного капитала Общества допускается только после его полной оплаты.</w:t>
      </w:r>
    </w:p>
    <w:p w:rsidR="00000000" w:rsidRDefault="00743120">
      <w:pPr>
        <w:pStyle w:val="just"/>
      </w:pPr>
      <w:r>
        <w:t>4.10. По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w:t>
      </w:r>
      <w:r>
        <w:t>ству.</w:t>
      </w:r>
    </w:p>
    <w:p w:rsidR="00000000" w:rsidRDefault="00743120">
      <w:pPr>
        <w:pStyle w:val="just"/>
      </w:pPr>
      <w:r>
        <w:t>4.11. Общество вправе, а в случаях, предусмотренных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w:t>
      </w:r>
      <w:r>
        <w:t>е Общества и (или) погашения долей, принадлежащих Обществу.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п. 1 ст. 14</w:t>
      </w:r>
      <w:r>
        <w:t xml:space="preserve"> Федерального закона от 08.02.1998 N 14-ФЗ "Об обществах с ограниченной ответственностью" на дату представления документов для государственной регистрации.</w:t>
      </w:r>
    </w:p>
    <w:p w:rsidR="00000000" w:rsidRDefault="00743120">
      <w:pPr>
        <w:pStyle w:val="just"/>
      </w:pPr>
      <w:r>
        <w:t>4.12. В течение трех рабочих дней после принятия Обществом решения об уменьшении его уставного капит</w:t>
      </w:r>
      <w:r>
        <w:t>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w:t>
      </w:r>
      <w:r>
        <w:t>их лиц, уведомление об уменьшении его уставного капитала.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5. ВЫПУСК ОБЛИГАЦИЙ</w:t>
      </w:r>
    </w:p>
    <w:p w:rsidR="00000000" w:rsidRDefault="00743120">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743120">
      <w:pPr>
        <w:pStyle w:val="just"/>
      </w:pPr>
      <w:r>
        <w:t>Выпуск облигаций Обществом допускается пос</w:t>
      </w:r>
      <w:r>
        <w:t xml:space="preserve">ле полной оплаты его уставного капитала </w:t>
      </w:r>
      <w:r>
        <w:rPr>
          <w:vertAlign w:val="superscript"/>
        </w:rPr>
        <w:t>4</w:t>
      </w:r>
      <w:r>
        <w:t xml:space="preserve"> .</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6. ПРАВА И ОБЯЗАННОСТИ УЧАСТНИКОВ. ПОРЯДОК ПЕРЕХОДА ДОЛИ В УСТАВНОМ КАПИТАЛЕ</w:t>
      </w:r>
    </w:p>
    <w:p w:rsidR="00000000" w:rsidRDefault="00743120">
      <w:pPr>
        <w:pStyle w:val="just"/>
      </w:pPr>
      <w:r>
        <w:t>6.1. Участник обязан:</w:t>
      </w:r>
    </w:p>
    <w:p w:rsidR="00000000" w:rsidRDefault="00743120">
      <w:pPr>
        <w:pStyle w:val="just"/>
      </w:pPr>
      <w:r>
        <w:t>6.1.1. Оплачивать доли в уставном капитале Общества в порядке, в размерах и в сроки, которые предусмотрены Федер</w:t>
      </w:r>
      <w:r>
        <w:t>альным законом от 08.02.1998 N 14-ФЗ "Об обществах с ограниченной ответственностью" и Договором об учреждении Общества.</w:t>
      </w:r>
    </w:p>
    <w:p w:rsidR="00000000" w:rsidRDefault="00743120">
      <w:pPr>
        <w:pStyle w:val="just"/>
      </w:pPr>
      <w:r>
        <w:t>6.1.2. Соблюдать требования Устава Общества, выполнять решения органов управления Общества, принятые в рамках их компетенции.</w:t>
      </w:r>
    </w:p>
    <w:p w:rsidR="00000000" w:rsidRDefault="00743120">
      <w:pPr>
        <w:pStyle w:val="just"/>
      </w:pPr>
      <w:r>
        <w:t xml:space="preserve">6.1.3. Не </w:t>
      </w:r>
      <w:r>
        <w:t>разглашать информацию о деятельности Общества, в отношении которой установлено требование об обеспечении ее конфиденциальности.</w:t>
      </w:r>
    </w:p>
    <w:p w:rsidR="00000000" w:rsidRDefault="00743120">
      <w:pPr>
        <w:pStyle w:val="just"/>
      </w:pPr>
      <w:r>
        <w:t>6.1.4. Немедленно сообщать _______________ (наименование должности руководителя) Общества о невозможности оплатить заявленную до</w:t>
      </w:r>
      <w:r>
        <w:t>лю в уставном капитале.</w:t>
      </w:r>
    </w:p>
    <w:p w:rsidR="00000000" w:rsidRDefault="00743120">
      <w:pPr>
        <w:pStyle w:val="just"/>
      </w:pPr>
      <w:r>
        <w:t>6.1.5. Беречь имущество Общества.</w:t>
      </w:r>
    </w:p>
    <w:p w:rsidR="00000000" w:rsidRDefault="00743120">
      <w:pPr>
        <w:pStyle w:val="just"/>
      </w:pPr>
      <w:r>
        <w:t>6.1.6. Выполнять принятые на себя обязательства по отношению к Обществу и другим участникам.</w:t>
      </w:r>
    </w:p>
    <w:p w:rsidR="00000000" w:rsidRDefault="00743120">
      <w:pPr>
        <w:pStyle w:val="just"/>
      </w:pPr>
      <w:r>
        <w:t>6.1.7. Оказывать содействие Обществу в осуществлении им своей деятельности.</w:t>
      </w:r>
    </w:p>
    <w:p w:rsidR="00000000" w:rsidRDefault="00743120">
      <w:pPr>
        <w:pStyle w:val="just"/>
      </w:pPr>
      <w:r>
        <w:t>6.1.8. Информировать своеврем</w:t>
      </w:r>
      <w:r>
        <w:t>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w:t>
      </w:r>
      <w:r>
        <w:t>й о себе Общество не несет ответственность за причиненные в связи с этим убытки.</w:t>
      </w:r>
    </w:p>
    <w:p w:rsidR="00000000" w:rsidRDefault="00743120">
      <w:pPr>
        <w:pStyle w:val="just"/>
      </w:pPr>
      <w:r>
        <w:t>6.1.9.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w:t>
      </w:r>
      <w:r>
        <w:t xml:space="preserve">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743120">
      <w:pPr>
        <w:pStyle w:val="just"/>
      </w:pPr>
      <w:r>
        <w:t>6.1.10. Участники Общества несут также дополнительные обязанности __</w:t>
      </w:r>
      <w:r>
        <w:t xml:space="preserve">_____________ </w:t>
      </w:r>
      <w:r>
        <w:rPr>
          <w:vertAlign w:val="superscript"/>
        </w:rPr>
        <w:t>5</w:t>
      </w:r>
      <w:r>
        <w:t xml:space="preserve"> .</w:t>
      </w:r>
    </w:p>
    <w:p w:rsidR="00000000" w:rsidRDefault="00743120">
      <w:pPr>
        <w:pStyle w:val="just"/>
      </w:pPr>
      <w:r>
        <w:t>6.2. Участник имеет право:</w:t>
      </w:r>
    </w:p>
    <w:p w:rsidR="00000000" w:rsidRDefault="00743120">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743120">
      <w:pPr>
        <w:pStyle w:val="just"/>
      </w:pPr>
      <w:r>
        <w:t xml:space="preserve">6.2.2. Получать информацию о деятельности Общества и знакомиться с </w:t>
      </w:r>
      <w:r>
        <w:t>его бухгалтерскими книгами и иной документацией в порядке, установленном настоящим Уставом.</w:t>
      </w:r>
    </w:p>
    <w:p w:rsidR="00000000" w:rsidRDefault="00743120">
      <w:pPr>
        <w:pStyle w:val="just"/>
      </w:pPr>
      <w:r>
        <w:t>6.2.3. Участвовать в распределении прибыли, а также получать пропорционально своей доле в уставном капитале долю прибыли (дивиденды), подлежащей распределению среди</w:t>
      </w:r>
      <w:r>
        <w:t xml:space="preserve"> участников.</w:t>
      </w:r>
    </w:p>
    <w:p w:rsidR="00000000" w:rsidRDefault="00743120">
      <w:pPr>
        <w:pStyle w:val="just"/>
      </w:pPr>
      <w:r>
        <w:t>6.2.4. Избирать и быть избранным в органы управления и контрольные органы Общества.</w:t>
      </w:r>
    </w:p>
    <w:p w:rsidR="00000000" w:rsidRDefault="00743120">
      <w:pPr>
        <w:pStyle w:val="just"/>
      </w:pPr>
      <w:r>
        <w:t>6.2.5. Знакомиться с протоколами общего собрания и делать выписки из них.</w:t>
      </w:r>
    </w:p>
    <w:p w:rsidR="00000000" w:rsidRDefault="00743120">
      <w:pPr>
        <w:pStyle w:val="just"/>
      </w:pPr>
      <w:r>
        <w:t>6.2.6. Получать в случае ликвидации Общества часть имущества, оставшегося после расчетов с кредиторами, или его стоимость.</w:t>
      </w:r>
    </w:p>
    <w:p w:rsidR="00000000" w:rsidRDefault="00743120">
      <w:pPr>
        <w:pStyle w:val="just"/>
      </w:pPr>
      <w:r>
        <w:t>6.2.7. Обжаловать в соответствующие органы Общества действия должностных лиц Общества.</w:t>
      </w:r>
    </w:p>
    <w:p w:rsidR="00000000" w:rsidRDefault="00743120">
      <w:pPr>
        <w:pStyle w:val="just"/>
      </w:pPr>
      <w:r>
        <w:t>6.2.8. Вносить предложения по повестке дня, от</w:t>
      </w:r>
      <w:r>
        <w:t>несенные к компетенции общего собрания участников Общества.</w:t>
      </w:r>
    </w:p>
    <w:p w:rsidR="00000000" w:rsidRDefault="00743120">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доли или выдачей ему в натуре имуществ</w:t>
      </w:r>
      <w:r>
        <w:t xml:space="preserve">а такой же стоимости с согласия этого участника Общества </w:t>
      </w:r>
      <w:r>
        <w:rPr>
          <w:vertAlign w:val="superscript"/>
        </w:rPr>
        <w:t>6</w:t>
      </w:r>
      <w:r>
        <w:t xml:space="preserve"> .</w:t>
      </w:r>
    </w:p>
    <w:p w:rsidR="00000000" w:rsidRDefault="00743120">
      <w:pPr>
        <w:pStyle w:val="just"/>
      </w:pPr>
      <w:r>
        <w:t xml:space="preserve">6.2.10. Пользоваться следующими дополнительными правами </w:t>
      </w:r>
      <w:r>
        <w:rPr>
          <w:vertAlign w:val="superscript"/>
        </w:rPr>
        <w:t>7</w:t>
      </w:r>
      <w:r>
        <w:t xml:space="preserve"> :</w:t>
      </w:r>
    </w:p>
    <w:p w:rsidR="00000000" w:rsidRDefault="00743120">
      <w:pPr>
        <w:pStyle w:val="just"/>
      </w:pPr>
      <w:r>
        <w:t>_______________________________________________________________;</w:t>
      </w:r>
    </w:p>
    <w:p w:rsidR="00000000" w:rsidRDefault="00743120">
      <w:pPr>
        <w:pStyle w:val="just"/>
      </w:pPr>
      <w:r>
        <w:t>_______________________________________________________________;</w:t>
      </w:r>
    </w:p>
    <w:p w:rsidR="00000000" w:rsidRDefault="00743120">
      <w:pPr>
        <w:pStyle w:val="just"/>
      </w:pPr>
      <w:r>
        <w:t>_____</w:t>
      </w:r>
      <w:r>
        <w:t>__________________________________________________________.</w:t>
      </w:r>
    </w:p>
    <w:p w:rsidR="00000000" w:rsidRDefault="00743120">
      <w:pPr>
        <w:pStyle w:val="just"/>
      </w:pPr>
      <w:r>
        <w:t>6.2.11.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743120">
      <w:pPr>
        <w:pStyle w:val="just"/>
      </w:pPr>
      <w:r>
        <w:t>6.2.12. Прекращение ил</w:t>
      </w:r>
      <w:r>
        <w:t>и ограничение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w:t>
      </w:r>
      <w:r>
        <w:t>пределенному 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w:t>
      </w:r>
      <w:r>
        <w:t xml:space="preserve"> дополнительные права, голосовал за принятие такого решения или дал письменное согласие.</w:t>
      </w:r>
    </w:p>
    <w:p w:rsidR="00000000" w:rsidRDefault="00743120">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w:t>
      </w:r>
      <w:r>
        <w:t>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743120">
      <w:pPr>
        <w:pStyle w:val="just"/>
      </w:pPr>
      <w:r>
        <w:t>6.3. Число участников Общества не должно быть более пятидесяти.</w:t>
      </w:r>
    </w:p>
    <w:p w:rsidR="00000000" w:rsidRDefault="00743120">
      <w:pPr>
        <w:pStyle w:val="just"/>
      </w:pPr>
      <w:r>
        <w:t>6.4. Любые соглашения участников Общества, направленные н</w:t>
      </w:r>
      <w:r>
        <w:t>а ограничение прав любого другого участника по сравнению с правами, предоставляемыми действующим законодательством, ничтожны.</w:t>
      </w:r>
    </w:p>
    <w:p w:rsidR="00000000" w:rsidRDefault="00743120">
      <w:pPr>
        <w:pStyle w:val="just"/>
      </w:pPr>
      <w:r>
        <w:t>6.5. Участник Общества вправе продать или осуществить отчуждение иным образом своей доли или части доли в уставном капитале Общест</w:t>
      </w:r>
      <w:r>
        <w:t>ва одному или нескольким участникам данного Общества. Согласие других участников Общества или Общества на совершение такой сделки не требуется.</w:t>
      </w:r>
    </w:p>
    <w:p w:rsidR="00000000" w:rsidRDefault="00743120">
      <w:pPr>
        <w:pStyle w:val="just"/>
      </w:pPr>
      <w:r>
        <w:t>Вариант: При этом на совершение такой сделки требуется согласие других участников Общества или Общества.</w:t>
      </w:r>
    </w:p>
    <w:p w:rsidR="00000000" w:rsidRDefault="00743120">
      <w:pPr>
        <w:spacing w:after="240"/>
        <w:rPr>
          <w:rFonts w:ascii="Times New Roman" w:eastAsia="Times New Roman" w:hAnsi="Times New Roman"/>
          <w:sz w:val="24"/>
          <w:szCs w:val="24"/>
        </w:rPr>
      </w:pPr>
    </w:p>
    <w:p w:rsidR="00000000" w:rsidRDefault="00743120">
      <w:pPr>
        <w:pStyle w:val="just"/>
      </w:pPr>
      <w:r>
        <w:t>6.6. П</w:t>
      </w:r>
      <w:r>
        <w:t xml:space="preserve">родажа либо отчуждение иным образом доли или части доли в уставном капитале Общества третьим лицам допускаются с соблюдением требований, предусмотренных настоящим Уставом и действующим законодательством Российской Федерации </w:t>
      </w:r>
      <w:r>
        <w:rPr>
          <w:vertAlign w:val="superscript"/>
        </w:rPr>
        <w:t>8</w:t>
      </w:r>
      <w:r>
        <w:t xml:space="preserve"> .</w:t>
      </w:r>
    </w:p>
    <w:p w:rsidR="00000000" w:rsidRDefault="00743120">
      <w:pPr>
        <w:pStyle w:val="HTML"/>
      </w:pPr>
      <w:r>
        <w:t xml:space="preserve">    6.7. Участники Общества </w:t>
      </w:r>
      <w:r>
        <w:t>пользуются преимущественным правом покупки доли</w:t>
      </w:r>
    </w:p>
    <w:p w:rsidR="00000000" w:rsidRDefault="00743120">
      <w:pPr>
        <w:pStyle w:val="HTML"/>
      </w:pPr>
      <w:r>
        <w:t>или части доли участника Общества _________________________________________</w:t>
      </w:r>
    </w:p>
    <w:p w:rsidR="00000000" w:rsidRDefault="00743120">
      <w:pPr>
        <w:pStyle w:val="HTML"/>
      </w:pPr>
      <w:r>
        <w:t>___________________________________________________________________________</w:t>
      </w:r>
    </w:p>
    <w:p w:rsidR="00000000" w:rsidRDefault="00743120">
      <w:pPr>
        <w:pStyle w:val="HTML"/>
      </w:pPr>
      <w:r>
        <w:t>(по цене предложения третьему лицу или по отличной от це</w:t>
      </w:r>
      <w:r>
        <w:t>ны предложения</w:t>
      </w:r>
    </w:p>
    <w:p w:rsidR="00000000" w:rsidRDefault="00743120">
      <w:pPr>
        <w:pStyle w:val="HTML"/>
      </w:pPr>
      <w:r>
        <w:t>третьему лицу и заранее определенной Уставом Общества цене - см. п. 6.9)</w:t>
      </w:r>
    </w:p>
    <w:p w:rsidR="00000000" w:rsidRDefault="00743120">
      <w:pPr>
        <w:pStyle w:val="HTML"/>
      </w:pPr>
    </w:p>
    <w:p w:rsidR="00000000" w:rsidRDefault="00743120">
      <w:pPr>
        <w:pStyle w:val="HTML"/>
      </w:pPr>
      <w:r>
        <w:t>пропорционально размерам своих долей.</w:t>
      </w:r>
    </w:p>
    <w:p w:rsidR="00000000" w:rsidRDefault="00743120">
      <w:pPr>
        <w:spacing w:after="240"/>
        <w:rPr>
          <w:rFonts w:ascii="Times New Roman" w:eastAsia="Times New Roman" w:hAnsi="Times New Roman"/>
          <w:sz w:val="24"/>
          <w:szCs w:val="24"/>
        </w:rPr>
      </w:pPr>
    </w:p>
    <w:p w:rsidR="00000000" w:rsidRDefault="00743120">
      <w:pPr>
        <w:pStyle w:val="just"/>
      </w:pPr>
      <w:r>
        <w:t>6.8. Общество имеет преимущественное право покупки доли или части доли, принадлежащих участнику Общества, по цене предложения тр</w:t>
      </w:r>
      <w:r>
        <w:t xml:space="preserve">етьему лицу или по заранее определенной Уставом цене, если другие участники Общества не использовали свое указанное преимущественное право </w:t>
      </w:r>
      <w:r>
        <w:rPr>
          <w:vertAlign w:val="superscript"/>
        </w:rPr>
        <w:t>9</w:t>
      </w:r>
      <w:r>
        <w:t xml:space="preserve"> .</w:t>
      </w:r>
    </w:p>
    <w:p w:rsidR="00000000" w:rsidRDefault="00743120">
      <w:pPr>
        <w:pStyle w:val="just"/>
      </w:pPr>
      <w:r>
        <w:t>Преимущественное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соответствии с п. 6.16.</w:t>
      </w:r>
    </w:p>
    <w:p w:rsidR="00000000" w:rsidRDefault="00743120">
      <w:pPr>
        <w:pStyle w:val="just"/>
      </w:pPr>
      <w:r>
        <w:t>6.9. Осуществление Обществом преимущественного права по</w:t>
      </w:r>
      <w:r>
        <w:t>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w:t>
      </w:r>
    </w:p>
    <w:p w:rsidR="00000000" w:rsidRDefault="00743120">
      <w:pPr>
        <w:pStyle w:val="just"/>
      </w:pPr>
      <w:r>
        <w:t>6.10. Цена покупки доли или части доли при использовании преим</w:t>
      </w:r>
      <w:r>
        <w:t xml:space="preserve">ущественного права покупки </w:t>
      </w:r>
      <w:r>
        <w:rPr>
          <w:vertAlign w:val="superscript"/>
        </w:rPr>
        <w:t>10</w:t>
      </w:r>
      <w:r>
        <w:t xml:space="preserve"> устанавливается в твердой денежной сумме и составляет _____ (__________) рублей.</w:t>
      </w:r>
    </w:p>
    <w:p w:rsidR="00000000" w:rsidRDefault="00743120">
      <w:pPr>
        <w:pStyle w:val="HTML"/>
      </w:pPr>
      <w:r>
        <w:t xml:space="preserve">    Вариант:   Цена   покупки   доли   или  части  доли  при  использовании</w:t>
      </w:r>
    </w:p>
    <w:p w:rsidR="00000000" w:rsidRDefault="00743120">
      <w:pPr>
        <w:pStyle w:val="HTML"/>
      </w:pPr>
      <w:r>
        <w:t>преимущественного права покупки устанавливается на основании ________</w:t>
      </w:r>
      <w:r>
        <w:t>______</w:t>
      </w:r>
    </w:p>
    <w:p w:rsidR="00000000" w:rsidRDefault="00743120">
      <w:pPr>
        <w:pStyle w:val="HTML"/>
      </w:pPr>
      <w:r>
        <w:t>__________________________________________________________________________.</w:t>
      </w:r>
    </w:p>
    <w:p w:rsidR="00000000" w:rsidRDefault="00743120">
      <w:pPr>
        <w:pStyle w:val="HTML"/>
      </w:pPr>
      <w:r>
        <w:t>(указать один из критериев, определяющих стоимость доли: стоимость чистых</w:t>
      </w:r>
    </w:p>
    <w:p w:rsidR="00000000" w:rsidRDefault="00743120">
      <w:pPr>
        <w:pStyle w:val="HTML"/>
      </w:pPr>
      <w:r>
        <w:t>активов Общества, балансовая стоимость активов Общества на последнюю</w:t>
      </w:r>
    </w:p>
    <w:p w:rsidR="00000000" w:rsidRDefault="00743120">
      <w:pPr>
        <w:pStyle w:val="HTML"/>
      </w:pPr>
      <w:r>
        <w:t xml:space="preserve">отчетную дату, чистая прибыль </w:t>
      </w:r>
      <w:r>
        <w:t>и другие)</w:t>
      </w:r>
    </w:p>
    <w:p w:rsidR="00000000" w:rsidRDefault="00743120">
      <w:pPr>
        <w:spacing w:after="240"/>
        <w:rPr>
          <w:rFonts w:ascii="Times New Roman" w:eastAsia="Times New Roman" w:hAnsi="Times New Roman"/>
          <w:sz w:val="24"/>
          <w:szCs w:val="24"/>
        </w:rPr>
      </w:pPr>
    </w:p>
    <w:p w:rsidR="00000000" w:rsidRDefault="00743120">
      <w:pPr>
        <w:pStyle w:val="just"/>
      </w:pPr>
      <w:r>
        <w:t>6.11. Участники Общества или Общество вправе воспользоваться преимущественным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w:t>
      </w:r>
      <w:r>
        <w:t xml:space="preserve">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определенной Уставом цены) </w:t>
      </w:r>
      <w:r>
        <w:rPr>
          <w:vertAlign w:val="superscript"/>
        </w:rPr>
        <w:t>11</w:t>
      </w:r>
      <w:r>
        <w:t xml:space="preserve"> .</w:t>
      </w:r>
    </w:p>
    <w:p w:rsidR="00000000" w:rsidRDefault="00743120">
      <w:pPr>
        <w:pStyle w:val="just"/>
      </w:pPr>
      <w:r>
        <w:t>6.12. Участникам Общества может быть</w:t>
      </w:r>
      <w:r>
        <w:t xml:space="preserve"> предложена возможность приобретения доли или части доли непропорционально размерам их долей </w:t>
      </w:r>
      <w:r>
        <w:rPr>
          <w:vertAlign w:val="superscript"/>
        </w:rPr>
        <w:t>11</w:t>
      </w:r>
      <w:r>
        <w:t xml:space="preserve"> .</w:t>
      </w:r>
    </w:p>
    <w:p w:rsidR="00000000" w:rsidRDefault="00743120">
      <w:pPr>
        <w:pStyle w:val="just"/>
      </w:pPr>
      <w:r>
        <w:t>6.13. При продаже доли или части доли с нарушением преимущественного права покупки любой участник или участники Общества либо Общество (если Уставом предусмот</w:t>
      </w:r>
      <w:r>
        <w:t xml:space="preserve">рено преимущественное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либо должны были узнать о таком нарушении, потребовать в </w:t>
      </w:r>
      <w:r>
        <w:t>судебном порядке перевода на них прав и обязанностей покупателя.</w:t>
      </w:r>
    </w:p>
    <w:p w:rsidR="00000000" w:rsidRDefault="00743120">
      <w:pPr>
        <w:pStyle w:val="just"/>
      </w:pPr>
      <w:r>
        <w:t>6.14. Уступка указанных преимущественных прав покупки доли или части доли в уставном капитале Общества не допускается.</w:t>
      </w:r>
    </w:p>
    <w:p w:rsidR="00000000" w:rsidRDefault="00743120">
      <w:pPr>
        <w:pStyle w:val="just"/>
      </w:pPr>
      <w:r>
        <w:t>6.15. Доля участника Общества может быть отчуждена до полной ее оплаты т</w:t>
      </w:r>
      <w:r>
        <w:t>олько в части, в которой она оплачена.</w:t>
      </w:r>
    </w:p>
    <w:p w:rsidR="00000000" w:rsidRDefault="00743120">
      <w:pPr>
        <w:pStyle w:val="just"/>
      </w:pPr>
      <w:r>
        <w:t>6.16. Участник Общества, намеренный продать свою долю или часть доли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w:t>
      </w:r>
      <w:r>
        <w:t>ет оферты, адресованной этим лицам и содержащей указание цены и других условий продажи. Оферта о продаже доли или части доли считается полученной всеми участниками Общества в момент ее получения Обществом. Оферта считается неполученной, если в срок не позд</w:t>
      </w:r>
      <w:r>
        <w:t>нее дня ее получения Обществом участнику Общества поступило извещение о ее отзыве.</w:t>
      </w:r>
    </w:p>
    <w:p w:rsidR="00000000" w:rsidRDefault="00743120">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743120">
      <w:pPr>
        <w:pStyle w:val="just"/>
      </w:pPr>
      <w:r>
        <w:t>Вариант 1: Отзыв оферты о продаже доли или ча</w:t>
      </w:r>
      <w:r>
        <w:t xml:space="preserve">сти доли после ее получения Обществом допускается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w:t>
      </w:r>
      <w:r>
        <w:t>Общества о намерении продать долю или часть доли до момента отказа от продажи доли прошло менее _____ дней.</w:t>
      </w:r>
    </w:p>
    <w:p w:rsidR="00000000" w:rsidRDefault="00743120">
      <w:pPr>
        <w:spacing w:after="240"/>
        <w:rPr>
          <w:rFonts w:ascii="Times New Roman" w:eastAsia="Times New Roman" w:hAnsi="Times New Roman"/>
          <w:sz w:val="24"/>
          <w:szCs w:val="24"/>
        </w:rPr>
      </w:pPr>
    </w:p>
    <w:p w:rsidR="00000000" w:rsidRDefault="00743120">
      <w:pPr>
        <w:pStyle w:val="just"/>
      </w:pPr>
      <w:r>
        <w:t>Вариант 2: Отзыв оферты о продаже доли или части доли после ее получения Обществом не допускается.</w:t>
      </w:r>
    </w:p>
    <w:p w:rsidR="00000000" w:rsidRDefault="00743120">
      <w:pPr>
        <w:spacing w:after="240"/>
        <w:rPr>
          <w:rFonts w:ascii="Times New Roman" w:eastAsia="Times New Roman" w:hAnsi="Times New Roman"/>
          <w:sz w:val="24"/>
          <w:szCs w:val="24"/>
        </w:rPr>
      </w:pPr>
    </w:p>
    <w:p w:rsidR="00000000" w:rsidRDefault="00743120">
      <w:pPr>
        <w:pStyle w:val="just"/>
      </w:pPr>
      <w:r>
        <w:t>6.17. Участники Общества вправе воспользоваться</w:t>
      </w:r>
      <w:r>
        <w:t xml:space="preserve"> преимущественным правом покупки доли или части доли в течение _____ (не менее 30) дней с даты получения оферты Обществом.</w:t>
      </w:r>
    </w:p>
    <w:p w:rsidR="00000000" w:rsidRDefault="00743120">
      <w:pPr>
        <w:pStyle w:val="just"/>
      </w:pPr>
      <w:r>
        <w:t>6.18. При отказе отдельных участников Общества от использования преимущественного права покупки доли или части доли в уставном капита</w:t>
      </w:r>
      <w:r>
        <w:t>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w:t>
      </w:r>
      <w:r>
        <w:t xml:space="preserve">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 </w:t>
      </w:r>
      <w:r>
        <w:rPr>
          <w:vertAlign w:val="superscript"/>
        </w:rPr>
        <w:t>12</w:t>
      </w:r>
      <w:r>
        <w:t xml:space="preserve"> .</w:t>
      </w:r>
    </w:p>
    <w:p w:rsidR="00000000" w:rsidRDefault="00743120">
      <w:pPr>
        <w:pStyle w:val="just"/>
      </w:pPr>
      <w:r>
        <w:t>6.19. В случае если в течение сроков, установленных п. п. 6.8, 6.17,</w:t>
      </w:r>
      <w:r>
        <w:t xml:space="preserve"> с даты получения оферты Обществом участники Общества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преимущественного права покупки не всей д</w:t>
      </w:r>
      <w:r>
        <w:t>оли или не всей части доли либо отказа отдельных участников Общества и Общества от преимущественного права покупки доли или части доли, оставшиеся доля или часть доли могут быть проданы третьему лицу по цене, которая не ниже установленной в оферте для Обще</w:t>
      </w:r>
      <w:r>
        <w:t>ства и его участников цены, и на условиях, которые были сообщены Обществу и его участникам (или по цене, которая не ниже заранее определенной Уставом цены).</w:t>
      </w:r>
    </w:p>
    <w:p w:rsidR="00000000" w:rsidRDefault="00743120">
      <w:pPr>
        <w:pStyle w:val="just"/>
      </w:pPr>
      <w:r>
        <w:t>6.20. Преимущественное право покупки доли или части доли в уставном капитале Общества у участника и</w:t>
      </w:r>
      <w:r>
        <w:t xml:space="preserve"> (если Уставом Общества предусмотрено) преимущественное право покупки Обществом доли или части доли у Общества прекращаются в день:</w:t>
      </w:r>
    </w:p>
    <w:p w:rsidR="00000000" w:rsidRDefault="00743120">
      <w:pPr>
        <w:pStyle w:val="just"/>
      </w:pPr>
      <w:r>
        <w:t>- представления составленного в письменной форме заявления об отказе от использования данного преимущественного права в поря</w:t>
      </w:r>
      <w:r>
        <w:t>дке, предусмотренном настоящим пунктом;</w:t>
      </w:r>
    </w:p>
    <w:p w:rsidR="00000000" w:rsidRDefault="00743120">
      <w:pPr>
        <w:pStyle w:val="just"/>
      </w:pPr>
      <w:r>
        <w:t>- истечения срока использования данного преимущественного права.</w:t>
      </w:r>
    </w:p>
    <w:p w:rsidR="00000000" w:rsidRDefault="00743120">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w:t>
      </w:r>
      <w:r>
        <w:t>рока осуществления указанного преимущественного права, установленного в соответствии с п. 6.17 настоящего Устава. Заявление Общества об отказе от использования предусмотренного Уставом преимущественного права покупки доли или части доли в уставном капитале</w:t>
      </w:r>
      <w:r>
        <w:t xml:space="preserve"> Общества представляется в срок, установленный п. 6.8, участнику Общества, направившему оферту о продаже доли или части доли, единоличным исполнительным органом Общества.</w:t>
      </w:r>
    </w:p>
    <w:p w:rsidR="00000000" w:rsidRDefault="00743120">
      <w:pPr>
        <w:pStyle w:val="just"/>
      </w:pPr>
      <w:r>
        <w:t>6.21. Доли в уставном капитале Общества переходят к наследникам граждан и к правопреемникам юридических лиц, являвшихся участниками Общества.</w:t>
      </w:r>
    </w:p>
    <w:p w:rsidR="00000000" w:rsidRDefault="00743120">
      <w:pPr>
        <w:pStyle w:val="just"/>
      </w:pPr>
      <w:r>
        <w:t>Вариант: Переход доли в уставном капитале Общества к наследникам граждан и к правопреемникам юридических лиц, явля</w:t>
      </w:r>
      <w:r>
        <w:t>вшихся участниками Общества, и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w:t>
      </w:r>
      <w:r>
        <w:t xml:space="preserve">сия остальных участников Общества </w:t>
      </w:r>
      <w:r>
        <w:rPr>
          <w:vertAlign w:val="superscript"/>
        </w:rPr>
        <w:t>13</w:t>
      </w:r>
      <w:r>
        <w:t xml:space="preserve"> .</w:t>
      </w:r>
    </w:p>
    <w:p w:rsidR="00000000" w:rsidRDefault="00743120">
      <w:pPr>
        <w:spacing w:after="240"/>
        <w:rPr>
          <w:rFonts w:ascii="Times New Roman" w:eastAsia="Times New Roman" w:hAnsi="Times New Roman"/>
          <w:sz w:val="24"/>
          <w:szCs w:val="24"/>
        </w:rPr>
      </w:pPr>
    </w:p>
    <w:p w:rsidR="00000000" w:rsidRDefault="00743120">
      <w:pPr>
        <w:pStyle w:val="just"/>
      </w:pPr>
      <w:r>
        <w:t>6.22. При продаже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p>
    <w:p w:rsidR="00000000" w:rsidRDefault="00743120">
      <w:pPr>
        <w:pStyle w:val="just"/>
      </w:pPr>
      <w:r>
        <w:t>6.23. Согласие участ</w:t>
      </w:r>
      <w:r>
        <w:t xml:space="preserve">ников Общества и Общества (если это предусмотрено Уставом) на отчуждение или переход доли или части доли к участнику Общества или третьему лицу считается полученным при условии, что всеми участниками Общества и Обществом в течение _____ дней (п. 10 ст. 21 </w:t>
      </w:r>
      <w:r>
        <w:t>Федерального закона от 08.02.1998 N 14-ФЗ "Об обществах с ограниченной ответственностью" - 30 дней, но Уставом может быть установлен иной срок с учетом п. п. 6.8 и 6.17) со дня получения соответствующего обращения или оферты Обществом представлены составле</w:t>
      </w:r>
      <w:r>
        <w:t>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743120">
      <w:pPr>
        <w:pStyle w:val="just"/>
      </w:pPr>
      <w:r>
        <w:t>6.24. Предусм</w:t>
      </w:r>
      <w:r>
        <w:t>отренные п. 6.23 заявления участников Общества должны быть представлены в Общество. Предусмотренное п. 6.23 заявление Общества должно быть направлено непосредственно участнику, намеренному осуществить отчуждение доли или части доли.</w:t>
      </w:r>
    </w:p>
    <w:p w:rsidR="00000000" w:rsidRDefault="00743120">
      <w:pPr>
        <w:pStyle w:val="just"/>
      </w:pPr>
      <w:r>
        <w:t>6.25. Сделка, направлен</w:t>
      </w:r>
      <w:r>
        <w:t>ная на отчуждение доли или части доли, подлежит обязательному нотариальному удостоверению.</w:t>
      </w:r>
    </w:p>
    <w:p w:rsidR="00000000" w:rsidRDefault="00743120">
      <w:pPr>
        <w:pStyle w:val="just"/>
      </w:pPr>
      <w:r>
        <w:t>Нотариальное удостоверение этой сделки не требуется в случаях, перечисленных в п. 11 ст. 21 Федерального закона от 08.02.1998 N 14-ФЗ "Об обществах с ограниченной от</w:t>
      </w:r>
      <w:r>
        <w:t>ветственностью".</w:t>
      </w:r>
    </w:p>
    <w:p w:rsidR="00000000" w:rsidRDefault="00743120">
      <w:pPr>
        <w:pStyle w:val="just"/>
      </w:pPr>
      <w:r>
        <w:t>6.26.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w:t>
      </w:r>
      <w:r>
        <w:t>тва, или до возникновения иного основания их перехода, за исключением дополнительных прав и обязанностей, предоставленных участнику в соответствии с абзацем 2 п. 2 ст. 8 и абзацем 2 п. 2 ст. 9 Федерального закона от 08.02.1998 N 14-ФЗ "Об обществах с огран</w:t>
      </w:r>
      <w:r>
        <w:t>иченной ответственностью".</w:t>
      </w:r>
    </w:p>
    <w:p w:rsidR="00000000" w:rsidRDefault="00743120">
      <w:pPr>
        <w:pStyle w:val="just"/>
      </w:pPr>
      <w:r>
        <w:t>6.27.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w:t>
      </w:r>
      <w:r>
        <w:t>е указанных доли или части доли в уставном капитале Общества, солидарно с ее приобретателем.</w:t>
      </w:r>
    </w:p>
    <w:p w:rsidR="00000000" w:rsidRDefault="00743120">
      <w:pPr>
        <w:pStyle w:val="just"/>
      </w:pPr>
      <w:r>
        <w:t>6.28.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w:t>
      </w:r>
      <w:r>
        <w:t xml:space="preserve"> третьему лицу.</w:t>
      </w:r>
    </w:p>
    <w:p w:rsidR="00000000" w:rsidRDefault="00743120">
      <w:pPr>
        <w:pStyle w:val="just"/>
      </w:pPr>
      <w:r>
        <w:t>Вариант: Участник Общества вправе передать в залог принадлежащую ему долю или часть доли другому участнику Общества.</w:t>
      </w:r>
    </w:p>
    <w:p w:rsidR="00000000" w:rsidRDefault="00743120">
      <w:pPr>
        <w:spacing w:after="240"/>
        <w:rPr>
          <w:rFonts w:ascii="Times New Roman" w:eastAsia="Times New Roman" w:hAnsi="Times New Roman"/>
          <w:sz w:val="24"/>
          <w:szCs w:val="24"/>
        </w:rPr>
      </w:pPr>
    </w:p>
    <w:p w:rsidR="00000000" w:rsidRDefault="00743120">
      <w:pPr>
        <w:pStyle w:val="just"/>
      </w:pPr>
      <w:r>
        <w:t>6.29. Решение общего собрания участников Общества о даче согласия на залог доли или части доли принимается большинством не</w:t>
      </w:r>
      <w:r>
        <w:t xml:space="preserve"> менее _______________ (в соответствии со ст. 22 Федерального закона от 08.02.1998 N 14-ФЗ "Об обществах с ограниченной ответственностью" - простым большинством, но Уставом может быть установлено иное). Голос участника Общества, который намерен передать в </w:t>
      </w:r>
      <w:r>
        <w:t>залог свою долю или часть доли, при определении результатов голосования не учитывается.</w:t>
      </w:r>
    </w:p>
    <w:p w:rsidR="00000000" w:rsidRDefault="00743120">
      <w:pPr>
        <w:pStyle w:val="just"/>
      </w:pPr>
      <w:r>
        <w:t>6.30. 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w:t>
      </w:r>
      <w:r>
        <w:t>обой ее недействительность.</w:t>
      </w:r>
    </w:p>
    <w:p w:rsidR="00000000" w:rsidRDefault="00743120">
      <w:pPr>
        <w:pStyle w:val="just"/>
      </w:pPr>
      <w:r>
        <w:t>6.31. Общество не вправе приобретать доли или части долей в своем уставном капитале, за исключением случаев, предусмотренных Законом.</w:t>
      </w:r>
    </w:p>
    <w:p w:rsidR="00000000" w:rsidRDefault="00743120">
      <w:pPr>
        <w:pStyle w:val="just"/>
      </w:pPr>
      <w:r>
        <w:t>6.32. В случаях, предусмотренных абзацами первым и вторым п. 2 ст. 23 Федерального закона от 0</w:t>
      </w:r>
      <w:r>
        <w:t xml:space="preserve">8.02.1998 N 14-ФЗ "Об обществах с ограниченной ответственностью", в течение _____ (трех) месяцев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w:t>
      </w:r>
      <w:r>
        <w:t>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w:t>
      </w:r>
      <w:r>
        <w:t>ти.</w:t>
      </w:r>
    </w:p>
    <w:p w:rsidR="00000000" w:rsidRDefault="00743120">
      <w:pPr>
        <w:pStyle w:val="just"/>
      </w:pPr>
      <w:r>
        <w:t>6.33.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также имущества Общества в случае его ликвидации.</w:t>
      </w:r>
    </w:p>
    <w:p w:rsidR="00000000" w:rsidRDefault="00743120">
      <w:pPr>
        <w:pStyle w:val="just"/>
      </w:pPr>
      <w:r>
        <w:t>6.34. В течение одного года со дня п</w:t>
      </w:r>
      <w:r>
        <w:t>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w:t>
      </w:r>
      <w:r>
        <w:t>етения всем либо некоторым участникам Общества и (или), если это не запрещено Уставом, третьим лицам в порядке ст. 24 Федерального закона от 08.02.1998 N 14-ФЗ "Об обществах с ограниченной ответственностью".</w:t>
      </w:r>
    </w:p>
    <w:p w:rsidR="00000000" w:rsidRDefault="00743120">
      <w:pPr>
        <w:pStyle w:val="just"/>
      </w:pPr>
      <w:r>
        <w:t>6.35. Участники Общества обязаны по решению обще</w:t>
      </w:r>
      <w:r>
        <w:t xml:space="preserve">го собрания участников, принятому большинством не менее _____ (не менее 2/3) голосов от общего количества участников, вносить вклады в имущество Общества </w:t>
      </w:r>
      <w:r>
        <w:rPr>
          <w:vertAlign w:val="superscript"/>
        </w:rPr>
        <w:t>14</w:t>
      </w:r>
      <w:r>
        <w:t xml:space="preserve"> .</w:t>
      </w:r>
    </w:p>
    <w:p w:rsidR="00000000" w:rsidRDefault="00743120">
      <w:pPr>
        <w:pStyle w:val="just"/>
      </w:pPr>
      <w:r>
        <w:t>6.36. Вклады в имущество Общества вносятся пропорционально доле каждого участника Общества (разме</w:t>
      </w:r>
      <w:r>
        <w:t>р вклада может определяться в ином порядке). Максимальная стоимость вкладов не ограничена.</w:t>
      </w:r>
    </w:p>
    <w:p w:rsidR="00000000" w:rsidRDefault="00743120">
      <w:pPr>
        <w:pStyle w:val="just"/>
      </w:pPr>
      <w:r>
        <w:t>Вариант 1: Максимальная стоимость вкладов ограничена и составляет _____ (__________) рублей.</w:t>
      </w:r>
    </w:p>
    <w:p w:rsidR="00000000" w:rsidRDefault="00743120">
      <w:pPr>
        <w:spacing w:after="240"/>
        <w:rPr>
          <w:rFonts w:ascii="Times New Roman" w:eastAsia="Times New Roman" w:hAnsi="Times New Roman"/>
          <w:sz w:val="24"/>
          <w:szCs w:val="24"/>
        </w:rPr>
      </w:pPr>
    </w:p>
    <w:p w:rsidR="00000000" w:rsidRDefault="00743120">
      <w:pPr>
        <w:pStyle w:val="just"/>
      </w:pPr>
      <w:r>
        <w:t>Вариант 2: Вклады в имущество вносятся в следующем порядке ____________</w:t>
      </w:r>
      <w:r>
        <w:t>_____________.</w:t>
      </w:r>
    </w:p>
    <w:p w:rsidR="00000000" w:rsidRDefault="00743120">
      <w:pPr>
        <w:spacing w:after="240"/>
        <w:rPr>
          <w:rFonts w:ascii="Times New Roman" w:eastAsia="Times New Roman" w:hAnsi="Times New Roman"/>
          <w:sz w:val="24"/>
          <w:szCs w:val="24"/>
        </w:rPr>
      </w:pPr>
    </w:p>
    <w:p w:rsidR="00000000" w:rsidRDefault="00743120">
      <w:pPr>
        <w:pStyle w:val="just"/>
      </w:pPr>
      <w:r>
        <w:t>6.37. Вклады в имущество Общества вносятся ____________________ (деньгами, ценными бумагами, другими вещами или имущественными правами либо иными правами, имеющими денежную оценку).</w:t>
      </w:r>
    </w:p>
    <w:p w:rsidR="00000000" w:rsidRDefault="00743120">
      <w:pPr>
        <w:pStyle w:val="just"/>
      </w:pPr>
      <w:r>
        <w:t>6.38. Вклады в имущество Общества не изменяют размеры и но</w:t>
      </w:r>
      <w:r>
        <w:t>минальную стоимость долей участников Общества в уставном капитале Общества.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7. ПОРЯДОК ВЫХОДА УЧАСТНИКА ИЗ ОБЩЕСТВА</w:t>
      </w:r>
    </w:p>
    <w:p w:rsidR="00000000" w:rsidRDefault="00743120">
      <w:pPr>
        <w:pStyle w:val="just"/>
      </w:pPr>
      <w:r>
        <w:t xml:space="preserve">7.1. Участник Общества вправе выйти из Общества путем отчуждения доли </w:t>
      </w:r>
      <w:r>
        <w:t xml:space="preserve">Обществу независимо от согласия других его участников или Общества </w:t>
      </w:r>
      <w:r>
        <w:rPr>
          <w:vertAlign w:val="superscript"/>
        </w:rPr>
        <w:t>15</w:t>
      </w:r>
      <w:r>
        <w:t xml:space="preserve"> .</w:t>
      </w:r>
    </w:p>
    <w:p w:rsidR="00000000" w:rsidRDefault="00743120">
      <w:pPr>
        <w:pStyle w:val="just"/>
      </w:pPr>
      <w:r>
        <w:t>Вариант: Участник Общества не вправе выйти из Общества путем отчуждения доли Обществу.</w:t>
      </w:r>
    </w:p>
    <w:p w:rsidR="00000000" w:rsidRDefault="00743120">
      <w:pPr>
        <w:spacing w:after="240"/>
        <w:rPr>
          <w:rFonts w:ascii="Times New Roman" w:eastAsia="Times New Roman" w:hAnsi="Times New Roman"/>
          <w:sz w:val="24"/>
          <w:szCs w:val="24"/>
        </w:rPr>
      </w:pPr>
    </w:p>
    <w:p w:rsidR="00000000" w:rsidRDefault="00743120">
      <w:pPr>
        <w:pStyle w:val="just"/>
      </w:pPr>
      <w:r>
        <w:t>7.2. При выходе из Общества участник подает соответствующее письменное заявление Генеральному ди</w:t>
      </w:r>
      <w:r>
        <w:t>ректору Общества.</w:t>
      </w:r>
    </w:p>
    <w:p w:rsidR="00000000" w:rsidRDefault="00743120">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743120">
      <w:pPr>
        <w:pStyle w:val="just"/>
      </w:pPr>
      <w:r>
        <w:t>7.3. Общество обязано выплатить участнику Общества, подавшему заявление о выходе из Общес</w:t>
      </w:r>
      <w:r>
        <w:t>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w:t>
      </w:r>
      <w:r>
        <w:t>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течение _____ (трех) месяцев (иного срока) со дня возникновения соответствующей обя</w:t>
      </w:r>
      <w:r>
        <w:t>занности.</w:t>
      </w:r>
    </w:p>
    <w:p w:rsidR="00000000" w:rsidRDefault="00743120">
      <w:pPr>
        <w:pStyle w:val="just"/>
      </w:pPr>
      <w:r>
        <w:t>7.4. В случае если п. 7.1 Устава Общества предусмотрено право участника Общества выйти из Общества и при этом в соответствии с требованиями Федерального закона от 08.02.1998 N 14-ФЗ "Об обществах с ограниченной ответственностью" Общество не вправ</w:t>
      </w:r>
      <w:r>
        <w:t>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w:t>
      </w:r>
      <w:r>
        <w:t xml:space="preserve"> действительной стоимости доли лицом, доля которого перешла к Обществу, обязано восстановить его как участника Общества и передать ему соответствующую долю в уставном капитале Общества.</w:t>
      </w:r>
    </w:p>
    <w:p w:rsidR="00000000" w:rsidRDefault="00743120">
      <w:pPr>
        <w:pStyle w:val="just"/>
      </w:pPr>
      <w:r>
        <w:t>7.5. Выход участников Общества из Общества, в результате которого в Об</w:t>
      </w:r>
      <w:r>
        <w:t>ществе не остается ни одного участника, а также выход единственного участника Общества из Общества не допускаются.</w:t>
      </w:r>
    </w:p>
    <w:p w:rsidR="00000000" w:rsidRDefault="00743120">
      <w:pPr>
        <w:pStyle w:val="just"/>
      </w:pPr>
      <w:r>
        <w:t>7.6. Выход участника Общества из Общества не освобождает его от обязанности перед Обществом по внесению вклада в имущество Общества, возникше</w:t>
      </w:r>
      <w:r>
        <w:t>й до подачи заявления о выходе из Общества.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8. ИСКЛЮЧЕНИЕ УЧАСТНИКА ИЗ ОБЩЕСТВА</w:t>
      </w:r>
    </w:p>
    <w:p w:rsidR="00000000" w:rsidRDefault="00743120">
      <w:pPr>
        <w:pStyle w:val="just"/>
      </w:pPr>
      <w:r>
        <w:t>8.1.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w:t>
      </w:r>
      <w:r>
        <w:t>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743120">
      <w:pPr>
        <w:pStyle w:val="just"/>
      </w:pPr>
      <w:r>
        <w:t>8.2. Доля участника Общества, исключенного из Общества, переходит к Обществу.</w:t>
      </w:r>
    </w:p>
    <w:p w:rsidR="00000000" w:rsidRDefault="00743120">
      <w:pPr>
        <w:pStyle w:val="just"/>
      </w:pPr>
      <w:r>
        <w:t>8.</w:t>
      </w:r>
      <w:r>
        <w:t>3.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w:t>
      </w:r>
      <w:r>
        <w:t>сключении, или с согласия исключенного участника Общества выдать ему в натуре имущество такой же стоимости.</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9. УПРАВЛЕНИЕ ОБЩЕСТВОМ. ОБЩЕЕ СОБРАНИЕ УЧАСТНИКОВ</w:t>
      </w:r>
    </w:p>
    <w:p w:rsidR="00000000" w:rsidRDefault="00743120">
      <w:pPr>
        <w:pStyle w:val="just"/>
      </w:pPr>
      <w:r>
        <w:t>9.1. Высшим органом управления Обществом является общее собрание участников.</w:t>
      </w:r>
    </w:p>
    <w:p w:rsidR="00000000" w:rsidRDefault="00743120">
      <w:pPr>
        <w:pStyle w:val="just"/>
      </w:pPr>
      <w:r>
        <w:t>9.1.1. Очередное об</w:t>
      </w:r>
      <w:r>
        <w:t>щее собрание участников Общества проводится ежегодно __________ (не ранее чем через два месяца и не позднее чем через четыре месяца после окончания финансового года). Проводимые, помимо годового, общие собрания участников являются внеочередными.</w:t>
      </w:r>
    </w:p>
    <w:p w:rsidR="00000000" w:rsidRDefault="00743120">
      <w:pPr>
        <w:pStyle w:val="just"/>
      </w:pPr>
      <w:r>
        <w:t>9.2. К ком</w:t>
      </w:r>
      <w:r>
        <w:t>петенции общего собрания участников относится:</w:t>
      </w:r>
    </w:p>
    <w:p w:rsidR="00000000" w:rsidRDefault="00743120">
      <w:pPr>
        <w:pStyle w:val="just"/>
      </w:pPr>
      <w:r>
        <w:t>9.2.1.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743120">
      <w:pPr>
        <w:pStyle w:val="just"/>
      </w:pPr>
      <w:r>
        <w:t>9.2.2. Изменение Устава Общества, в том числе из</w:t>
      </w:r>
      <w:r>
        <w:t>менение уставного капитала Общества, утверждение новой редакции Устава.</w:t>
      </w:r>
    </w:p>
    <w:p w:rsidR="00000000" w:rsidRDefault="00743120">
      <w:pPr>
        <w:pStyle w:val="just"/>
      </w:pPr>
      <w:r>
        <w:t>9.2.3.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w:t>
      </w:r>
      <w:r>
        <w:t>равляющему, утверждение такого управляющего и условий договора с ним.</w:t>
      </w:r>
    </w:p>
    <w:p w:rsidR="00000000" w:rsidRDefault="00743120">
      <w:pPr>
        <w:pStyle w:val="just"/>
      </w:pPr>
      <w:r>
        <w:t>9.2.4. Избрание Ревизионной комиссии (Ревизора) Общества и досрочное прекращение ее (его) полномочий.</w:t>
      </w:r>
    </w:p>
    <w:p w:rsidR="00000000" w:rsidRDefault="00743120">
      <w:pPr>
        <w:pStyle w:val="just"/>
      </w:pPr>
      <w:r>
        <w:t>9.2.5. Утверждение годовых отчетов и годовых бухгалтерских балансов.</w:t>
      </w:r>
    </w:p>
    <w:p w:rsidR="00000000" w:rsidRDefault="00743120">
      <w:pPr>
        <w:pStyle w:val="just"/>
      </w:pPr>
      <w:r>
        <w:t>9.2.6. Принятие</w:t>
      </w:r>
      <w:r>
        <w:t xml:space="preserve"> решения о распределении чистой прибыли Общества между участниками Общества.</w:t>
      </w:r>
    </w:p>
    <w:p w:rsidR="00000000" w:rsidRDefault="00743120">
      <w:pPr>
        <w:pStyle w:val="just"/>
      </w:pPr>
      <w:r>
        <w:t>9.2.7. Утверждение (принятие) документов, регулирующих внутреннюю деятельность Общества (внутренних документов Общества).</w:t>
      </w:r>
    </w:p>
    <w:p w:rsidR="00000000" w:rsidRDefault="00743120">
      <w:pPr>
        <w:pStyle w:val="just"/>
      </w:pPr>
      <w:r>
        <w:t xml:space="preserve">9.2.8. Принятие решения о размещении Обществом облигаций </w:t>
      </w:r>
      <w:r>
        <w:t>и иных эмиссионных ценных бумаг.</w:t>
      </w:r>
    </w:p>
    <w:p w:rsidR="00000000" w:rsidRDefault="00743120">
      <w:pPr>
        <w:pStyle w:val="just"/>
      </w:pPr>
      <w:r>
        <w:t>9.2.9. Назначение аудиторской проверки, утверждение аудитора и определение размера оплаты его услуг.</w:t>
      </w:r>
    </w:p>
    <w:p w:rsidR="00000000" w:rsidRDefault="00743120">
      <w:pPr>
        <w:pStyle w:val="just"/>
      </w:pPr>
      <w:r>
        <w:t>9.2.10. Принятие решения о реорганизации или ликвидации Общества.</w:t>
      </w:r>
    </w:p>
    <w:p w:rsidR="00000000" w:rsidRDefault="00743120">
      <w:pPr>
        <w:pStyle w:val="just"/>
      </w:pPr>
      <w:r>
        <w:t>9.2.11. Назначение ликвидационной комиссии и утверждение ликвидационных балансов.</w:t>
      </w:r>
    </w:p>
    <w:p w:rsidR="00000000" w:rsidRDefault="00743120">
      <w:pPr>
        <w:pStyle w:val="just"/>
      </w:pPr>
      <w:r>
        <w:t>9.2.12. Создание филиалов и открытие представительств.</w:t>
      </w:r>
    </w:p>
    <w:p w:rsidR="00000000" w:rsidRDefault="00743120">
      <w:pPr>
        <w:pStyle w:val="just"/>
      </w:pPr>
      <w:r>
        <w:t>9.2.13. Предоставление участникам (участнику) дополни</w:t>
      </w:r>
      <w:r>
        <w:t>тельных прав.</w:t>
      </w:r>
    </w:p>
    <w:p w:rsidR="00000000" w:rsidRDefault="00743120">
      <w:pPr>
        <w:pStyle w:val="just"/>
      </w:pPr>
      <w:r>
        <w:t>9.2.14. Возложение дополнительных обязанностей на определенного участника Общества.</w:t>
      </w:r>
    </w:p>
    <w:p w:rsidR="00000000" w:rsidRDefault="00743120">
      <w:pPr>
        <w:pStyle w:val="just"/>
      </w:pPr>
      <w:r>
        <w:t>9.2.15. Возложение дополнительных обязанностей на всех участников Общества.</w:t>
      </w:r>
    </w:p>
    <w:p w:rsidR="00000000" w:rsidRDefault="00743120">
      <w:pPr>
        <w:pStyle w:val="just"/>
      </w:pPr>
      <w:r>
        <w:t>9.2.16. Прекращение или ограничение дополнительных прав, предоставленных определен</w:t>
      </w:r>
      <w:r>
        <w:t>ному участнику Общества.</w:t>
      </w:r>
    </w:p>
    <w:p w:rsidR="00000000" w:rsidRDefault="00743120">
      <w:pPr>
        <w:pStyle w:val="just"/>
      </w:pPr>
      <w:r>
        <w:t>9.2.17. Прекращение или ограничение дополнительных прав, предоставленных всем участникам Общества.</w:t>
      </w:r>
    </w:p>
    <w:p w:rsidR="00000000" w:rsidRDefault="00743120">
      <w:pPr>
        <w:pStyle w:val="just"/>
      </w:pPr>
      <w:r>
        <w:t>9.2.18. Прекращение дополнительных обязанностей, возложенных на участников (участника).</w:t>
      </w:r>
    </w:p>
    <w:p w:rsidR="00000000" w:rsidRDefault="00743120">
      <w:pPr>
        <w:pStyle w:val="just"/>
      </w:pPr>
      <w:r>
        <w:t>9.2.19. Утверждение денежной оценки имуществ</w:t>
      </w:r>
      <w:r>
        <w:t>а, вносимого для оплаты долей в уставном капитале Общества.</w:t>
      </w:r>
    </w:p>
    <w:p w:rsidR="00000000" w:rsidRDefault="00743120">
      <w:pPr>
        <w:pStyle w:val="just"/>
      </w:pPr>
      <w:r>
        <w:t>9.2.20. Дача согласия на залог участником своей доли третьему лицу.</w:t>
      </w:r>
    </w:p>
    <w:p w:rsidR="00000000" w:rsidRDefault="00743120">
      <w:pPr>
        <w:pStyle w:val="just"/>
      </w:pPr>
      <w:r>
        <w:t>9.2.21. Принятие решения о внесении участниками вкладов в имущество Общества.</w:t>
      </w:r>
    </w:p>
    <w:p w:rsidR="00000000" w:rsidRDefault="00743120">
      <w:pPr>
        <w:pStyle w:val="just"/>
      </w:pPr>
      <w:r>
        <w:t>9.2.22. Принятие решения об одобрении совершения О</w:t>
      </w:r>
      <w:r>
        <w:t xml:space="preserve">бществом сделки, в совершении которой имеется заинтересованность, согласно ст. 45 Федерального закона от 08.02.1998 N 14-ФЗ "Об обществах с ограниченной ответственностью", а также решения об одобрении совершения крупной сделки согласно ст. 46 Федерального </w:t>
      </w:r>
      <w:r>
        <w:t>закона от 08.02.1998 N 14-ФЗ "Об обществах с ограниченной ответственностью".</w:t>
      </w:r>
    </w:p>
    <w:p w:rsidR="00000000" w:rsidRDefault="00743120">
      <w:pPr>
        <w:pStyle w:val="just"/>
      </w:pPr>
      <w:r>
        <w:t>9.2.23. Распределение доли, принадлежащей Обществу, между участниками Общества или продажа доли, принадлежащей Обществу, некоторым участникам Общества или третьим лицам.</w:t>
      </w:r>
    </w:p>
    <w:p w:rsidR="00000000" w:rsidRDefault="00743120">
      <w:pPr>
        <w:pStyle w:val="just"/>
      </w:pPr>
      <w:r>
        <w:t>9.2.24. В</w:t>
      </w:r>
      <w:r>
        <w:t>ыплата участниками Общества действительной стоимости доли или части доли участника Общества, на имущество которого обращено взыскание.</w:t>
      </w:r>
    </w:p>
    <w:p w:rsidR="00000000" w:rsidRDefault="00743120">
      <w:pPr>
        <w:pStyle w:val="just"/>
      </w:pPr>
      <w:r>
        <w:t>9.2.25. Определение условий оплаты труда Генерального директора и его заместителей, а также руководителей филиалов и пред</w:t>
      </w:r>
      <w:r>
        <w:t>ставительств.</w:t>
      </w:r>
    </w:p>
    <w:p w:rsidR="00000000" w:rsidRDefault="00743120">
      <w:pPr>
        <w:pStyle w:val="just"/>
      </w:pPr>
      <w:r>
        <w:t>9.2.26. Утверждение Положения о Генеральном директоре Общества.</w:t>
      </w:r>
    </w:p>
    <w:p w:rsidR="00000000" w:rsidRDefault="00743120">
      <w:pPr>
        <w:pStyle w:val="just"/>
      </w:pPr>
      <w:r>
        <w:t>9.2.27. Решение вопросов, предусмотренных подп. 9.2.1 - 9.2.26, относится к исключительной компетенции общего собрания участников Общества.</w:t>
      </w:r>
    </w:p>
    <w:p w:rsidR="00000000" w:rsidRDefault="00743120">
      <w:pPr>
        <w:pStyle w:val="just"/>
      </w:pPr>
      <w:r>
        <w:t>Решение вопросов, отнесенных к исключи</w:t>
      </w:r>
      <w:r>
        <w:t>тельной компетенции общего собрания участников, не может быть отнесено к компетенции иных органов Общества.</w:t>
      </w:r>
    </w:p>
    <w:p w:rsidR="00000000" w:rsidRDefault="00743120">
      <w:pPr>
        <w:pStyle w:val="just"/>
      </w:pPr>
      <w:r>
        <w:t>Общее собрание участников не вправе принимать решения по вопросам, не включенным в повестку дня и не отнесенным к его компетенции.</w:t>
      </w:r>
    </w:p>
    <w:p w:rsidR="00000000" w:rsidRDefault="00743120">
      <w:pPr>
        <w:pStyle w:val="just"/>
      </w:pPr>
      <w:r>
        <w:t>9.3. Решения по в</w:t>
      </w:r>
      <w:r>
        <w:t>опросам, предусмотренным подп. 9.2.2, 9.2.12, 9.2.14, 9.2.16, 9.2.21, а также по иным определенным настоящим Уставом, а также действующим законодательством вопросам принимаются большинством не менее 2/3 голосов от общего числа голосов участников Общества.</w:t>
      </w:r>
    </w:p>
    <w:p w:rsidR="00000000" w:rsidRDefault="00743120">
      <w:pPr>
        <w:pStyle w:val="just"/>
      </w:pPr>
      <w:r>
        <w:t>Решения по вопросам, предусмотренным подп. 9.2.10, 9.2.11, 9.2.13, 9.2.15, 9.2.17, 9.2.18, 9.2.19, 9.2.24, а также по иным определенным настоящим Уставом, а также действующим законодательством вопросам принимаются участниками (представителями участников) е</w:t>
      </w:r>
      <w:r>
        <w:t>диногласно.</w:t>
      </w:r>
    </w:p>
    <w:p w:rsidR="00000000" w:rsidRDefault="00743120">
      <w:pPr>
        <w:pStyle w:val="just"/>
      </w:pPr>
      <w:r>
        <w:t>Решения по иным вопросам принимаются участниками (представителями участников) большинством голосов от общего числа голосов участников Общества, если иное не установлено законодательством и настоящим Уставом.</w:t>
      </w:r>
    </w:p>
    <w:p w:rsidR="00000000" w:rsidRDefault="00743120">
      <w:pPr>
        <w:pStyle w:val="just"/>
      </w:pPr>
      <w:r>
        <w:t>9.4. Решение о совершении крупной сд</w:t>
      </w:r>
      <w:r>
        <w:t>елки (подп. 9.2.22 Устава), связанной с приобретением, отчуждением или возможностью отчуждения Обществом прямо или косвенно имущества, стоимость которого составляет 25 и более процентов стоимости имущества Общества, определенной на основании данных бухгалт</w:t>
      </w:r>
      <w:r>
        <w:t>ерской отчетности за последний отчетный период, предшествующий дню принятия решения о совершении таких сделок, принимается большинством голосов от общего числа голосов участников Общества.</w:t>
      </w:r>
    </w:p>
    <w:p w:rsidR="00000000" w:rsidRDefault="00743120">
      <w:pPr>
        <w:pStyle w:val="just"/>
      </w:pPr>
      <w:r>
        <w:t>Решение о совершении сделки, в которой имеется заинтересованность Г</w:t>
      </w:r>
      <w:r>
        <w:t>енерального директора Общества или участника Общества, имеющего совместно с его аффилированными лицами двадцать и более процентов голосов от общего числа голосов участников Общества (подп. 9.2.22 Устава), а также лица, имеющего право давать Обществу обязат</w:t>
      </w:r>
      <w:r>
        <w:t>ельные для него указания, принимается общим собранием участников большинством голосов от общего числа голосов участников Общества, не заинтересованных в ее совершении.</w:t>
      </w:r>
    </w:p>
    <w:p w:rsidR="00000000" w:rsidRDefault="00743120">
      <w:pPr>
        <w:pStyle w:val="just"/>
      </w:pPr>
      <w:r>
        <w:t>9.5. Собрание ведет Председатель общего собрания участников, избранный из состава участн</w:t>
      </w:r>
      <w:r>
        <w:t>иков Общества.</w:t>
      </w:r>
    </w:p>
    <w:p w:rsidR="00000000" w:rsidRDefault="00743120">
      <w:pPr>
        <w:pStyle w:val="just"/>
      </w:pPr>
      <w:r>
        <w:t>9.6. Решения общего собрания участников принимаются открытым голосованием.</w:t>
      </w:r>
    </w:p>
    <w:p w:rsidR="00000000" w:rsidRDefault="00743120">
      <w:pPr>
        <w:pStyle w:val="just"/>
      </w:pPr>
      <w:r>
        <w:t xml:space="preserve">9.7. Решение общего собрания участников, принятое с нарушением требований федеральных законов, иных правовых актов Российской Федерации, Устава Общества и нарушающее </w:t>
      </w:r>
      <w:r>
        <w:t>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оспариваемого решения.</w:t>
      </w:r>
    </w:p>
    <w:p w:rsidR="00000000" w:rsidRDefault="00743120">
      <w:pPr>
        <w:pStyle w:val="just"/>
      </w:pPr>
      <w:r>
        <w:t>9.8. Генеральный директор Общества утверждает по</w:t>
      </w:r>
      <w:r>
        <w:t>вестку дня и организует подготовку к проведению общих собраний участников Общества. Генеральный директор Общества обязан известить участников о дате и месте проведения общего собрания участников, повестке дня, обеспечить ознакомление участников с документа</w:t>
      </w:r>
      <w:r>
        <w:t>ми и материалами, выносимыми на рассмотрение общего собрания участников, и осуществить другие необходимые действия не позднее чем за 30 дней до даты проведения собрания. Общее собрание участников не вправе принимать решения по вопросам, не включенным в пов</w:t>
      </w:r>
      <w:r>
        <w:t>естку дня.</w:t>
      </w:r>
    </w:p>
    <w:p w:rsidR="00000000" w:rsidRDefault="00743120">
      <w:pPr>
        <w:pStyle w:val="just"/>
      </w:pPr>
      <w:r>
        <w:t xml:space="preserve">9.9. Сообщение участникам о проведении общего собрания участников осуществляется путем направления им заказного письма, которое должно содержать все </w:t>
      </w:r>
      <w:r>
        <w:t>необходимые сведения, предусмотренные Федеральным законом от 08.02.1998 N 14-ФЗ "Об обществах с ограниченной ответственностью".</w:t>
      </w:r>
    </w:p>
    <w:p w:rsidR="00000000" w:rsidRDefault="00743120">
      <w:pPr>
        <w:pStyle w:val="just"/>
      </w:pPr>
      <w:r>
        <w:t>9.10. К информации и материалам, подлежащим предоставлению участникам Общества при подготовке общего собрания участников, относя</w:t>
      </w:r>
      <w:r>
        <w:t xml:space="preserve">тся: годовой отчет Общества, заключения Ревизионной комиссии (Ревизора) Общества и аудитора по результатам проверки годовых отчетов и годовых бухгалтерских балансов Общества, сведения о кандидате (кандидатах) на должность Генерального директора Общества и </w:t>
      </w:r>
      <w:r>
        <w:t>в Ревизионную комиссию (Ревизоры) Общества, проект изменений и дополнений, вносимых в Устав Общества, или проект Устава Общества в новой редакции, проекты внутренних документов Общества, иное.</w:t>
      </w:r>
    </w:p>
    <w:p w:rsidR="00000000" w:rsidRDefault="00743120">
      <w:pPr>
        <w:pStyle w:val="just"/>
      </w:pPr>
      <w:r>
        <w:t>9.11. Любой участник Общества вправе вносить предложения о вклю</w:t>
      </w:r>
      <w:r>
        <w:t>чении в повестку дня общего собрания участников Общества дополнительных вопросов не позднее чем за 15 (пятнадцать) дней до его проведения. В этом случае орган или лица, созывающие собрание, обязаны не позднее чем за 10 (десять) дней до его проведения уведо</w:t>
      </w:r>
      <w:r>
        <w:t>мить всех участников Общества заказным письмом.</w:t>
      </w:r>
    </w:p>
    <w:p w:rsidR="00000000" w:rsidRDefault="00743120">
      <w:pPr>
        <w:pStyle w:val="just"/>
      </w:pPr>
      <w:r>
        <w:t>9.12. Внеочередные собрания созываются Генеральным директором Общества по собственной инициативе, по требованию Ревизионной комиссии (Ревизора), аудитора, а также участников, обладающих в совокупности не мене</w:t>
      </w:r>
      <w:r>
        <w:t>е чем одной десятой от общего числа голосов участников Общества.</w:t>
      </w:r>
    </w:p>
    <w:p w:rsidR="00000000" w:rsidRDefault="00743120">
      <w:pPr>
        <w:pStyle w:val="just"/>
      </w:pPr>
      <w:r>
        <w:t>9.13. В случае принятия решения о проведении внеочередного общего собрания участников Общества указанное собрание должно быть проведено не позднее 45 (сорока пяти) дней со дня получения требо</w:t>
      </w:r>
      <w:r>
        <w:t>вания о его проведении. 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Общества.</w:t>
      </w:r>
    </w:p>
    <w:p w:rsidR="00000000" w:rsidRDefault="00743120">
      <w:pPr>
        <w:pStyle w:val="just"/>
      </w:pPr>
      <w:r>
        <w:t xml:space="preserve">9.14. Генеральный директор Общества должен в течение 5 (пяти) дней после </w:t>
      </w:r>
      <w:r>
        <w:t>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743120">
      <w:pPr>
        <w:pStyle w:val="just"/>
      </w:pPr>
      <w:r>
        <w:t>9.15. Решение Генерального директора Общества об отказе от созыва внеочередного общего собрания участников по требован</w:t>
      </w:r>
      <w:r>
        <w:t>ию участников или аудитора может быть обжаловано в суде.</w:t>
      </w:r>
    </w:p>
    <w:p w:rsidR="00000000" w:rsidRDefault="00743120">
      <w:pPr>
        <w:pStyle w:val="just"/>
      </w:pPr>
      <w:r>
        <w:t>9.16. В случае если в течение 5 дней с даты предъявления требования аудитора или участников, обладающих в совокупности не менее чем 10% от общего числа голосов участников, не принято решение о созыве</w:t>
      </w:r>
      <w:r>
        <w:t xml:space="preserve"> внеочередного общего собрания участников или принято решение об отказе от его созыва, внеочередное общее собрание может быть созвано лицами, требующими его созыва. Все расходы по созыву и проведению внеочередного общего собрания осуществляются за счет Общ</w:t>
      </w:r>
      <w:r>
        <w:t>ества.</w:t>
      </w:r>
    </w:p>
    <w:p w:rsidR="00000000" w:rsidRDefault="00743120">
      <w:pPr>
        <w:pStyle w:val="just"/>
      </w:pPr>
      <w:r>
        <w:t>9.17. Голосование на общем собрании проводится закрыто (тайно), если этого требуют участники, обладающие не менее чем 10% голосов от общего числа голосов, которыми обладают присутствующие на собрании участники (представители участников). В остальных</w:t>
      </w:r>
      <w:r>
        <w:t xml:space="preserve"> случаях все решения принимаются открытым голосованием.</w:t>
      </w:r>
    </w:p>
    <w:p w:rsidR="00000000" w:rsidRDefault="00743120">
      <w:pPr>
        <w:pStyle w:val="just"/>
      </w:pPr>
      <w:r>
        <w:t>9.18.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w:t>
      </w:r>
      <w:r>
        <w:t>ставленным на голосование) путем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w:t>
      </w:r>
      <w:r>
        <w:t>едаваемых и принимаемых сообщений и их документальное подтверждение.</w:t>
      </w:r>
    </w:p>
    <w:p w:rsidR="00000000" w:rsidRDefault="00743120">
      <w:pPr>
        <w:pStyle w:val="just"/>
      </w:pPr>
      <w:r>
        <w:t xml:space="preserve">9.19. Решения общего собрания участников по вопросу определения условий оплаты труда Генерального директора и его заместителей, а также руководителей филиалов и представительств не могут </w:t>
      </w:r>
      <w:r>
        <w:t>быть приняты путем проведения заочного голосования.</w:t>
      </w:r>
    </w:p>
    <w:p w:rsidR="00000000" w:rsidRDefault="00743120">
      <w:pPr>
        <w:pStyle w:val="just"/>
      </w:pPr>
      <w:r>
        <w:t>9.20. Порядок проведения заочного голосования определяется Положением о проведении общего собрания участников.</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10. ЕДИНОЛИЧНЫЙ ИСПОЛНИТЕЛЬНЫЙ ОРГАН ОБЩЕСТВА</w:t>
      </w:r>
    </w:p>
    <w:p w:rsidR="00000000" w:rsidRDefault="00743120">
      <w:pPr>
        <w:pStyle w:val="just"/>
      </w:pPr>
      <w:r>
        <w:t>10.1. Единоличным исполнительным органом Общес</w:t>
      </w:r>
      <w:r>
        <w:t>тва является Генеральный директор.</w:t>
      </w:r>
    </w:p>
    <w:p w:rsidR="00000000" w:rsidRDefault="00743120">
      <w:pPr>
        <w:pStyle w:val="just"/>
      </w:pPr>
      <w:r>
        <w:t>10.2. Генеральный директор избирается общим собранием участников Общества на срок _____ года и может переизбираться неограниченное число раз.</w:t>
      </w:r>
    </w:p>
    <w:p w:rsidR="00000000" w:rsidRDefault="00743120">
      <w:pPr>
        <w:pStyle w:val="just"/>
      </w:pPr>
      <w:r>
        <w:t>10.3. Генеральный директор обязан в своей деятельности соблюдать требования дей</w:t>
      </w:r>
      <w:r>
        <w:t>ствующего законодательства, руководствоваться требованиями настоящего Устава, решениями общего собрания участников Общества, а также заключенными Обществом договорами и соглашениями, в том числе заключенным с Обществом трудовым договором.</w:t>
      </w:r>
    </w:p>
    <w:p w:rsidR="00000000" w:rsidRDefault="00743120">
      <w:pPr>
        <w:pStyle w:val="just"/>
      </w:pPr>
      <w:r>
        <w:t>10.4. Генеральный</w:t>
      </w:r>
      <w:r>
        <w:t xml:space="preserve"> директор обязан действовать в интересах Общества добросовестно и разумно и нести ответственность за свои действия в соответствии с действующим законодательством.</w:t>
      </w:r>
    </w:p>
    <w:p w:rsidR="00000000" w:rsidRDefault="00743120">
      <w:pPr>
        <w:pStyle w:val="just"/>
      </w:pPr>
      <w:r>
        <w:t>10.5. Генеральный директор руководит текущей деятельностью Общества и решает все вопросы, кот</w:t>
      </w:r>
      <w:r>
        <w:t>орые не отнесены настоящим Уставом и Законом к компетенции общего собрания участников Общества.</w:t>
      </w:r>
    </w:p>
    <w:p w:rsidR="00000000" w:rsidRDefault="00743120">
      <w:pPr>
        <w:pStyle w:val="just"/>
      </w:pPr>
      <w:r>
        <w:t>10.6. Генеральный директор Общества:</w:t>
      </w:r>
    </w:p>
    <w:p w:rsidR="00000000" w:rsidRDefault="00743120">
      <w:pPr>
        <w:pStyle w:val="just"/>
      </w:pPr>
      <w:r>
        <w:t>- без доверенности действует от имени Общества, в том числе представляет его интересы и совершает сделки;</w:t>
      </w:r>
    </w:p>
    <w:p w:rsidR="00000000" w:rsidRDefault="00743120">
      <w:pPr>
        <w:pStyle w:val="just"/>
      </w:pPr>
      <w:r>
        <w:t>- выдает доверенн</w:t>
      </w:r>
      <w:r>
        <w:t>ости на право представительства от имени Общества, в том числе доверенности с правом передоверия;</w:t>
      </w:r>
    </w:p>
    <w:p w:rsidR="00000000" w:rsidRDefault="00743120">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743120">
      <w:pPr>
        <w:pStyle w:val="just"/>
      </w:pPr>
      <w:r>
        <w:t>- р</w:t>
      </w:r>
      <w:r>
        <w:t>ассматривает текущие и перспективные планы работ;</w:t>
      </w:r>
    </w:p>
    <w:p w:rsidR="00000000" w:rsidRDefault="00743120">
      <w:pPr>
        <w:pStyle w:val="just"/>
      </w:pPr>
      <w:r>
        <w:t>- обеспечивает выполнение планов деятельности Общества;</w:t>
      </w:r>
    </w:p>
    <w:p w:rsidR="00000000" w:rsidRDefault="00743120">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w:t>
      </w:r>
      <w:r>
        <w:t>мпетенции общего собрания участников Общества;</w:t>
      </w:r>
    </w:p>
    <w:p w:rsidR="00000000" w:rsidRDefault="00743120">
      <w:pPr>
        <w:pStyle w:val="just"/>
      </w:pPr>
      <w:r>
        <w:t>- определяет организационную структуру Общества;</w:t>
      </w:r>
    </w:p>
    <w:p w:rsidR="00000000" w:rsidRDefault="00743120">
      <w:pPr>
        <w:pStyle w:val="just"/>
      </w:pPr>
      <w:r>
        <w:t>- обеспечивает выполнение решений общего собрания участников;</w:t>
      </w:r>
    </w:p>
    <w:p w:rsidR="00000000" w:rsidRDefault="00743120">
      <w:pPr>
        <w:pStyle w:val="just"/>
      </w:pPr>
      <w:r>
        <w:t>- подготавливает материалы, проекты и предложения по вопросам, выносимым на рассмотрение общего собрания участников;</w:t>
      </w:r>
    </w:p>
    <w:p w:rsidR="00000000" w:rsidRDefault="00743120">
      <w:pPr>
        <w:pStyle w:val="just"/>
      </w:pPr>
      <w:r>
        <w:t>- распоряжается имуществом Общества в пределах, установленных общим собранием участников, настоящим Уставом и действующим законодательством</w:t>
      </w:r>
      <w:r>
        <w:t>;</w:t>
      </w:r>
    </w:p>
    <w:p w:rsidR="00000000" w:rsidRDefault="00743120">
      <w:pPr>
        <w:pStyle w:val="just"/>
      </w:pPr>
      <w:r>
        <w:t>- утверждает штатные расписания Общества, филиалов и представительств Общества;</w:t>
      </w:r>
    </w:p>
    <w:p w:rsidR="00000000" w:rsidRDefault="00743120">
      <w:pPr>
        <w:pStyle w:val="just"/>
      </w:pPr>
      <w:r>
        <w:t>- открывает расчетный, валютный и другие счета Общества в банках, заключает договоры и совершает иные сделки, выдает доверенности от имени Общества;</w:t>
      </w:r>
    </w:p>
    <w:p w:rsidR="00000000" w:rsidRDefault="00743120">
      <w:pPr>
        <w:pStyle w:val="just"/>
      </w:pPr>
      <w:r>
        <w:t>- утверждает договорные т</w:t>
      </w:r>
      <w:r>
        <w:t>арифы на услуги и продукцию Общества;</w:t>
      </w:r>
    </w:p>
    <w:p w:rsidR="00000000" w:rsidRDefault="00743120">
      <w:pPr>
        <w:pStyle w:val="just"/>
      </w:pPr>
      <w:r>
        <w:t>- организует бухгалтерский учет и отчетность;</w:t>
      </w:r>
    </w:p>
    <w:p w:rsidR="00000000" w:rsidRDefault="00743120">
      <w:pPr>
        <w:pStyle w:val="just"/>
      </w:pPr>
      <w:r>
        <w:t>- представляет на утверждение общего собрания участников годовой отчет и баланс Общества;</w:t>
      </w:r>
    </w:p>
    <w:p w:rsidR="00000000" w:rsidRDefault="00743120">
      <w:pPr>
        <w:pStyle w:val="just"/>
      </w:pPr>
      <w:r>
        <w:t>- организует ведение списка участников Общества, а также обеспечивает соответствие</w:t>
      </w:r>
      <w:r>
        <w:t xml:space="preserve">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w:t>
      </w:r>
      <w:r>
        <w:t>ным сделкам по переходу долей в уставном капитале Общества, о которых стало известно Обществу;</w:t>
      </w:r>
    </w:p>
    <w:p w:rsidR="00000000" w:rsidRDefault="00743120">
      <w:pPr>
        <w:pStyle w:val="just"/>
      </w:pPr>
      <w:r>
        <w:t>- принимает решения по другим вопросам, связанным с текущей деятельностью Общества.</w:t>
      </w:r>
    </w:p>
    <w:p w:rsidR="00000000" w:rsidRDefault="00743120">
      <w:pPr>
        <w:pStyle w:val="just"/>
      </w:pPr>
      <w:r>
        <w:t>10.7. В качестве единоличного исполнительного органа Общества может выступать</w:t>
      </w:r>
      <w:r>
        <w:t xml:space="preserve"> только физическое лицо, за исключением передачи полномочий по договору управляющему. Генеральным директором может быть избран участник (представитель участника - юридического лица) Общества либо любое другое лицо, обладающее, по мнению большинства участни</w:t>
      </w:r>
      <w:r>
        <w:t>ков Общества, необходимыми знаниями и опытом.</w:t>
      </w:r>
    </w:p>
    <w:p w:rsidR="00000000" w:rsidRDefault="00743120">
      <w:pPr>
        <w:pStyle w:val="just"/>
      </w:pPr>
      <w:r>
        <w:t xml:space="preserve">10.8. Договор с Генеральным директором от имени Общества подписывается лицом, председательствовавшим на общем собрании участников Общества, на котором был избран Генеральный директор, или лицом, уполномоченным </w:t>
      </w:r>
      <w:r>
        <w:t>решением общего собрания участников Общества.</w:t>
      </w:r>
    </w:p>
    <w:p w:rsidR="00000000" w:rsidRDefault="00743120">
      <w:pPr>
        <w:pStyle w:val="just"/>
      </w:pPr>
      <w:r>
        <w:t>10.9.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утверждаемым Гене</w:t>
      </w:r>
      <w:r>
        <w:t>ральным директором. Заместители действуют в пределах своей компетенции по доверенности от имени Общества. При отсутствии Генерального директора, а также в иных случаях, когда он не может исполнять своих обязанностей, его функции исполняет назначенный им за</w:t>
      </w:r>
      <w:r>
        <w:t>меститель.</w:t>
      </w:r>
    </w:p>
    <w:p w:rsidR="00000000" w:rsidRDefault="00743120">
      <w:pPr>
        <w:pStyle w:val="just"/>
      </w:pPr>
      <w:r>
        <w:t>10.10. Генеральный директор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w:t>
      </w:r>
      <w:r>
        <w:t>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11. РЕВИЗИОННАЯ КОМИССИЯ (РЕВИЗОР)</w:t>
      </w:r>
    </w:p>
    <w:p w:rsidR="00000000" w:rsidRDefault="00743120">
      <w:pPr>
        <w:pStyle w:val="just"/>
      </w:pPr>
      <w:r>
        <w:t>11.1. Ревизионная комиссия (Ревизор) Общества избирается общи</w:t>
      </w:r>
      <w:r>
        <w:t>м собранием участников Общества на срок __________ года.</w:t>
      </w:r>
    </w:p>
    <w:p w:rsidR="00000000" w:rsidRDefault="00743120">
      <w:pPr>
        <w:pStyle w:val="just"/>
      </w:pPr>
      <w:r>
        <w:t>Количество членов Ревизионной комиссии (Ревизора) Общества должно быть не менее __________ - Председатель и __________ членов.</w:t>
      </w:r>
    </w:p>
    <w:p w:rsidR="00000000" w:rsidRDefault="00743120">
      <w:pPr>
        <w:pStyle w:val="just"/>
      </w:pPr>
      <w:r>
        <w:t>11.2. Ревизионная комиссия (Ревизор) Общества вправе в любое время прово</w:t>
      </w:r>
      <w:r>
        <w:t>дить проверки финансово-хозяйственной деятельности Общества и иметь доступ ко всей документации, касающейся деятельности Общества.</w:t>
      </w:r>
    </w:p>
    <w:p w:rsidR="00000000" w:rsidRDefault="00743120">
      <w:pPr>
        <w:pStyle w:val="just"/>
      </w:pPr>
      <w:r>
        <w:t>11.3. По требованию Ревизионной комиссии (Ревизора) Общества Генеральный директор Общества, а также работники Общества обязан</w:t>
      </w:r>
      <w:r>
        <w:t>ы давать необходимые пояснения в устной или письменной форме.</w:t>
      </w:r>
    </w:p>
    <w:p w:rsidR="00000000" w:rsidRDefault="00743120">
      <w:pPr>
        <w:pStyle w:val="just"/>
      </w:pPr>
      <w:r>
        <w:t>11.4. Ревизионная комиссия (Ревизор) Общества в обязательном порядке проводит проверку годовых отчетов и бухгалтерских балансов Общества до их утверждения общим собранием участников Общества. Об</w:t>
      </w:r>
      <w:r>
        <w:t>щее собрание участников Общества не вправе утверждать годовые отчеты и бухгалтерские балансы Общества при отсутствии заключений Ревизионной комиссии (Ревизора) Общества.</w:t>
      </w:r>
    </w:p>
    <w:p w:rsidR="00000000" w:rsidRDefault="00743120">
      <w:pPr>
        <w:pStyle w:val="just"/>
      </w:pPr>
      <w:r>
        <w:t>11.5. Порядок работы Ревизионной комиссии (Ревизора) Общества, порядок избрания Предсе</w:t>
      </w:r>
      <w:r>
        <w:t>дателя, требования к членам и Председателю Ревизионной комиссии, а также основания для досрочного прекращения их полномочий определяются Положением о Ревизионной комиссии (Ревизоре), утверждаемым общим собранием участников Общества.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12. УЧЕТ ФИНАНСОВО-ХОЗ</w:t>
      </w:r>
      <w:r>
        <w:rPr>
          <w:rFonts w:eastAsia="Times New Roman"/>
        </w:rPr>
        <w:t>ЯЙСТВЕННОЙ ДЕЯТЕЛЬНОСТИ</w:t>
      </w:r>
    </w:p>
    <w:p w:rsidR="00000000" w:rsidRDefault="00743120">
      <w:pPr>
        <w:pStyle w:val="just"/>
      </w:pPr>
      <w:r>
        <w:t>12.1. Для проверки и подтверждения правильности годовых отчетов и бухгалтерских балансов Общество вправе по решению общего собрания участников привлекать профессионального аудитора (аудиторскую фирму), не связанного имущественными и</w:t>
      </w:r>
      <w:r>
        <w:t>нтересами с Обществом, лицом, осуществляющим функции единоличного исполнительного органа, и участниками Общества.</w:t>
      </w:r>
    </w:p>
    <w:p w:rsidR="00000000" w:rsidRDefault="00743120">
      <w:pPr>
        <w:pStyle w:val="just"/>
      </w:pPr>
      <w:r>
        <w:t>12.2. Аудиторская проверка может быть проведена также по требованию любого участника выбранным им профессиональным аудитором, который должен с</w:t>
      </w:r>
      <w:r>
        <w:t>оответствовать требованиям, установленным п. 12.1 Устава. В случае проведения такой проверки 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могут б</w:t>
      </w:r>
      <w:r>
        <w:t>ыть ему возмещены по решению общего собрания участников Общества за счет средств Общества.</w:t>
      </w:r>
    </w:p>
    <w:p w:rsidR="00000000" w:rsidRDefault="00743120">
      <w:pPr>
        <w:pStyle w:val="just"/>
      </w:pPr>
      <w:r>
        <w:t>12.3.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действу</w:t>
      </w:r>
      <w:r>
        <w:t>ющим законодательством.</w:t>
      </w:r>
    </w:p>
    <w:p w:rsidR="00000000" w:rsidRDefault="00743120">
      <w:pPr>
        <w:pStyle w:val="just"/>
      </w:pPr>
      <w:r>
        <w:t>12.4. Аудитор вправе привлекать к своей работе экспертов и консультантов, работа которых оплачивается за счет Общества.</w:t>
      </w:r>
    </w:p>
    <w:p w:rsidR="00000000" w:rsidRDefault="00743120">
      <w:pPr>
        <w:pStyle w:val="just"/>
      </w:pPr>
      <w:r>
        <w:t>12.5. Аудитор обязан потребовать созыва внеочередного общего собрания участников, если возникла серьезная угроза</w:t>
      </w:r>
      <w:r>
        <w:t xml:space="preserve"> интересам Общества.</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13. ИМУЩЕСТВО, УЧЕТ И ОТЧЕТНОСТЬ</w:t>
      </w:r>
    </w:p>
    <w:p w:rsidR="00000000" w:rsidRDefault="00743120">
      <w:pPr>
        <w:pStyle w:val="just"/>
      </w:pPr>
      <w:r>
        <w:t xml:space="preserve">13.1. Имущество Общества образуется за счет вкладов в уставный </w:t>
      </w:r>
      <w:r>
        <w:t>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743120">
      <w:pPr>
        <w:pStyle w:val="just"/>
      </w:pPr>
      <w:r>
        <w:t>- уставный капитал Общества;</w:t>
      </w:r>
    </w:p>
    <w:p w:rsidR="00000000" w:rsidRDefault="00743120">
      <w:pPr>
        <w:pStyle w:val="just"/>
      </w:pPr>
      <w:r>
        <w:t>- доходы, получаемые от оказываемых Обществом услуг</w:t>
      </w:r>
      <w:r>
        <w:t>;</w:t>
      </w:r>
    </w:p>
    <w:p w:rsidR="00000000" w:rsidRDefault="00743120">
      <w:pPr>
        <w:pStyle w:val="just"/>
      </w:pPr>
      <w:r>
        <w:t>- кредиты банков и других кредиторов;</w:t>
      </w:r>
    </w:p>
    <w:p w:rsidR="00000000" w:rsidRDefault="00743120">
      <w:pPr>
        <w:pStyle w:val="just"/>
      </w:pPr>
      <w:r>
        <w:t>- вклады участников;</w:t>
      </w:r>
    </w:p>
    <w:p w:rsidR="00000000" w:rsidRDefault="00743120">
      <w:pPr>
        <w:pStyle w:val="just"/>
      </w:pPr>
      <w:r>
        <w:t>- иные источники, не запрещенные законодательством.</w:t>
      </w:r>
    </w:p>
    <w:p w:rsidR="00000000" w:rsidRDefault="00743120">
      <w:pPr>
        <w:pStyle w:val="just"/>
      </w:pPr>
      <w:r>
        <w:t>13.2. Общество может создавать резервный фонд и иные фонды. Резервный фонд образуется за счет ежегодных отчислений. Резервный фонд предназначен</w:t>
      </w:r>
      <w:r>
        <w:t xml:space="preserve"> для покрытия убытков Общества и не может быть использован для иных целей.</w:t>
      </w:r>
    </w:p>
    <w:p w:rsidR="00000000" w:rsidRDefault="00743120">
      <w:pPr>
        <w:pStyle w:val="just"/>
      </w:pPr>
      <w:r>
        <w:t>13.3. Общество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743120">
      <w:pPr>
        <w:pStyle w:val="just"/>
      </w:pPr>
      <w:r>
        <w:t>13.4. Стоимость чистых активов Общ</w:t>
      </w:r>
      <w:r>
        <w:t>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743120">
      <w:pPr>
        <w:pStyle w:val="just"/>
      </w:pPr>
      <w:r>
        <w:t>Если стоимость чистых активов Общества останется меньше его уставного капитала по оконч</w:t>
      </w:r>
      <w:r>
        <w:t>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w:t>
      </w:r>
      <w:r>
        <w:t>я соответствующего финансового года обязано принять одно из следующих решений:</w:t>
      </w:r>
    </w:p>
    <w:p w:rsidR="00000000" w:rsidRDefault="00743120">
      <w:pPr>
        <w:pStyle w:val="just"/>
      </w:pPr>
      <w:r>
        <w:t>- об уменьшении уставного капитала Общества до размера, не превышающего стоимости его чистых активов;</w:t>
      </w:r>
    </w:p>
    <w:p w:rsidR="00000000" w:rsidRDefault="00743120">
      <w:pPr>
        <w:pStyle w:val="just"/>
      </w:pPr>
      <w:r>
        <w:t>- о ликвидации Общества.</w:t>
      </w:r>
    </w:p>
    <w:p w:rsidR="00000000" w:rsidRDefault="00743120">
      <w:pPr>
        <w:pStyle w:val="just"/>
      </w:pPr>
      <w:r>
        <w:t xml:space="preserve">13.5. Имущество Общества может быть изъято только </w:t>
      </w:r>
      <w:r>
        <w:t>по вступившему в законную силу решению суда.</w:t>
      </w:r>
    </w:p>
    <w:p w:rsidR="00000000" w:rsidRDefault="00743120">
      <w:pPr>
        <w:pStyle w:val="just"/>
      </w:pPr>
      <w:r>
        <w:t>13.6. Общество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743120">
      <w:pPr>
        <w:pStyle w:val="just"/>
      </w:pPr>
      <w:r>
        <w:t>13.</w:t>
      </w:r>
      <w:r>
        <w:t>7. Общество осуществляет учет результатов работ, ведет оперативный, бухгалтерский и статистический учет по нормам, действующим в Российской Федерации.</w:t>
      </w:r>
    </w:p>
    <w:p w:rsidR="00000000" w:rsidRDefault="00743120">
      <w:pPr>
        <w:pStyle w:val="just"/>
      </w:pPr>
      <w:r>
        <w:t>13.8. Организацию документооборота в Обществе осуществляет Генеральный директор Общества.</w:t>
      </w:r>
    </w:p>
    <w:p w:rsidR="00000000" w:rsidRDefault="00743120">
      <w:pPr>
        <w:pStyle w:val="just"/>
      </w:pPr>
      <w:r>
        <w:t xml:space="preserve">13.9. По месту </w:t>
      </w:r>
      <w:r>
        <w:t>своего нахождения Общество хранит следующие документы:</w:t>
      </w:r>
    </w:p>
    <w:p w:rsidR="00000000" w:rsidRDefault="00743120">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743120">
      <w:pPr>
        <w:pStyle w:val="just"/>
      </w:pPr>
      <w:r>
        <w:t>- протокол общего собрания у</w:t>
      </w:r>
      <w:r>
        <w:t>чредителей Общества,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743120">
      <w:pPr>
        <w:pStyle w:val="just"/>
      </w:pPr>
      <w:r>
        <w:t>- документ, подтверждающий государственную регистрацию Общества;</w:t>
      </w:r>
    </w:p>
    <w:p w:rsidR="00000000" w:rsidRDefault="00743120">
      <w:pPr>
        <w:pStyle w:val="just"/>
      </w:pPr>
      <w:r>
        <w:t>- док</w:t>
      </w:r>
      <w:r>
        <w:t>ументы, подтверждающие права Общества на имущество, находящееся на его балансе;</w:t>
      </w:r>
    </w:p>
    <w:p w:rsidR="00000000" w:rsidRDefault="00743120">
      <w:pPr>
        <w:pStyle w:val="just"/>
      </w:pPr>
      <w:r>
        <w:t>- протоколы общих собраний участников, Ревизионной комиссии (Ревизора), аудитора, государственных и муниципальных органов финансового контроля;</w:t>
      </w:r>
    </w:p>
    <w:p w:rsidR="00000000" w:rsidRDefault="00743120">
      <w:pPr>
        <w:pStyle w:val="just"/>
      </w:pPr>
      <w:r>
        <w:t>- внутренние документы;</w:t>
      </w:r>
    </w:p>
    <w:p w:rsidR="00000000" w:rsidRDefault="00743120">
      <w:pPr>
        <w:pStyle w:val="just"/>
      </w:pPr>
      <w:r>
        <w:t>- Положе</w:t>
      </w:r>
      <w:r>
        <w:t>ния о филиалах и представительствах;</w:t>
      </w:r>
    </w:p>
    <w:p w:rsidR="00000000" w:rsidRDefault="00743120">
      <w:pPr>
        <w:pStyle w:val="just"/>
      </w:pPr>
      <w:r>
        <w:t>- документы, связанные с эмиссией облигаций и иных эмиссионных ценных бумаг;</w:t>
      </w:r>
    </w:p>
    <w:p w:rsidR="00000000" w:rsidRDefault="00743120">
      <w:pPr>
        <w:pStyle w:val="just"/>
      </w:pPr>
      <w:r>
        <w:t>- заключения аудитора, государственных и муниципальных органов финансового контроля;</w:t>
      </w:r>
    </w:p>
    <w:p w:rsidR="00000000" w:rsidRDefault="00743120">
      <w:pPr>
        <w:pStyle w:val="just"/>
      </w:pPr>
      <w:r>
        <w:t>- списки аффилированных лиц Общества;</w:t>
      </w:r>
    </w:p>
    <w:p w:rsidR="00000000" w:rsidRDefault="00743120">
      <w:pPr>
        <w:pStyle w:val="just"/>
      </w:pPr>
      <w:r>
        <w:t>- иные документы, в том числе бухгалтерские,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w:t>
      </w:r>
      <w:r>
        <w:t>ительного органа Общества.</w:t>
      </w:r>
    </w:p>
    <w:p w:rsidR="00000000" w:rsidRDefault="00743120">
      <w:pPr>
        <w:pStyle w:val="just"/>
      </w:pPr>
      <w:r>
        <w:t>13.10. Общество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w:t>
      </w:r>
      <w:r>
        <w:t>дом производства по делу и принятии искового заявления или заявления об изменении основания или предмета ранее заявленного иска.</w:t>
      </w:r>
    </w:p>
    <w:p w:rsidR="00000000" w:rsidRDefault="00743120">
      <w:pPr>
        <w:pStyle w:val="just"/>
      </w:pPr>
      <w:r>
        <w:t>13.11. Общество по требованию участника Общества обязано обеспечить ему доступ к документам, предусмотренным п. п. 13.9 и 13.10</w:t>
      </w:r>
      <w:r>
        <w:t>.</w:t>
      </w:r>
    </w:p>
    <w:p w:rsidR="00000000" w:rsidRDefault="00743120">
      <w:pPr>
        <w:pStyle w:val="just"/>
      </w:pPr>
      <w:r>
        <w:t>В течение трех дней со дня предъявления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w:t>
      </w:r>
      <w:r>
        <w:t>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743120">
      <w:pPr>
        <w:pStyle w:val="just"/>
      </w:pPr>
      <w:r>
        <w:t>13.12. Документы постоянного хранения, имеющие научно-историческое значение, передаются на государственн</w:t>
      </w:r>
      <w:r>
        <w:t>ое хранение в государственные архивные учреждения. Передача и упорядочение документов осуществляются за счет средств Общества в соответствии с требованиями архивных органов.</w:t>
      </w:r>
    </w:p>
    <w:p w:rsidR="00000000" w:rsidRDefault="00743120">
      <w:pPr>
        <w:pStyle w:val="just"/>
      </w:pPr>
      <w:r>
        <w:t>13.13. Ознакомление с документами, относящимися к коммерческой тайне, а также поря</w:t>
      </w:r>
      <w:r>
        <w:t>док предоставления информации Обществом участникам и другим лицам регулируются Положением, утверждаемым общим собранием участников.</w:t>
      </w:r>
    </w:p>
    <w:p w:rsidR="00000000" w:rsidRDefault="00743120">
      <w:pPr>
        <w:pStyle w:val="just"/>
      </w:pPr>
      <w:r>
        <w:t>13.14. Общество обязано в случае публичного размещения облигаций и иных эмиссионных ценных бумаг ежегодно публиковать годовы</w:t>
      </w:r>
      <w:r>
        <w:t>е отчеты и бухгалтерские балансы.</w:t>
      </w:r>
    </w:p>
    <w:p w:rsidR="00000000" w:rsidRDefault="00743120">
      <w:pPr>
        <w:pStyle w:val="just"/>
      </w:pPr>
      <w:r>
        <w:t>13.15. Финансовый год Общества совпадает с календарным годом. Первый финансовый год заканчивается _____ г.</w:t>
      </w:r>
    </w:p>
    <w:p w:rsidR="00000000" w:rsidRDefault="00743120">
      <w:pPr>
        <w:pStyle w:val="just"/>
      </w:pPr>
      <w:r>
        <w:t>13.16. Генеральный директор несет ответственность за соблюдение порядка ведения, достоверность учета и отчетности.</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14. РАСПРЕДЕЛЕНИЕ ПРИБЫЛИ</w:t>
      </w:r>
    </w:p>
    <w:p w:rsidR="00000000" w:rsidRDefault="00743120">
      <w:pPr>
        <w:pStyle w:val="just"/>
      </w:pPr>
      <w:r>
        <w:t>14.1. Решение о распределении прибыли принимает общее собрание участников.</w:t>
      </w:r>
    </w:p>
    <w:p w:rsidR="00000000" w:rsidRDefault="00743120">
      <w:pPr>
        <w:pStyle w:val="just"/>
      </w:pPr>
      <w:r>
        <w:t>14.1.1.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743120">
      <w:pPr>
        <w:pStyle w:val="just"/>
      </w:pPr>
      <w:r>
        <w:t>14.</w:t>
      </w:r>
      <w:r>
        <w:t xml:space="preserve">2. Часть прибыли Общества, предназначенная для распределения между его участниками, распределяется пропорционально их долям в уставном капитале Общества </w:t>
      </w:r>
      <w:r>
        <w:rPr>
          <w:vertAlign w:val="superscript"/>
        </w:rPr>
        <w:t>16</w:t>
      </w:r>
      <w:r>
        <w:t xml:space="preserve"> .</w:t>
      </w:r>
    </w:p>
    <w:p w:rsidR="00000000" w:rsidRDefault="00743120">
      <w:pPr>
        <w:pStyle w:val="just"/>
      </w:pPr>
      <w:r>
        <w:t>14.3. Общество не вправе принимать решение о распределении своей прибыли между участниками Обществ</w:t>
      </w:r>
      <w:r>
        <w:t>а и не вправе выплачивать участникам прибыль, решение о распределении которой было принято:</w:t>
      </w:r>
    </w:p>
    <w:p w:rsidR="00000000" w:rsidRDefault="00743120">
      <w:pPr>
        <w:pStyle w:val="just"/>
      </w:pPr>
      <w:r>
        <w:t>- до полной оплаты всего уставного капитала Общества;</w:t>
      </w:r>
    </w:p>
    <w:p w:rsidR="00000000" w:rsidRDefault="00743120">
      <w:pPr>
        <w:pStyle w:val="just"/>
      </w:pPr>
      <w:r>
        <w:t>- до выплаты действительной стоимости доли или части доли участника Общества в случаях, предусмотренных Федера</w:t>
      </w:r>
      <w:r>
        <w:t>льным законом от 08.02.1998 N 14-ФЗ "Об обществах с ограниченной ответственностью";</w:t>
      </w:r>
    </w:p>
    <w:p w:rsidR="00000000" w:rsidRDefault="00743120">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от 26.10.2002 N 127-ФЗ "О несостоя</w:t>
      </w:r>
      <w:r>
        <w:t>тельности (банкротстве)" или если указанные признаки проявятся у Общества в результате принятия такого решения;</w:t>
      </w:r>
    </w:p>
    <w:p w:rsidR="00000000" w:rsidRDefault="00743120">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w:t>
      </w:r>
      <w:r>
        <w:t xml:space="preserve"> размера в результате принятия такого решения;</w:t>
      </w:r>
    </w:p>
    <w:p w:rsidR="00000000" w:rsidRDefault="00743120">
      <w:pPr>
        <w:pStyle w:val="just"/>
      </w:pPr>
      <w:r>
        <w:t>- в иных случаях, предусмотренных действующим законодательством Российской Федерации.</w:t>
      </w:r>
    </w:p>
    <w:p w:rsidR="00000000" w:rsidRDefault="00743120">
      <w:pPr>
        <w:pStyle w:val="just"/>
      </w:pPr>
      <w:r>
        <w:t xml:space="preserve">14.4. Срок выплаты части распределенной прибыли составляет __________ </w:t>
      </w:r>
      <w:r>
        <w:rPr>
          <w:vertAlign w:val="superscript"/>
        </w:rPr>
        <w:t>17</w:t>
      </w:r>
      <w:r>
        <w:t xml:space="preserve"> со дня принятия решения о распределении прибыли ме</w:t>
      </w:r>
      <w:r>
        <w:t>жду участниками Общества.</w:t>
      </w:r>
    </w:p>
    <w:p w:rsidR="00000000" w:rsidRDefault="00743120">
      <w:pPr>
        <w:pStyle w:val="just"/>
      </w:pPr>
      <w:r>
        <w:t>14.5. Общество не вправе выплачивать участникам Общества прибыль, решение о распределении которой между участниками Общества принято:</w:t>
      </w:r>
    </w:p>
    <w:p w:rsidR="00000000" w:rsidRDefault="00743120">
      <w:pPr>
        <w:pStyle w:val="just"/>
      </w:pPr>
      <w:r>
        <w:t>- если на момент выплаты Общество отвечает признакам несостоятельности (банкротства) в соответст</w:t>
      </w:r>
      <w:r>
        <w:t>вии с Федеральным законом от 26.10.2002 N 127-ФЗ "О несостоятельности (банкротстве)" или если указанные признаки появятся у Общества в результате выплаты;</w:t>
      </w:r>
    </w:p>
    <w:p w:rsidR="00000000" w:rsidRDefault="00743120">
      <w:pPr>
        <w:pStyle w:val="just"/>
      </w:pPr>
      <w:r>
        <w:t>- если на момент выплаты стоимость чистых активов Общества меньше его уставного капитала и резервного</w:t>
      </w:r>
      <w:r>
        <w:t xml:space="preserve"> фонда или станет меньше их размера в результате выплаты;</w:t>
      </w:r>
    </w:p>
    <w:p w:rsidR="00000000" w:rsidRDefault="00743120">
      <w:pPr>
        <w:pStyle w:val="just"/>
      </w:pPr>
      <w:r>
        <w:t>- в иных случаях, предусмотренных федеральными законами.</w:t>
      </w:r>
    </w:p>
    <w:p w:rsidR="00000000" w:rsidRDefault="00743120">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w:t>
      </w:r>
      <w:r>
        <w:t>орой между участниками Общества принято.</w:t>
      </w:r>
    </w:p>
    <w:p w:rsidR="00000000" w:rsidRDefault="00743120">
      <w:pPr>
        <w:spacing w:after="240"/>
        <w:rPr>
          <w:rFonts w:ascii="Times New Roman" w:eastAsia="Times New Roman" w:hAnsi="Times New Roman"/>
          <w:sz w:val="24"/>
          <w:szCs w:val="24"/>
        </w:rPr>
      </w:pPr>
    </w:p>
    <w:p w:rsidR="00000000" w:rsidRDefault="00743120">
      <w:pPr>
        <w:pStyle w:val="3"/>
        <w:rPr>
          <w:rFonts w:eastAsia="Times New Roman"/>
        </w:rPr>
      </w:pPr>
      <w:r>
        <w:rPr>
          <w:rFonts w:eastAsia="Times New Roman"/>
        </w:rPr>
        <w:t>15. ЛИКВИДАЦИЯ И РЕОРГАНИЗАЦИЯ</w:t>
      </w:r>
    </w:p>
    <w:p w:rsidR="00000000" w:rsidRDefault="00743120">
      <w:pPr>
        <w:pStyle w:val="just"/>
      </w:pPr>
      <w:r>
        <w:t xml:space="preserve">15.1. Реорганизация Общества может быть осуществлена в форме </w:t>
      </w:r>
      <w:r>
        <w:t>слияния, присоединения, разделения, выделения и преобразования.</w:t>
      </w:r>
    </w:p>
    <w:p w:rsidR="00000000" w:rsidRDefault="00743120">
      <w:pPr>
        <w:pStyle w:val="just"/>
      </w:pPr>
      <w:r>
        <w:t>15.2. Реорганизация Общества осуществляется в порядке, определяемом действующим законодательством Российской Федерации.</w:t>
      </w:r>
    </w:p>
    <w:p w:rsidR="00000000" w:rsidRDefault="00743120">
      <w:pPr>
        <w:pStyle w:val="just"/>
      </w:pPr>
      <w:r>
        <w:t>15.3. Реорганизуемое общество после внесения в Единый государственный ре</w:t>
      </w:r>
      <w:r>
        <w:t>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w:t>
      </w:r>
      <w:r>
        <w:t xml:space="preserve"> порядке, установленном ст. 51 Федерального закона от 08.02.1998 N 14-ФЗ "Об обществах с ограниченной ответственностью".</w:t>
      </w:r>
    </w:p>
    <w:p w:rsidR="00000000" w:rsidRDefault="00743120">
      <w:pPr>
        <w:pStyle w:val="just"/>
      </w:pPr>
      <w:r>
        <w:t>15.4. Общество может быть ликвидировано добровольно в порядке, установленном Гражданским кодексом Российской Федерации с учетом требова</w:t>
      </w:r>
      <w:r>
        <w:t>ний Федерального закона от 08.02.1998 N 14-ФЗ "Об обществах с ограниченной ответственностью" и настоящего Устава, либо по решению суда по основаниям, предусмотренным Гражданским кодексом Российской Федерации.</w:t>
      </w:r>
    </w:p>
    <w:p w:rsidR="00000000" w:rsidRDefault="00743120">
      <w:pPr>
        <w:pStyle w:val="just"/>
      </w:pPr>
      <w:r>
        <w:t>15.5. Ликвидация Общества влечет за собой прекр</w:t>
      </w:r>
      <w:r>
        <w:t>ащение его деятельности без перехода прав и обязанностей в порядке правопреемства к другим лицам.</w:t>
      </w:r>
    </w:p>
    <w:p w:rsidR="00000000" w:rsidRDefault="00743120">
      <w:pPr>
        <w:pStyle w:val="just"/>
      </w:pPr>
      <w:r>
        <w:t>15.6. Решение о добровольной ликвидации Общества и назначении ликвидационной комиссии принимается общим собранием по предложению Генерального директора или уч</w:t>
      </w:r>
      <w:r>
        <w:t>астника Общества.</w:t>
      </w:r>
    </w:p>
    <w:p w:rsidR="00000000" w:rsidRDefault="00743120">
      <w:pPr>
        <w:pStyle w:val="just"/>
      </w:pPr>
      <w:r>
        <w:t>15.7.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w:t>
      </w:r>
      <w:r>
        <w:t xml:space="preserve"> о том, что Общество находится в процессе ликвидации.</w:t>
      </w:r>
    </w:p>
    <w:p w:rsidR="00000000" w:rsidRDefault="00743120">
      <w:pPr>
        <w:pStyle w:val="just"/>
      </w:pPr>
      <w:r>
        <w:t>15.8. Общее собрание участников добровольно ликвидируемого Общества принимает решение о ликвидации Общества и назначении ликвидационной комиссии в составе Председателя, Секретаря и членов ликвидационной</w:t>
      </w:r>
      <w:r>
        <w:t xml:space="preserve"> комиссии. Число членов ликвидационной комиссии, включая Председателя и Секретаря, не может быть менее трех.</w:t>
      </w:r>
    </w:p>
    <w:p w:rsidR="00000000" w:rsidRDefault="00743120">
      <w:pPr>
        <w:pStyle w:val="just"/>
      </w:pPr>
      <w:r>
        <w:t>15.9. С момента назначения ликвидационной комиссии к ней переходят все полномочия по управлению делами Общества, в том числе по представлению Общес</w:t>
      </w:r>
      <w:r>
        <w:t>тва в суде. Все решения ликвидационной комиссии принимаются простым большинством голосов от общего числа членов комиссии. Протоколы заседаний ликвидационной комиссии подписываются Председателем и Секретарем.</w:t>
      </w:r>
    </w:p>
    <w:p w:rsidR="00000000" w:rsidRDefault="00743120">
      <w:pPr>
        <w:pStyle w:val="just"/>
      </w:pPr>
      <w:r>
        <w:t>15.10. Если имеющиеся у Общества денежные средст</w:t>
      </w:r>
      <w:r>
        <w:t>ва недостаточны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743120">
      <w:pPr>
        <w:pStyle w:val="just"/>
      </w:pPr>
      <w:r>
        <w:t>После завершения расчетов с кредиторами ликвидационная ко</w:t>
      </w:r>
      <w:r>
        <w:t>миссия составляет ликвидационный баланс, который утверждается общим собранием участников Общества.</w:t>
      </w:r>
    </w:p>
    <w:p w:rsidR="00000000" w:rsidRDefault="00743120">
      <w:pPr>
        <w:pStyle w:val="just"/>
      </w:pPr>
      <w:r>
        <w:t>15.11.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w:t>
      </w:r>
      <w:r>
        <w:t>а в порядке очередности, установленной ст. 58 Федерального закона от 08.02.1998 N 14-ФЗ "Об обществах с ограниченной ответственностью".</w:t>
      </w:r>
    </w:p>
    <w:p w:rsidR="00000000" w:rsidRDefault="00743120">
      <w:pPr>
        <w:pStyle w:val="just"/>
      </w:pPr>
      <w:r>
        <w:t>15.12. Ликвидация Общества считается завершенной с момента внесения соответствующей записи в Единый государственный реес</w:t>
      </w:r>
      <w:r>
        <w:t>тр юридических лиц.</w:t>
      </w:r>
    </w:p>
    <w:p w:rsidR="00000000" w:rsidRDefault="00743120">
      <w:pPr>
        <w:pStyle w:val="just"/>
      </w:pPr>
      <w:r>
        <w:t>15.13. Полномочия ликвидационной комиссии прекращаются с момента завершения ликвидации Общества.</w:t>
      </w:r>
    </w:p>
    <w:p w:rsidR="00000000" w:rsidRDefault="00743120">
      <w:pPr>
        <w:spacing w:after="240"/>
        <w:rPr>
          <w:rFonts w:ascii="Times New Roman" w:eastAsia="Times New Roman" w:hAnsi="Times New Roman"/>
          <w:sz w:val="24"/>
          <w:szCs w:val="24"/>
        </w:rPr>
      </w:pPr>
    </w:p>
    <w:p w:rsidR="00000000" w:rsidRDefault="00743120">
      <w:pPr>
        <w:pStyle w:val="sel"/>
        <w:divId w:val="1282030369"/>
      </w:pPr>
      <w:r>
        <w:t>1 Размер уставного капитала Общества и номинальная стоимость долей участников Общества определяются в рублях.</w:t>
      </w:r>
    </w:p>
    <w:p w:rsidR="00000000" w:rsidRDefault="00743120">
      <w:pPr>
        <w:pStyle w:val="sel"/>
        <w:divId w:val="1282030369"/>
      </w:pPr>
      <w:r>
        <w:t xml:space="preserve">2 В соответствии с п. 2 ст. </w:t>
      </w:r>
      <w:r>
        <w:t>17 Федерального закона от 08.02.1998 N 14-ФЗ "Об обществах с ограниченной ответственностью" уставом может быть запрещено увеличение уставного капитала за счет вкладов третьих лиц.</w:t>
      </w:r>
    </w:p>
    <w:p w:rsidR="00000000" w:rsidRDefault="00743120">
      <w:pPr>
        <w:pStyle w:val="sel"/>
        <w:divId w:val="1282030369"/>
      </w:pPr>
      <w:r>
        <w:t>3 В соответствии с абз. 2 п. 1 ст. 19 Федерального закона от 08.02.1998 N 14</w:t>
      </w:r>
      <w:r>
        <w:t>-ФЗ "Об обществах с ограниченной ответственностью" - в течение двух месяцев со дня принятия общим собранием участников общества решения, если уставом общества или решением общего собрания участников общества не установлен иной срок.</w:t>
      </w:r>
    </w:p>
    <w:p w:rsidR="00000000" w:rsidRDefault="00743120">
      <w:pPr>
        <w:pStyle w:val="sel"/>
        <w:divId w:val="1282030369"/>
      </w:pPr>
      <w:r>
        <w:t>4 Об особенностях эмисс</w:t>
      </w:r>
      <w:r>
        <w:t>ии облигаций хозяйственным обществом см. ст. 27.5-4 Федерального закона от 22.04.1996 N 39-ФЗ "О рынке ценных бумаг".</w:t>
      </w:r>
    </w:p>
    <w:p w:rsidR="00000000" w:rsidRDefault="00743120">
      <w:pPr>
        <w:pStyle w:val="sel"/>
        <w:divId w:val="1282030369"/>
      </w:pPr>
      <w:r>
        <w:t>5 В соответствии с п. 2 ст. 9 Федерального закона от 08.02.1998 N 14-ФЗ "Об обществах с ограниченной ответственностью" дополнительные обяз</w:t>
      </w:r>
      <w:r>
        <w:t>анности могут быть предусмотрены уставом общества при его учреждении или возложены на всех участников общества по решению общего собрания участников общества, принятому всеми участниками общества единогласно.</w:t>
      </w:r>
    </w:p>
    <w:p w:rsidR="00000000" w:rsidRDefault="00743120">
      <w:pPr>
        <w:pStyle w:val="sel"/>
        <w:divId w:val="1282030369"/>
      </w:pPr>
      <w:r>
        <w:t>6 Пункт не указывается, если п. 7.1 Устава прав</w:t>
      </w:r>
      <w:r>
        <w:t>о выхода участника из Общества не предусмотрено.</w:t>
      </w:r>
    </w:p>
    <w:p w:rsidR="00000000" w:rsidRDefault="00743120">
      <w:pPr>
        <w:pStyle w:val="sel"/>
        <w:divId w:val="1282030369"/>
      </w:pPr>
      <w:r>
        <w:t>7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w:t>
      </w:r>
      <w:r>
        <w:t>ми Общества единогласно.</w:t>
      </w:r>
    </w:p>
    <w:p w:rsidR="00000000" w:rsidRDefault="00743120">
      <w:pPr>
        <w:pStyle w:val="sel"/>
        <w:divId w:val="1282030369"/>
      </w:pPr>
      <w:r>
        <w:t>8 Уставом может быть запрещено отчуждение доли третьим лицам.</w:t>
      </w:r>
    </w:p>
    <w:p w:rsidR="00000000" w:rsidRDefault="00743120">
      <w:pPr>
        <w:pStyle w:val="sel"/>
        <w:divId w:val="1282030369"/>
      </w:pPr>
      <w:r>
        <w:t>9 Устав может и не предусматривать указанное преимущественное право покупки Обществом доли или части доли участника Общества.</w:t>
      </w:r>
    </w:p>
    <w:p w:rsidR="00000000" w:rsidRDefault="00743120">
      <w:pPr>
        <w:pStyle w:val="sel"/>
        <w:divId w:val="1282030369"/>
      </w:pPr>
      <w:r>
        <w:t>10 Устав может и не предусматривать указанн</w:t>
      </w:r>
      <w:r>
        <w:t>ое условие о цене покупки доли или части доли участника Общества.</w:t>
      </w:r>
    </w:p>
    <w:p w:rsidR="00000000" w:rsidRDefault="00743120">
      <w:pPr>
        <w:pStyle w:val="sel"/>
        <w:divId w:val="1282030369"/>
      </w:pPr>
      <w:r>
        <w:t>11 Устав может и не предусматривать указанные условия.</w:t>
      </w:r>
    </w:p>
    <w:p w:rsidR="00000000" w:rsidRDefault="00743120">
      <w:pPr>
        <w:pStyle w:val="sel"/>
        <w:divId w:val="1282030369"/>
      </w:pPr>
      <w:r>
        <w:t>12 Уставом Общества может быть предусмотрено иное.</w:t>
      </w:r>
    </w:p>
    <w:p w:rsidR="00000000" w:rsidRDefault="00743120">
      <w:pPr>
        <w:pStyle w:val="sel"/>
        <w:divId w:val="1282030369"/>
      </w:pPr>
      <w:r>
        <w:t>13 Уставом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743120">
      <w:pPr>
        <w:pStyle w:val="sel"/>
        <w:divId w:val="1282030369"/>
      </w:pPr>
      <w:r>
        <w:t>14 Уставом Общества может не предусматривать</w:t>
      </w:r>
      <w:r>
        <w:t>ся обязанность участников вносить вклады.</w:t>
      </w:r>
    </w:p>
    <w:p w:rsidR="00000000" w:rsidRDefault="00743120">
      <w:pPr>
        <w:pStyle w:val="sel"/>
        <w:divId w:val="1282030369"/>
      </w:pPr>
      <w:r>
        <w:t>15 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w:t>
      </w:r>
      <w:r>
        <w:t>частниками Общества единогласно, если иное не предусмотрено федеральным законом.</w:t>
      </w:r>
    </w:p>
    <w:p w:rsidR="00000000" w:rsidRDefault="00743120">
      <w:pPr>
        <w:pStyle w:val="sel"/>
        <w:divId w:val="1282030369"/>
      </w:pPr>
      <w:r>
        <w:t>16 Уставом может быть установлен иной порядок распределения прибыли между участниками Общества.</w:t>
      </w:r>
    </w:p>
    <w:p w:rsidR="00000000" w:rsidRDefault="00743120">
      <w:pPr>
        <w:pStyle w:val="sel"/>
        <w:divId w:val="1282030369"/>
      </w:pPr>
      <w:r>
        <w:t>17 Срок выплаты части распределенной прибыли Общества может быть определен реше</w:t>
      </w:r>
      <w:r>
        <w:t>нием общего собрания участников Общества о распределении прибыли между ними. Указанный срок не должен превышать шестьдесят дней со дня принятия решения о распределении прибыли между участниками Общества. В случае если срок выплаты части распределенной приб</w:t>
      </w:r>
      <w:r>
        <w:t>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74312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w:t>
      </w:r>
      <w:r>
        <w:rPr>
          <w:rFonts w:ascii="Times New Roman" w:eastAsia="Times New Roman" w:hAnsi="Times New Roman"/>
          <w:sz w:val="24"/>
          <w:szCs w:val="24"/>
        </w:rPr>
        <w:t xml:space="preserve">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w:t>
        </w:r>
        <w:r>
          <w:rPr>
            <w:rStyle w:val="a3"/>
            <w:rFonts w:ascii="Times New Roman" w:eastAsia="Times New Roman" w:hAnsi="Times New Roman"/>
            <w:sz w:val="24"/>
            <w:szCs w:val="24"/>
          </w:rPr>
          <w:t>tps://порядокправа.рф/obrazecy/ustav_dochernego_obshhestva_s_ogranichennoj_otvetstvennostyu_organy_upravleniya_obshhee_sobranie_general.htm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43120"/>
    <w:rsid w:val="00743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5CF9412-4A50-4C27-A2F0-AC7FF70E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03036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dochernego_obshhestva_s_ogranichennoj_otvetstvennostyu_organy_upravleniya_obshhee_sobranie_genera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10451</Words>
  <Characters>59573</Characters>
  <Application>Microsoft Office Word</Application>
  <DocSecurity>0</DocSecurity>
  <Lines>496</Lines>
  <Paragraphs>139</Paragraphs>
  <ScaleCrop>false</ScaleCrop>
  <Company/>
  <LinksUpToDate>false</LinksUpToDate>
  <CharactersWithSpaces>69885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дочернего общества с ограниченной ответственностью (органы управления: общее собрание, генеральный директор, ревизионная комиссия) - DOC</dc:title>
  <dc:subject/>
  <dc:creator>Максим Давыдченков</dc:creator>
  <cp:keywords/>
  <dc:description/>
  <cp:lastModifiedBy>Максим Давыдченков</cp:lastModifiedBy>
  <cp:revision>2</cp:revision>
  <dcterms:created xsi:type="dcterms:W3CDTF">2022-08-25T03:47:00Z</dcterms:created>
  <dcterms:modified xsi:type="dcterms:W3CDTF">2022-08-25T03:47:00Z</dcterms:modified>
</cp:coreProperties>
</file>