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BB2">
      <w:pPr>
        <w:pStyle w:val="1"/>
        <w:rPr>
          <w:rFonts w:eastAsia="Times New Roman"/>
        </w:rPr>
      </w:pPr>
      <w:r>
        <w:rPr>
          <w:rFonts w:eastAsia="Times New Roman"/>
        </w:rPr>
        <w:t>Устав ассоциации (союза) молодежных общественных объединений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right"/>
      </w:pPr>
      <w:r>
        <w:t xml:space="preserve">УТВЕРЖДЕН </w:t>
      </w:r>
      <w:r>
        <w:br/>
        <w:t xml:space="preserve">конференцией ассоциации </w:t>
      </w:r>
      <w:r>
        <w:br/>
        <w:t>Протокол N ___ от "___"________ ____ г.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УСТАВ ассоциации (союза) молодежных общественных объединений "</w:t>
      </w:r>
      <w:r>
        <w:rPr>
          <w:rFonts w:eastAsia="Times New Roman"/>
        </w:rPr>
        <w:t>_______________________________________"</w:t>
      </w: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66BB2">
      <w:pPr>
        <w:pStyle w:val="just"/>
      </w:pPr>
      <w:r>
        <w:t>1.1. Ассоциация (союз) молодежных общественных объединений "____________________________", именуемая в дальнейшем Ассоциация, является общественным объединением молодежных общественных организаций</w:t>
      </w:r>
      <w:r>
        <w:t>, созданным на основе общности интересов для достижения уставных целей и задач объединившихся организаций.</w:t>
      </w:r>
    </w:p>
    <w:p w:rsidR="00000000" w:rsidRDefault="00C66BB2">
      <w:pPr>
        <w:pStyle w:val="just"/>
      </w:pPr>
      <w:r>
        <w:t>1.2. Ассоциация осуществляет свою деятельность в соответствии с Конституцией и иными действующими законодательными актами Российской Федерации, общеп</w:t>
      </w:r>
      <w:r>
        <w:t>ризнанными принципами и нормами международного права.</w:t>
      </w:r>
    </w:p>
    <w:p w:rsidR="00000000" w:rsidRDefault="00C66BB2">
      <w:pPr>
        <w:pStyle w:val="just"/>
      </w:pPr>
      <w:r>
        <w:t>1.3. Ассоциация является юридическим лицом с момента государственной регистрации; может быть истцом и ответчиком в суде, арбитражном и третейском судах; имеет самостоятельный баланс, основные и оборотны</w:t>
      </w:r>
      <w:r>
        <w:t>е средства, расчетный, валютный и другие счета в банковских учреждениях, официальное наименование, печать, бланки со своим наименованием, эмблему, символику и иную атрибутику, регистрируемые в установленном законом порядке.</w:t>
      </w:r>
    </w:p>
    <w:p w:rsidR="00000000" w:rsidRDefault="00C66BB2">
      <w:pPr>
        <w:pStyle w:val="just"/>
      </w:pPr>
      <w:r>
        <w:t>1.4. Ассоциация отвечает по свои</w:t>
      </w:r>
      <w:r>
        <w:t>м обязательствам всем принадлежащим ей имуществом, на которое в соответствии с действующим законодательством может быть обращено взыскание. Члены Ассоциации отвечают по своим обязательствам находящимся в их распоряжении имуществом; при недостаточности указ</w:t>
      </w:r>
      <w:r>
        <w:t>анного имущества субсидиарную ответственность по их обязательствам несет Ассоциация. Ассоциация не отвечает по обязательствам государства, равно как и государство не отвечает по обязательствам Ассоциации.</w:t>
      </w:r>
    </w:p>
    <w:p w:rsidR="00000000" w:rsidRDefault="00C66BB2">
      <w:pPr>
        <w:pStyle w:val="HTML"/>
      </w:pPr>
      <w:r>
        <w:t xml:space="preserve">    1.5. Полное наименование Ассоциации:   Ассоциац</w:t>
      </w:r>
      <w:r>
        <w:t>ия   (союз)   молодежных</w:t>
      </w:r>
    </w:p>
    <w:p w:rsidR="00000000" w:rsidRDefault="00C66BB2">
      <w:pPr>
        <w:pStyle w:val="HTML"/>
      </w:pPr>
      <w:r>
        <w:t>объединений "________________________________________________". Сокращенное</w:t>
      </w:r>
    </w:p>
    <w:p w:rsidR="00000000" w:rsidRDefault="00C66BB2">
      <w:pPr>
        <w:pStyle w:val="HTML"/>
      </w:pPr>
      <w:r>
        <w:t>наименование: А(С)МО "___________________________________________________".</w:t>
      </w:r>
    </w:p>
    <w:p w:rsidR="00000000" w:rsidRDefault="00C66BB2">
      <w:pPr>
        <w:pStyle w:val="just"/>
      </w:pPr>
      <w:r>
        <w:t>1.6. Ассоциация осуществляет свою деятельность на территории Российской Федерац</w:t>
      </w:r>
      <w:r>
        <w:t>ии.</w:t>
      </w:r>
    </w:p>
    <w:p w:rsidR="00000000" w:rsidRDefault="00C66BB2">
      <w:pPr>
        <w:pStyle w:val="just"/>
      </w:pPr>
      <w:r>
        <w:t>1.7. Местонахождение постоянно действующего руководящего органа Ассоциации - Правления ___________________________________________________.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Ассоциации</w:t>
      </w:r>
    </w:p>
    <w:p w:rsidR="00000000" w:rsidRDefault="00C66BB2">
      <w:pPr>
        <w:pStyle w:val="just"/>
      </w:pPr>
      <w:r>
        <w:t>2.1. Основными целями деятельности Ассоциации являются:</w:t>
      </w:r>
    </w:p>
    <w:p w:rsidR="00000000" w:rsidRDefault="00C66BB2">
      <w:pPr>
        <w:pStyle w:val="just"/>
      </w:pPr>
      <w:r>
        <w:t>- содействие консолидации и</w:t>
      </w:r>
      <w:r>
        <w:t xml:space="preserve"> координации деятельности молодежных общественных объединений;</w:t>
      </w:r>
    </w:p>
    <w:p w:rsidR="00000000" w:rsidRDefault="00C66BB2">
      <w:pPr>
        <w:pStyle w:val="just"/>
      </w:pPr>
      <w:r>
        <w:t>- представление законных интересов, содействие защите и реализации гражданских, политических, экономических, социальных, культурных, религиозных прав и свобод молодежи;</w:t>
      </w:r>
    </w:p>
    <w:p w:rsidR="00000000" w:rsidRDefault="00C66BB2">
      <w:pPr>
        <w:pStyle w:val="just"/>
      </w:pPr>
      <w:r>
        <w:t>- содействие созданию си</w:t>
      </w:r>
      <w:r>
        <w:t>стемы информационного обеспечения молодежи, информационного обмена между молодыми соотечественниками разных регионов;</w:t>
      </w:r>
    </w:p>
    <w:p w:rsidR="00000000" w:rsidRDefault="00C66BB2">
      <w:pPr>
        <w:pStyle w:val="just"/>
      </w:pPr>
      <w:r>
        <w:t>- привлечение к деятельности Ассоциации новых сторонников с целью формирования массового молодежного движения;</w:t>
      </w:r>
    </w:p>
    <w:p w:rsidR="00000000" w:rsidRDefault="00C66BB2">
      <w:pPr>
        <w:pStyle w:val="just"/>
      </w:pPr>
      <w:r>
        <w:t>- _________________________</w:t>
      </w:r>
      <w:r>
        <w:t>_____________________________________________.</w:t>
      </w:r>
    </w:p>
    <w:p w:rsidR="00000000" w:rsidRDefault="00C66BB2">
      <w:pPr>
        <w:pStyle w:val="just"/>
      </w:pPr>
      <w:r>
        <w:t>2.2. Для достижения поставленных целей Ассоциация в соответствии с действующим законодательством выполняет следующие задачи:</w:t>
      </w:r>
    </w:p>
    <w:p w:rsidR="00000000" w:rsidRDefault="00C66BB2">
      <w:pPr>
        <w:pStyle w:val="just"/>
      </w:pPr>
      <w:r>
        <w:t>- взаимодействие с органами государственной власти, местного самоуправления, неправи</w:t>
      </w:r>
      <w:r>
        <w:t>тельственными организациями, средствами массовой информации по вопросам содействия защите прав и жизненных интересов молодежи, обеспечения им равных с другими гражданами прав и возможностей;</w:t>
      </w:r>
    </w:p>
    <w:p w:rsidR="00000000" w:rsidRDefault="00C66BB2">
      <w:pPr>
        <w:pStyle w:val="just"/>
      </w:pPr>
      <w:r>
        <w:t xml:space="preserve">- разработка, поддержка и реализация национальных и региональных </w:t>
      </w:r>
      <w:r>
        <w:t>проектов и программ, направленных на создание благоприятных условий для молодого поколения россиян;</w:t>
      </w:r>
    </w:p>
    <w:p w:rsidR="00000000" w:rsidRDefault="00C66BB2">
      <w:pPr>
        <w:pStyle w:val="just"/>
      </w:pPr>
      <w:r>
        <w:t>- содействие созданию, оказание помощи социальным, культурным, просветительным, образовательным научным и иным организациям, профессиональным и любительским</w:t>
      </w:r>
      <w:r>
        <w:t xml:space="preserve"> творческим коллективам молодых соотечественников;</w:t>
      </w:r>
    </w:p>
    <w:p w:rsidR="00000000" w:rsidRDefault="00C66BB2">
      <w:pPr>
        <w:pStyle w:val="just"/>
      </w:pPr>
      <w:r>
        <w:t xml:space="preserve">- всемерное развитие культурных, образовательных, научных, спортивных </w:t>
      </w:r>
      <w:r>
        <w:t>контактов, совместные конференции, фестивали, олимпиады, встречи по интересам, спортивные соревнования;</w:t>
      </w:r>
    </w:p>
    <w:p w:rsidR="00000000" w:rsidRDefault="00C66BB2">
      <w:pPr>
        <w:pStyle w:val="just"/>
      </w:pPr>
      <w:r>
        <w:t>- инвестирование собственных и привлеченных средств для осуществления уставных целей Ассоциации;</w:t>
      </w:r>
    </w:p>
    <w:p w:rsidR="00000000" w:rsidRDefault="00C66BB2">
      <w:pPr>
        <w:pStyle w:val="just"/>
      </w:pPr>
      <w:r>
        <w:t>- содействие подготовке и распространению информационно</w:t>
      </w:r>
      <w:r>
        <w:t>-справочных материалов о деятельности молодежных объединений соотечественников, создание информационного банка данных, осуществление издательской деятельности по тематике Ассоциации в установленном законом порядке;</w:t>
      </w:r>
    </w:p>
    <w:p w:rsidR="00000000" w:rsidRDefault="00C66BB2">
      <w:pPr>
        <w:pStyle w:val="just"/>
      </w:pPr>
      <w:r>
        <w:t>- создание филиалов и представительств Ас</w:t>
      </w:r>
      <w:r>
        <w:t>социации в России и за рубежом;</w:t>
      </w:r>
    </w:p>
    <w:p w:rsidR="00000000" w:rsidRDefault="00C66BB2">
      <w:pPr>
        <w:pStyle w:val="just"/>
      </w:pPr>
      <w:r>
        <w:t>- ______________________________________________________________________.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Ассоциации</w:t>
      </w:r>
    </w:p>
    <w:p w:rsidR="00000000" w:rsidRDefault="00C66BB2">
      <w:pPr>
        <w:pStyle w:val="just"/>
      </w:pPr>
      <w:r>
        <w:t>3.1. Для осуществления уставных целей Ассоциация в соответствии с действующим законодательством имеет право:</w:t>
      </w:r>
    </w:p>
    <w:p w:rsidR="00000000" w:rsidRDefault="00C66BB2">
      <w:pPr>
        <w:pStyle w:val="just"/>
      </w:pPr>
      <w:r>
        <w:t>- пред</w:t>
      </w:r>
      <w:r>
        <w:t>ставлять и защищать свои права, законные интересы своих членов, а также других граждан в международных организациях, в органах государственной власти, органах местного самоуправления и общественных организациях;</w:t>
      </w:r>
    </w:p>
    <w:p w:rsidR="00000000" w:rsidRDefault="00C66BB2">
      <w:pPr>
        <w:pStyle w:val="just"/>
      </w:pPr>
      <w:r>
        <w:t>- выступать с инициативами по проблемам обще</w:t>
      </w:r>
      <w:r>
        <w:t>ственной жизни, вносить предложения в органы государственной власти по вопросам, касающимся уставной деятельности Ассоциации;</w:t>
      </w:r>
    </w:p>
    <w:p w:rsidR="00000000" w:rsidRDefault="00C66BB2">
      <w:pPr>
        <w:pStyle w:val="just"/>
      </w:pPr>
      <w:r>
        <w:t>- участвовать в выработке решений органов государственной власти и органов местного самоуправления в порядке и объеме, предусмотре</w:t>
      </w:r>
      <w:r>
        <w:t>нных действующим законодательством;</w:t>
      </w:r>
    </w:p>
    <w:p w:rsidR="00000000" w:rsidRDefault="00C66BB2">
      <w:pPr>
        <w:pStyle w:val="just"/>
      </w:pPr>
      <w:r>
        <w:t>- проводить собрания, митинги, демонстрации, шествия и пикетирования в установленном законом порядке;</w:t>
      </w:r>
    </w:p>
    <w:p w:rsidR="00000000" w:rsidRDefault="00C66BB2">
      <w:pPr>
        <w:pStyle w:val="just"/>
      </w:pPr>
      <w:r>
        <w:t>- свободно производить и распространять информацию о своей деятельности;</w:t>
      </w:r>
    </w:p>
    <w:p w:rsidR="00000000" w:rsidRDefault="00C66BB2">
      <w:pPr>
        <w:pStyle w:val="just"/>
      </w:pPr>
      <w:r>
        <w:t>- учреждать средства массовой информации и ос</w:t>
      </w:r>
      <w:r>
        <w:t>уществлять издательскую деятельность в порядке, предусмотренном действующим законодательством;</w:t>
      </w:r>
    </w:p>
    <w:p w:rsidR="00000000" w:rsidRDefault="00C66BB2">
      <w:pPr>
        <w:pStyle w:val="just"/>
      </w:pPr>
      <w:r>
        <w:t>- приобретать, владеть, распоряжаться собственным имуществом, совершать от своего имени сделки, иные юридические акты с физическими и юридическими лицами, осущес</w:t>
      </w:r>
      <w:r>
        <w:t>твлять предпринимательскую, внешнеэкономическую и иную не запрещенную действующим законодательством деятельность, направленную на достижение уставных целей Ассоциации;</w:t>
      </w:r>
    </w:p>
    <w:p w:rsidR="00000000" w:rsidRDefault="00C66BB2">
      <w:pPr>
        <w:pStyle w:val="just"/>
      </w:pPr>
      <w:r>
        <w:t>- самостоятельно определять организационную структуру Ассоциации, формировать штатный ап</w:t>
      </w:r>
      <w:r>
        <w:t>парат;</w:t>
      </w:r>
    </w:p>
    <w:p w:rsidR="00000000" w:rsidRDefault="00C66BB2">
      <w:pPr>
        <w:pStyle w:val="just"/>
      </w:pPr>
      <w:r>
        <w:t>- вступать в союзы и блоки с иными общественными объединениями;</w:t>
      </w:r>
    </w:p>
    <w:p w:rsidR="00000000" w:rsidRDefault="00C66BB2">
      <w:pPr>
        <w:pStyle w:val="just"/>
      </w:pPr>
      <w:r>
        <w:t>- ______________________________________________________________________.</w:t>
      </w:r>
    </w:p>
    <w:p w:rsidR="00000000" w:rsidRDefault="00C66BB2">
      <w:pPr>
        <w:pStyle w:val="just"/>
      </w:pPr>
      <w:r>
        <w:t>3.2. Ассоциация обязана:</w:t>
      </w:r>
    </w:p>
    <w:p w:rsidR="00000000" w:rsidRDefault="00C66BB2">
      <w:pPr>
        <w:pStyle w:val="just"/>
      </w:pPr>
      <w:r>
        <w:t>- соблюдать законодательство Российской Федерации, других стран, на территории которых</w:t>
      </w:r>
      <w:r>
        <w:t xml:space="preserve"> находятся филиалы или представительства Ассоциации, общепризнанные принципы и нормы международного права, касающиеся сферы ее деятельности, а также нормы, предусмотренные ее уставом и иными учредительными документами;</w:t>
      </w:r>
    </w:p>
    <w:p w:rsidR="00000000" w:rsidRDefault="00C66BB2">
      <w:pPr>
        <w:pStyle w:val="just"/>
      </w:pPr>
      <w:r>
        <w:t>- ежегодно публиковать отчет об испол</w:t>
      </w:r>
      <w:r>
        <w:t>ьзовании своего имущества, финансовых средств или обеспечивать доступность ознакомления с указанным отчетом;</w:t>
      </w:r>
    </w:p>
    <w:p w:rsidR="00000000" w:rsidRDefault="00C66BB2">
      <w:pPr>
        <w:pStyle w:val="just"/>
      </w:pPr>
      <w:r>
        <w:t>- ежегодно информировать орган, принявший решение о государственной регистрации общественного объединения, о продолжении своей деятельности с указа</w:t>
      </w:r>
      <w:r>
        <w:t>нием действительного места нахождения постоянно действующего руководящего органа, его названия и данных о руководителях Ассоциации в объеме сведений, включаемых в единый государственный реестр юридических лиц;</w:t>
      </w:r>
    </w:p>
    <w:p w:rsidR="00000000" w:rsidRDefault="00C66BB2">
      <w:pPr>
        <w:pStyle w:val="just"/>
      </w:pPr>
      <w:r>
        <w:t>- предоставлять по запросу органа, принимающег</w:t>
      </w:r>
      <w:r>
        <w:t>о решение о государственной регистрации общественных объединений, решения руководящих органов и должностных лиц Ассоциации,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C66BB2">
      <w:pPr>
        <w:pStyle w:val="just"/>
      </w:pPr>
      <w:r>
        <w:t>- допускать представ</w:t>
      </w:r>
      <w:r>
        <w:t>ителей органа, принимающего решения о государственной регистрации общественных объединений, на проводимые Ассоциацией мероприятия;</w:t>
      </w:r>
    </w:p>
    <w:p w:rsidR="00000000" w:rsidRDefault="00C66BB2">
      <w:pPr>
        <w:pStyle w:val="just"/>
      </w:pPr>
      <w:r>
        <w:t xml:space="preserve">- оказывать содействие представителям органа, принимающего решения о государственной регистрации общественных объединений, в </w:t>
      </w:r>
      <w:r>
        <w:t>ознакомлении с деятельностью Ассоциации по реализации уставных целей и соблюдению законодательства Российской Федерации;</w:t>
      </w:r>
    </w:p>
    <w:p w:rsidR="00000000" w:rsidRDefault="00C66BB2">
      <w:pPr>
        <w:pStyle w:val="just"/>
      </w:pPr>
      <w:r>
        <w:t>- нести иные обязанности, предусмотренные действующим законодательством в отношении деятельности общественных объединений.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4. Учредите</w:t>
      </w:r>
      <w:r>
        <w:rPr>
          <w:rFonts w:eastAsia="Times New Roman"/>
        </w:rPr>
        <w:t>ли и члены Ассоциации, их права и обязанности</w:t>
      </w:r>
    </w:p>
    <w:p w:rsidR="00000000" w:rsidRDefault="00C66BB2">
      <w:pPr>
        <w:pStyle w:val="just"/>
      </w:pPr>
      <w:r>
        <w:t>4.1. Учредителями Ассоциации являются общественные объединения - юридические лица. Учредители Ассоциации являются ее членами.</w:t>
      </w:r>
    </w:p>
    <w:p w:rsidR="00000000" w:rsidRDefault="00C66BB2">
      <w:pPr>
        <w:pStyle w:val="just"/>
      </w:pPr>
      <w:r>
        <w:t>Членами Ассоциации могут быть российские и зарубежные молодежные общественные объединения - юридические лица, признающие настоящий Устав и выразившие готовность участвовать в реализации целей и задач Ассоциации.</w:t>
      </w:r>
    </w:p>
    <w:p w:rsidR="00000000" w:rsidRDefault="00C66BB2">
      <w:pPr>
        <w:pStyle w:val="just"/>
      </w:pPr>
      <w:r>
        <w:t>4.2. Прием общественных объединений - юридич</w:t>
      </w:r>
      <w:r>
        <w:t>еских лиц в члены Ассоциации осуществляется решением Правления Ассоциации на основании решения руководящего органа общественного объединения - юридического лица с приложением его свидетельства о регистрации и Устава, заверенных в установленном порядке. Общ</w:t>
      </w:r>
      <w:r>
        <w:t>ественным объединениям - членам Ассоциации выдается решение Правления о приеме.</w:t>
      </w:r>
    </w:p>
    <w:p w:rsidR="00000000" w:rsidRDefault="00C66BB2">
      <w:pPr>
        <w:pStyle w:val="just"/>
      </w:pPr>
      <w:r>
        <w:t>4.3. Выход из членов Ассоциации добровольный на основании решения руководящего органа общественного объединения, поданного в Правление Ассоциации. Решения Правления не требуетс</w:t>
      </w:r>
      <w:r>
        <w:t>я.</w:t>
      </w:r>
    </w:p>
    <w:p w:rsidR="00000000" w:rsidRDefault="00C66BB2">
      <w:pPr>
        <w:pStyle w:val="just"/>
      </w:pPr>
      <w:r>
        <w:t>4.4. Общественные объединения - юридические лица принимают участие в деятельности Ассоциации через своих уполномоченных представителей.</w:t>
      </w:r>
    </w:p>
    <w:p w:rsidR="00000000" w:rsidRDefault="00C66BB2">
      <w:pPr>
        <w:pStyle w:val="just"/>
      </w:pPr>
      <w:r>
        <w:t>4.5. Члены Ассоциации сохраняют свою организационную, имущественную и юридическую самостоятельность.</w:t>
      </w:r>
    </w:p>
    <w:p w:rsidR="00000000" w:rsidRDefault="00C66BB2">
      <w:pPr>
        <w:pStyle w:val="just"/>
      </w:pPr>
      <w:r>
        <w:t>4.6. Все члены А</w:t>
      </w:r>
      <w:r>
        <w:t>ссоциации обладают равными правами и несут равные обязанности.</w:t>
      </w:r>
    </w:p>
    <w:p w:rsidR="00000000" w:rsidRDefault="00C66BB2">
      <w:pPr>
        <w:pStyle w:val="just"/>
      </w:pPr>
      <w:r>
        <w:t>4.7. Члены Ассоциации имеют право:</w:t>
      </w:r>
    </w:p>
    <w:p w:rsidR="00000000" w:rsidRDefault="00C66BB2">
      <w:pPr>
        <w:pStyle w:val="just"/>
      </w:pPr>
      <w:r>
        <w:t>- участвовать в деятельности любых выборных или иных органов Ассоциации, избирать и быть избранным в них;</w:t>
      </w:r>
    </w:p>
    <w:p w:rsidR="00000000" w:rsidRDefault="00C66BB2">
      <w:pPr>
        <w:pStyle w:val="just"/>
      </w:pPr>
      <w:r>
        <w:t>- принимать участие в деятельности Ассоциации, во вс</w:t>
      </w:r>
      <w:r>
        <w:t>ех проводимых ею мероприятиях и программах;</w:t>
      </w:r>
    </w:p>
    <w:p w:rsidR="00000000" w:rsidRDefault="00C66BB2">
      <w:pPr>
        <w:pStyle w:val="just"/>
      </w:pPr>
      <w:r>
        <w:t>- получать информацию о деятельности Ассоциации, свободно обсуждать и вносить на рассмотрение руководящих органов Ассоциации любые предложения и вопросы;</w:t>
      </w:r>
    </w:p>
    <w:p w:rsidR="00000000" w:rsidRDefault="00C66BB2">
      <w:pPr>
        <w:pStyle w:val="just"/>
      </w:pPr>
      <w:r>
        <w:t>- обращаться в Ассоциацию за получением консультативной, м</w:t>
      </w:r>
      <w:r>
        <w:t>етодической, организационной, материальной и иной помощи;</w:t>
      </w:r>
    </w:p>
    <w:p w:rsidR="00000000" w:rsidRDefault="00C66BB2">
      <w:pPr>
        <w:pStyle w:val="just"/>
      </w:pPr>
      <w:r>
        <w:t>- пользоваться в установленном порядке принадлежащим или арендованным Ассоциацией имуществом;</w:t>
      </w:r>
    </w:p>
    <w:p w:rsidR="00000000" w:rsidRDefault="00C66BB2">
      <w:pPr>
        <w:pStyle w:val="just"/>
      </w:pPr>
      <w:r>
        <w:t>- свободно выйти из Ассоциации, письменно уведомив об этом принимавший его орган;</w:t>
      </w:r>
    </w:p>
    <w:p w:rsidR="00000000" w:rsidRDefault="00C66BB2">
      <w:pPr>
        <w:pStyle w:val="just"/>
      </w:pPr>
      <w:r>
        <w:t>- состоять в других об</w:t>
      </w:r>
      <w:r>
        <w:t>щественных объединениях, деятельность которых не противоречит целям и задачам Ассоциации.</w:t>
      </w:r>
    </w:p>
    <w:p w:rsidR="00000000" w:rsidRDefault="00C66BB2">
      <w:pPr>
        <w:pStyle w:val="just"/>
      </w:pPr>
      <w:r>
        <w:t>4.8. Члены Ассоциации обязаны:</w:t>
      </w:r>
    </w:p>
    <w:p w:rsidR="00000000" w:rsidRDefault="00C66BB2">
      <w:pPr>
        <w:pStyle w:val="just"/>
      </w:pPr>
      <w:r>
        <w:t>- признавать и соблюдать настоящий Устав;</w:t>
      </w:r>
    </w:p>
    <w:p w:rsidR="00000000" w:rsidRDefault="00C66BB2">
      <w:pPr>
        <w:pStyle w:val="just"/>
      </w:pPr>
      <w:r>
        <w:t>- оказывать содействие реализации целей и задач Ассоциации;</w:t>
      </w:r>
    </w:p>
    <w:p w:rsidR="00000000" w:rsidRDefault="00C66BB2">
      <w:pPr>
        <w:pStyle w:val="just"/>
      </w:pPr>
      <w:r>
        <w:t>- активно участвовать в работе ор</w:t>
      </w:r>
      <w:r>
        <w:t>ганов, в состав которых они избраны;</w:t>
      </w:r>
    </w:p>
    <w:p w:rsidR="00000000" w:rsidRDefault="00C66BB2">
      <w:pPr>
        <w:pStyle w:val="just"/>
      </w:pPr>
      <w:r>
        <w:t>- выполнять решения руководящих органов Ассоциации и добровольно взятые на себя обязательства.</w:t>
      </w:r>
    </w:p>
    <w:p w:rsidR="00000000" w:rsidRDefault="00C66BB2">
      <w:pPr>
        <w:pStyle w:val="just"/>
      </w:pPr>
      <w:r>
        <w:t>- своевременно уплачивать членские взносы.</w:t>
      </w:r>
    </w:p>
    <w:p w:rsidR="00000000" w:rsidRDefault="00C66BB2">
      <w:pPr>
        <w:pStyle w:val="just"/>
      </w:pPr>
      <w:r>
        <w:t>4.9. В случае грубого или систематического нарушения настоящего Устава, совершени</w:t>
      </w:r>
      <w:r>
        <w:t>я действий, противоречащих решениям руководящих органов Ассоциации, подрывающих авторитет или наносящих материальный ущерб Ассоциации, член Ассоциации может быть исключен из ее состава. Решение об исключении из членов Ассоциации принимается Правлением Ассо</w:t>
      </w:r>
      <w:r>
        <w:t>циации ____ голосов членов Правления, присутствующих на заседании, открытым голосованием. Решение Правления в указанном случае считается окончательным.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5. Структура ассоциации</w:t>
      </w:r>
    </w:p>
    <w:p w:rsidR="00000000" w:rsidRDefault="00C66BB2">
      <w:pPr>
        <w:pStyle w:val="just"/>
      </w:pPr>
      <w:r>
        <w:t>5.1. В состав Ассоциации входят молодежные объединения - члены Ассоциации, фили</w:t>
      </w:r>
      <w:r>
        <w:t>алы и представительства Ассоциации.</w:t>
      </w:r>
    </w:p>
    <w:p w:rsidR="00000000" w:rsidRDefault="00C66BB2">
      <w:pPr>
        <w:pStyle w:val="just"/>
      </w:pPr>
      <w:r>
        <w:t>5.2. В государствах, на территории которых существует два и более молодежных объединений - членов Ассоциации, для координации их деятельности могут создаваться филиалы Ассоциации.</w:t>
      </w:r>
    </w:p>
    <w:p w:rsidR="00000000" w:rsidRDefault="00C66BB2">
      <w:pPr>
        <w:pStyle w:val="just"/>
      </w:pPr>
      <w:r>
        <w:t xml:space="preserve">5.3. В государствах, где нет молодежных </w:t>
      </w:r>
      <w:r>
        <w:t>объединений - членов Ассоциации, могут создаваться представительства Ассоциации.</w:t>
      </w:r>
    </w:p>
    <w:p w:rsidR="00000000" w:rsidRDefault="00C66BB2">
      <w:pPr>
        <w:pStyle w:val="just"/>
      </w:pPr>
      <w:r>
        <w:t>5.4. Филиалы и представительства создаются решением Правления Ассоциации в соответствии с законодательством государств, на территории которых они находятся.</w:t>
      </w:r>
    </w:p>
    <w:p w:rsidR="00000000" w:rsidRDefault="00C66BB2">
      <w:pPr>
        <w:pStyle w:val="just"/>
      </w:pPr>
      <w:r>
        <w:t>5.5. Деятельность филиалов и представительств осуществляется на основании настоящего Устава и положений о филиалах и представительствах, утверждаемых Правлением Ассоциации. Филиалы и представительства не являются юридическими лицами.</w:t>
      </w:r>
    </w:p>
    <w:p w:rsidR="00000000" w:rsidRDefault="00C66BB2">
      <w:pPr>
        <w:pStyle w:val="just"/>
      </w:pPr>
      <w:r>
        <w:t>5.6. Филиалы и предста</w:t>
      </w:r>
      <w:r>
        <w:t>вительства владеют, пользуются и распоряжаются предоставленным им Ассоциацией имуществом на правах оперативного управления.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6. Руководящие органы Ассоциации, их компетенция</w:t>
      </w:r>
    </w:p>
    <w:p w:rsidR="00000000" w:rsidRDefault="00C66BB2">
      <w:pPr>
        <w:pStyle w:val="just"/>
      </w:pPr>
      <w:r>
        <w:t>6.1. Высшим руководящим органом Ассоциации является Конференция Ассоциации. Конфер</w:t>
      </w:r>
      <w:r>
        <w:t>енция созывается не реже ______________.</w:t>
      </w:r>
    </w:p>
    <w:p w:rsidR="00000000" w:rsidRDefault="00C66BB2">
      <w:pPr>
        <w:pStyle w:val="just"/>
      </w:pPr>
      <w:r>
        <w:t>6.2. Внеочередная Конференция Ассоциации может быть созвана по требованию ___ членов Ассоциации, по решению Правления Ассоциации, принятому ___ голосов от списочного состава членов Правления открытым голосованием ил</w:t>
      </w:r>
      <w:r>
        <w:t>и по требованию Контрольно-ревизионной комиссии.</w:t>
      </w:r>
    </w:p>
    <w:p w:rsidR="00000000" w:rsidRDefault="00C66BB2">
      <w:pPr>
        <w:pStyle w:val="just"/>
      </w:pPr>
      <w:r>
        <w:t>6.3. Конференция правомочна принимать решения, если на ней присутствуют представители более половины членов Ассоциации. Нормы представительства, сроки и место проведения, повестка дня Конференции устанавлива</w:t>
      </w:r>
      <w:r>
        <w:t>ются решением Правления Ассоциации и доводятся до сведения членов Ассоциации не позднее, чем за ______ до начала Конференции.</w:t>
      </w:r>
    </w:p>
    <w:p w:rsidR="00000000" w:rsidRDefault="00C66BB2">
      <w:pPr>
        <w:pStyle w:val="just"/>
      </w:pPr>
      <w:r>
        <w:t>Решения Конференции принимаются простым большинством голосов присутствующих на Конференции представителей членов Ассоциации; форма</w:t>
      </w:r>
      <w:r>
        <w:t xml:space="preserve"> голосования устанавливается Конференцией, если иное не предусмотрено настоящим Уставом.</w:t>
      </w:r>
    </w:p>
    <w:p w:rsidR="00000000" w:rsidRDefault="00C66BB2">
      <w:pPr>
        <w:pStyle w:val="just"/>
      </w:pPr>
      <w:r>
        <w:t>6.4. Конференция вправе принимать решение по любым вопросам деятельности Ассоциации.</w:t>
      </w:r>
    </w:p>
    <w:p w:rsidR="00000000" w:rsidRDefault="00C66BB2">
      <w:pPr>
        <w:pStyle w:val="just"/>
      </w:pPr>
      <w:r>
        <w:t>К исключительной компетенции Конференции относится:</w:t>
      </w:r>
    </w:p>
    <w:p w:rsidR="00000000" w:rsidRDefault="00C66BB2">
      <w:pPr>
        <w:pStyle w:val="just"/>
      </w:pPr>
      <w:r>
        <w:t>- определение основных направл</w:t>
      </w:r>
      <w:r>
        <w:t>ений деятельности, утверждение долгосрочных программ и проектов Ассоциации;</w:t>
      </w:r>
    </w:p>
    <w:p w:rsidR="00000000" w:rsidRDefault="00C66BB2">
      <w:pPr>
        <w:pStyle w:val="just"/>
      </w:pPr>
      <w:r>
        <w:t>- утверждение Устава Ассоциации и внесение в него изменений и дополнений (решение принимается ______ голосов присутствующих на Конференции представителей членов Ассоциации);</w:t>
      </w:r>
    </w:p>
    <w:p w:rsidR="00000000" w:rsidRDefault="00C66BB2">
      <w:pPr>
        <w:pStyle w:val="just"/>
      </w:pPr>
      <w:r>
        <w:t>- прин</w:t>
      </w:r>
      <w:r>
        <w:t>ятие решения о ликвидации, реорганизации Ассоциации (решение принимается 2/3 голосов присутствующих на Конференции представителей членов Ассоциации);</w:t>
      </w:r>
    </w:p>
    <w:p w:rsidR="00000000" w:rsidRDefault="00C66BB2">
      <w:pPr>
        <w:pStyle w:val="just"/>
      </w:pPr>
      <w:r>
        <w:t>- избрание Правления Ассоциации;</w:t>
      </w:r>
    </w:p>
    <w:p w:rsidR="00000000" w:rsidRDefault="00C66BB2">
      <w:pPr>
        <w:pStyle w:val="just"/>
      </w:pPr>
      <w:r>
        <w:t>- избрание Контрольно-ревизионной комиссии Ассоциации;</w:t>
      </w:r>
    </w:p>
    <w:p w:rsidR="00000000" w:rsidRDefault="00C66BB2">
      <w:pPr>
        <w:pStyle w:val="just"/>
      </w:pPr>
      <w:r>
        <w:t>- утверждение отче</w:t>
      </w:r>
      <w:r>
        <w:t>тов Правления и Контрольно-ревизионной комиссии Ассоциации.</w:t>
      </w:r>
    </w:p>
    <w:p w:rsidR="00000000" w:rsidRDefault="00C66BB2">
      <w:pPr>
        <w:pStyle w:val="just"/>
      </w:pPr>
      <w:r>
        <w:t xml:space="preserve">6.5. В период между конференциями руководящим органом Ассоциации является Правление Ассоциации, избираемое Конференцией сроком на ______. Состав Правления формируется из представителей молодежных </w:t>
      </w:r>
      <w:r>
        <w:t>объединений - членов Ассоциации. Персональный состав Правления определяется Конференцией.</w:t>
      </w:r>
    </w:p>
    <w:p w:rsidR="00000000" w:rsidRDefault="00C66BB2">
      <w:pPr>
        <w:pStyle w:val="just"/>
      </w:pPr>
      <w:r>
        <w:t>6.6. Заседания Правления Ассоциации проводятся по мере необходимости, но не реже ______. О проведении заседания Правления объявляется не позднее, чем за _______ до ег</w:t>
      </w:r>
      <w:r>
        <w:t>о открытия.</w:t>
      </w:r>
    </w:p>
    <w:p w:rsidR="00000000" w:rsidRDefault="00C66BB2">
      <w:pPr>
        <w:pStyle w:val="just"/>
      </w:pPr>
      <w:r>
        <w:t>6.7. К компетенции Правления Ассоциации относится:</w:t>
      </w:r>
    </w:p>
    <w:p w:rsidR="00000000" w:rsidRDefault="00C66BB2">
      <w:pPr>
        <w:pStyle w:val="just"/>
      </w:pPr>
      <w:r>
        <w:t>- принятие решений о созыве и подготовка конференций Ассоциации;</w:t>
      </w:r>
    </w:p>
    <w:p w:rsidR="00000000" w:rsidRDefault="00C66BB2">
      <w:pPr>
        <w:pStyle w:val="just"/>
      </w:pPr>
      <w:r>
        <w:t>- выработка позиции Ассоциации по актуальным проблемам общественной жизни, относящимся к сфере деятельности Ассоциации;</w:t>
      </w:r>
    </w:p>
    <w:p w:rsidR="00000000" w:rsidRDefault="00C66BB2">
      <w:pPr>
        <w:pStyle w:val="just"/>
      </w:pPr>
      <w:r>
        <w:t>- разраб</w:t>
      </w:r>
      <w:r>
        <w:t>отка основных направлений и перспективных программ деятельности Ассоциации и представление их на утверждение Конференции;</w:t>
      </w:r>
    </w:p>
    <w:p w:rsidR="00000000" w:rsidRDefault="00C66BB2">
      <w:pPr>
        <w:pStyle w:val="just"/>
      </w:pPr>
      <w:r>
        <w:t>- организация исполнения и контроль за выполнением решений конференций Ассоциации;</w:t>
      </w:r>
    </w:p>
    <w:p w:rsidR="00000000" w:rsidRDefault="00C66BB2">
      <w:pPr>
        <w:pStyle w:val="just"/>
      </w:pPr>
      <w:r>
        <w:t>- разработка и утверждение планов работы Ассоциации</w:t>
      </w:r>
      <w:r>
        <w:t>;</w:t>
      </w:r>
    </w:p>
    <w:p w:rsidR="00000000" w:rsidRDefault="00C66BB2">
      <w:pPr>
        <w:pStyle w:val="just"/>
      </w:pPr>
      <w:r>
        <w:t>- прием и исключение из членов Ассоциации общественных объединений - юридических лиц;</w:t>
      </w:r>
    </w:p>
    <w:p w:rsidR="00000000" w:rsidRDefault="00C66BB2">
      <w:pPr>
        <w:pStyle w:val="just"/>
      </w:pPr>
      <w:r>
        <w:t>- избрание из своего состава Председателя Правления, заместителей Председателя Правления, Секретаря Исполнительного комитета Ассоциации;</w:t>
      </w:r>
    </w:p>
    <w:p w:rsidR="00000000" w:rsidRDefault="00C66BB2">
      <w:pPr>
        <w:pStyle w:val="just"/>
      </w:pPr>
      <w:r>
        <w:t>- координация деятельности стру</w:t>
      </w:r>
      <w:r>
        <w:t>ктурных подразделений Ассоциации;</w:t>
      </w:r>
    </w:p>
    <w:p w:rsidR="00000000" w:rsidRDefault="00C66BB2">
      <w:pPr>
        <w:pStyle w:val="just"/>
      </w:pPr>
      <w:r>
        <w:t>- взаимодействие с международными организациями, государственными органами, органами местного самоуправления, общественными объединениями, средствами массовой информации по вопросам уставной деятельности Ассоциации;</w:t>
      </w:r>
    </w:p>
    <w:p w:rsidR="00000000" w:rsidRDefault="00C66BB2">
      <w:pPr>
        <w:pStyle w:val="just"/>
      </w:pPr>
      <w:r>
        <w:t>- решение вопросов участия Ассоциации в других общественных объединениях;</w:t>
      </w:r>
    </w:p>
    <w:p w:rsidR="00000000" w:rsidRDefault="00C66BB2">
      <w:pPr>
        <w:pStyle w:val="just"/>
      </w:pPr>
      <w:r>
        <w:t>- организация и проведение симпозиумов, конференций, семинаров, выставок, конкурсов по вопросам уставной деятельности Ассоциации;</w:t>
      </w:r>
    </w:p>
    <w:p w:rsidR="00000000" w:rsidRDefault="00C66BB2">
      <w:pPr>
        <w:pStyle w:val="just"/>
      </w:pPr>
      <w:r>
        <w:t xml:space="preserve">- принятие решений о создании и ликвидации филиалов </w:t>
      </w:r>
      <w:r>
        <w:t>и представительств Ассоциации, утверждение положений о них;</w:t>
      </w:r>
    </w:p>
    <w:p w:rsidR="00000000" w:rsidRDefault="00C66BB2">
      <w:pPr>
        <w:pStyle w:val="just"/>
      </w:pPr>
      <w:r>
        <w:t>- утверждение организационной структуры аппарата Ассоциации, штатного расписания, системы и форм оплаты труда работников аппарата, рабочих комитетов и комиссий;</w:t>
      </w:r>
    </w:p>
    <w:p w:rsidR="00000000" w:rsidRDefault="00C66BB2">
      <w:pPr>
        <w:pStyle w:val="just"/>
      </w:pPr>
      <w:r>
        <w:t>- принятие решений о порядке и срок</w:t>
      </w:r>
      <w:r>
        <w:t>ах уплаты членских, вступительных и целевых взносов;</w:t>
      </w:r>
    </w:p>
    <w:p w:rsidR="00000000" w:rsidRDefault="00C66BB2">
      <w:pPr>
        <w:pStyle w:val="just"/>
      </w:pPr>
      <w:r>
        <w:t>- утверждение ежегодных финансовых планов и отчетов, бухгалтерских балансов;</w:t>
      </w:r>
    </w:p>
    <w:p w:rsidR="00000000" w:rsidRDefault="00C66BB2">
      <w:pPr>
        <w:pStyle w:val="just"/>
      </w:pPr>
      <w:r>
        <w:t>- осуществление распорядительных функций в отношении имущества Ассоциации;</w:t>
      </w:r>
    </w:p>
    <w:p w:rsidR="00000000" w:rsidRDefault="00C66BB2">
      <w:pPr>
        <w:pStyle w:val="just"/>
      </w:pPr>
      <w:r>
        <w:t>- выполнение иных функций, не входящих в исключител</w:t>
      </w:r>
      <w:r>
        <w:t>ьную компетенцию Конференции Ассоциации.</w:t>
      </w:r>
    </w:p>
    <w:p w:rsidR="00000000" w:rsidRDefault="00C66BB2">
      <w:pPr>
        <w:pStyle w:val="just"/>
      </w:pPr>
      <w:r>
        <w:t>6.8. Заседания Правления правомочны, если в них участвует более половины членов Правления. Решения принимаются открытым голосованием простым большинством голосов присутствующих на заседании членов Правления.</w:t>
      </w:r>
    </w:p>
    <w:p w:rsidR="00000000" w:rsidRDefault="00C66BB2">
      <w:pPr>
        <w:pStyle w:val="just"/>
      </w:pPr>
      <w:r>
        <w:t>6.9. Вы</w:t>
      </w:r>
      <w:r>
        <w:t>сшим должностным лицом Ассоциации является Председатель Правления, который избирается сроком на ______.</w:t>
      </w:r>
    </w:p>
    <w:p w:rsidR="00000000" w:rsidRDefault="00C66BB2">
      <w:pPr>
        <w:pStyle w:val="just"/>
      </w:pPr>
      <w:r>
        <w:t>6.10. Председатель Правления:</w:t>
      </w:r>
    </w:p>
    <w:p w:rsidR="00000000" w:rsidRDefault="00C66BB2">
      <w:pPr>
        <w:pStyle w:val="just"/>
      </w:pPr>
      <w:r>
        <w:t>- определяет тактические направления деятельности Ассоциации;</w:t>
      </w:r>
    </w:p>
    <w:p w:rsidR="00000000" w:rsidRDefault="00C66BB2">
      <w:pPr>
        <w:pStyle w:val="just"/>
      </w:pPr>
      <w:r>
        <w:t>- представляет Ассоциацию по всем вопросам во взаимоотношени</w:t>
      </w:r>
      <w:r>
        <w:t>ях с международными организациями, государственными органами, органами местного самоуправления, общественными организациями, юридическими и физическими лицами без доверенности;</w:t>
      </w:r>
    </w:p>
    <w:p w:rsidR="00000000" w:rsidRDefault="00C66BB2">
      <w:pPr>
        <w:pStyle w:val="just"/>
      </w:pPr>
      <w:r>
        <w:t>- выступает от имени Ассоциации с публичными заявлениями;</w:t>
      </w:r>
    </w:p>
    <w:p w:rsidR="00000000" w:rsidRDefault="00C66BB2">
      <w:pPr>
        <w:pStyle w:val="just"/>
      </w:pPr>
      <w:r>
        <w:t>- обеспечивает выполн</w:t>
      </w:r>
      <w:r>
        <w:t>ение положений Устава и уставных целей Ассоциации;</w:t>
      </w:r>
    </w:p>
    <w:p w:rsidR="00000000" w:rsidRDefault="00C66BB2">
      <w:pPr>
        <w:pStyle w:val="just"/>
      </w:pPr>
      <w:r>
        <w:t>- подписывает решения Конференции и Правления Ассоциации;</w:t>
      </w:r>
    </w:p>
    <w:p w:rsidR="00000000" w:rsidRDefault="00C66BB2">
      <w:pPr>
        <w:pStyle w:val="just"/>
      </w:pPr>
      <w:r>
        <w:t>- организует выполнение решений руководящих органов Ассоциации;</w:t>
      </w:r>
    </w:p>
    <w:p w:rsidR="00000000" w:rsidRDefault="00C66BB2">
      <w:pPr>
        <w:pStyle w:val="just"/>
      </w:pPr>
      <w:r>
        <w:t>- руководит деятельностью Правления;</w:t>
      </w:r>
    </w:p>
    <w:p w:rsidR="00000000" w:rsidRDefault="00C66BB2">
      <w:pPr>
        <w:pStyle w:val="just"/>
      </w:pPr>
      <w:r>
        <w:t>- имеет право первой подписи финансовых и хозя</w:t>
      </w:r>
      <w:r>
        <w:t>йственных документов, выдает доверенности от имени Ассоциации;</w:t>
      </w:r>
    </w:p>
    <w:p w:rsidR="00000000" w:rsidRDefault="00C66BB2">
      <w:pPr>
        <w:pStyle w:val="just"/>
      </w:pPr>
      <w:r>
        <w:t>- осуществляет иные функции, не входящие в компетенцию других руководящих органов Ассоциации.</w:t>
      </w:r>
    </w:p>
    <w:p w:rsidR="00000000" w:rsidRDefault="00C66BB2">
      <w:pPr>
        <w:pStyle w:val="just"/>
      </w:pPr>
      <w:r>
        <w:t>6.11. Председатель Правления может делегировать часть своих полномочий заместителям Председателя Пр</w:t>
      </w:r>
      <w:r>
        <w:t>авления.</w:t>
      </w:r>
    </w:p>
    <w:p w:rsidR="00000000" w:rsidRDefault="00C66BB2">
      <w:pPr>
        <w:pStyle w:val="just"/>
      </w:pPr>
      <w:r>
        <w:t>6.12. Заместители Председателя Правления избираются Правлением сроком на _______.</w:t>
      </w:r>
    </w:p>
    <w:p w:rsidR="00000000" w:rsidRDefault="00C66BB2">
      <w:pPr>
        <w:pStyle w:val="just"/>
      </w:pPr>
      <w:r>
        <w:t>6.13. Заместители Председателя Правления:</w:t>
      </w:r>
    </w:p>
    <w:p w:rsidR="00000000" w:rsidRDefault="00C66BB2">
      <w:pPr>
        <w:pStyle w:val="just"/>
      </w:pPr>
      <w:r>
        <w:t>- курируют отдельные направления деятельности Ассоциации, определяемые Правлением;</w:t>
      </w:r>
    </w:p>
    <w:p w:rsidR="00000000" w:rsidRDefault="00C66BB2">
      <w:pPr>
        <w:pStyle w:val="just"/>
      </w:pPr>
      <w:r>
        <w:t>- в случае необходимости по поручению Пр</w:t>
      </w:r>
      <w:r>
        <w:t>едседателя Правления исполняют его функции.</w:t>
      </w:r>
    </w:p>
    <w:p w:rsidR="00000000" w:rsidRDefault="00C66BB2">
      <w:pPr>
        <w:pStyle w:val="just"/>
      </w:pPr>
      <w:r>
        <w:t>6.14. Исполнительным органом Ассоциации является Исполнительный комитет, действующий на основании Положения, утверждаемого решением Правления. Возглавляет Исполнительный комитет Секретарь Исполнительного комитета</w:t>
      </w:r>
      <w:r>
        <w:t>, избираемый Правлением сроком на _______.</w:t>
      </w:r>
    </w:p>
    <w:p w:rsidR="00000000" w:rsidRDefault="00C66BB2">
      <w:pPr>
        <w:pStyle w:val="just"/>
      </w:pPr>
      <w:r>
        <w:t>6.15. Секретарь Исполнительного комитета:</w:t>
      </w:r>
    </w:p>
    <w:p w:rsidR="00000000" w:rsidRDefault="00C66BB2">
      <w:pPr>
        <w:pStyle w:val="just"/>
      </w:pPr>
      <w:r>
        <w:t>- организует работу по достижению уставных целей Ассоциации;</w:t>
      </w:r>
    </w:p>
    <w:p w:rsidR="00000000" w:rsidRDefault="00C66BB2">
      <w:pPr>
        <w:pStyle w:val="just"/>
      </w:pPr>
      <w:r>
        <w:t>- решает оперативные вопросы организационной, административной, финансовой, предпринимательской деятельности А</w:t>
      </w:r>
      <w:r>
        <w:t>ссоциации;</w:t>
      </w:r>
    </w:p>
    <w:p w:rsidR="00000000" w:rsidRDefault="00C66BB2">
      <w:pPr>
        <w:pStyle w:val="just"/>
      </w:pPr>
      <w:r>
        <w:t xml:space="preserve">- представляет Ассоциацию во взаимоотношениях с органами государственной власти и органами местного самоуправления, общественными объединениями, </w:t>
      </w:r>
      <w:r>
        <w:t>российскими и зарубежными юридическими и физическими лицами без доверенности;</w:t>
      </w:r>
    </w:p>
    <w:p w:rsidR="00000000" w:rsidRDefault="00C66BB2">
      <w:pPr>
        <w:pStyle w:val="just"/>
      </w:pPr>
      <w:r>
        <w:t>- в пределах своей компетенции распоряжается имуществом и денежными средствами Ассоциации, открывает расчетный и иные счета Ассоциации в банковских учреждениях, по доверенности П</w:t>
      </w:r>
      <w:r>
        <w:t>редседателя Правления подписывает финансовые и хозяйственные документы, организует привлечение инвестиций для расширения сферы деятельности Ассоциации;</w:t>
      </w:r>
    </w:p>
    <w:p w:rsidR="00000000" w:rsidRDefault="00C66BB2">
      <w:pPr>
        <w:pStyle w:val="just"/>
      </w:pPr>
      <w:r>
        <w:t>- от имени Ассоциации ведет переговоры, заключает договоры, соглашения, контракты, совершает иные юридич</w:t>
      </w:r>
      <w:r>
        <w:t>еские акты;</w:t>
      </w:r>
    </w:p>
    <w:p w:rsidR="00000000" w:rsidRDefault="00C66BB2">
      <w:pPr>
        <w:pStyle w:val="just"/>
      </w:pPr>
      <w:r>
        <w:t>- осуществляет общее руководство аппаратом Ассоциации;</w:t>
      </w:r>
    </w:p>
    <w:p w:rsidR="00000000" w:rsidRDefault="00C66BB2">
      <w:pPr>
        <w:pStyle w:val="just"/>
      </w:pPr>
      <w:r>
        <w:t>- издает приказы, распоряжения, инструкции, связанные с деятельностью Исполнительного комитета и аппарата Ассоциации;</w:t>
      </w:r>
    </w:p>
    <w:p w:rsidR="00000000" w:rsidRDefault="00C66BB2">
      <w:pPr>
        <w:pStyle w:val="just"/>
      </w:pPr>
      <w:r>
        <w:t>- утверждает штатное расписание, правила внутреннего распорядка, должно</w:t>
      </w:r>
      <w:r>
        <w:t>стные инструкции сотрудников аппарата Ассоциации;</w:t>
      </w:r>
    </w:p>
    <w:p w:rsidR="00000000" w:rsidRDefault="00C66BB2">
      <w:pPr>
        <w:pStyle w:val="just"/>
      </w:pPr>
      <w:r>
        <w:t>- принимает и увольняет с работы сотрудников аппарата Ассоциации, применяет к ним меры поощрения и взыскания в соответствии с действующим законодательством;</w:t>
      </w:r>
    </w:p>
    <w:p w:rsidR="00000000" w:rsidRDefault="00C66BB2">
      <w:pPr>
        <w:pStyle w:val="just"/>
      </w:pPr>
      <w:r>
        <w:t>- выполняет иные функции в рамках обеспечения дея</w:t>
      </w:r>
      <w:r>
        <w:t>тельности Ассоциации и ее органов.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7. Контрольно-ревизионная комиссия</w:t>
      </w:r>
    </w:p>
    <w:p w:rsidR="00000000" w:rsidRDefault="00C66BB2">
      <w:pPr>
        <w:pStyle w:val="just"/>
      </w:pPr>
      <w:r>
        <w:t>7.1. Контрольно-ревизионным органом Ассоциации является Контрольно-ревизионная комиссия, которая избирается Конференцией сроком на ______ в количестве, определяемым Конференцией.</w:t>
      </w:r>
    </w:p>
    <w:p w:rsidR="00000000" w:rsidRDefault="00C66BB2">
      <w:pPr>
        <w:pStyle w:val="just"/>
      </w:pPr>
      <w:r>
        <w:t>7.2. Ч</w:t>
      </w:r>
      <w:r>
        <w:t>ленами Контрольно-ревизионной комиссии не могут быть избраны лица, занимающие в Ассоциации иную выборную должность или должность в Исполнительном комитете или аппарате Ассоциации.</w:t>
      </w:r>
    </w:p>
    <w:p w:rsidR="00000000" w:rsidRDefault="00C66BB2">
      <w:pPr>
        <w:pStyle w:val="just"/>
      </w:pPr>
      <w:r>
        <w:t>7.3. Руководители и члены Ассоциации обязаны предоставлять членам Контрольно</w:t>
      </w:r>
      <w:r>
        <w:t>-ревизионной комиссии все запрашиваемые ими документы, касающиеся уставной, финансовой и предпринимательской деятельности Ассоциации.</w:t>
      </w:r>
    </w:p>
    <w:p w:rsidR="00000000" w:rsidRDefault="00C66BB2">
      <w:pPr>
        <w:pStyle w:val="just"/>
      </w:pPr>
      <w:r>
        <w:t>7.4. Контрольно-ревизионная комиссия:</w:t>
      </w:r>
    </w:p>
    <w:p w:rsidR="00000000" w:rsidRDefault="00C66BB2">
      <w:pPr>
        <w:pStyle w:val="just"/>
      </w:pPr>
      <w:r>
        <w:t>- принимает свой Регламент;</w:t>
      </w:r>
    </w:p>
    <w:p w:rsidR="00000000" w:rsidRDefault="00C66BB2">
      <w:pPr>
        <w:pStyle w:val="just"/>
      </w:pPr>
      <w:r>
        <w:t>- избирает из своего состава Председателя;</w:t>
      </w:r>
    </w:p>
    <w:p w:rsidR="00000000" w:rsidRDefault="00C66BB2">
      <w:pPr>
        <w:pStyle w:val="just"/>
      </w:pPr>
      <w:r>
        <w:t>- осуществляе</w:t>
      </w:r>
      <w:r>
        <w:t>т контроль за финансово-хозяйственной деятельностью Ассоциации;</w:t>
      </w:r>
    </w:p>
    <w:p w:rsidR="00000000" w:rsidRDefault="00C66BB2">
      <w:pPr>
        <w:pStyle w:val="just"/>
      </w:pPr>
      <w:r>
        <w:t>- проводит ежегодные ревизии финансово-хозяйственной деятельности Ассоциации; докладывает о результатах ревизий Правлению;</w:t>
      </w:r>
    </w:p>
    <w:p w:rsidR="00000000" w:rsidRDefault="00C66BB2">
      <w:pPr>
        <w:pStyle w:val="just"/>
      </w:pPr>
      <w:r>
        <w:t>- отчитывается о своей работе перед Конференцией;</w:t>
      </w:r>
    </w:p>
    <w:p w:rsidR="00000000" w:rsidRDefault="00C66BB2">
      <w:pPr>
        <w:pStyle w:val="just"/>
      </w:pPr>
      <w:r>
        <w:t>- осуществляет коор</w:t>
      </w:r>
      <w:r>
        <w:t>динацию и методическое руководство ревизионными комиссиями структурных подразделений Ассоциации.</w:t>
      </w:r>
    </w:p>
    <w:p w:rsidR="00000000" w:rsidRDefault="00C66BB2">
      <w:pPr>
        <w:pStyle w:val="just"/>
      </w:pPr>
      <w:r>
        <w:t>7.5. Председатель Контрольно-ревизионной комиссии участвует в заседаниях Правления с правом совещательного голоса.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8. Источники формирования имущества Ассоциа</w:t>
      </w:r>
      <w:r>
        <w:rPr>
          <w:rFonts w:eastAsia="Times New Roman"/>
        </w:rPr>
        <w:t>ции.</w:t>
      </w:r>
    </w:p>
    <w:p w:rsidR="00000000" w:rsidRDefault="00C66BB2">
      <w:pPr>
        <w:pStyle w:val="just"/>
      </w:pPr>
      <w:r>
        <w:t>8.1. Средства и имущество Ассоциации формируются на основе:</w:t>
      </w:r>
    </w:p>
    <w:p w:rsidR="00000000" w:rsidRDefault="00C66BB2">
      <w:pPr>
        <w:pStyle w:val="just"/>
      </w:pPr>
      <w:r>
        <w:t>- вступительных и членских взносов;</w:t>
      </w:r>
    </w:p>
    <w:p w:rsidR="00000000" w:rsidRDefault="00C66BB2">
      <w:pPr>
        <w:pStyle w:val="just"/>
      </w:pPr>
      <w:r>
        <w:t>- добровольных взносов и пожертвований;</w:t>
      </w:r>
    </w:p>
    <w:p w:rsidR="00000000" w:rsidRDefault="00C66BB2">
      <w:pPr>
        <w:pStyle w:val="just"/>
      </w:pPr>
      <w:r>
        <w:t xml:space="preserve">- поступлений от проводимых в соответствии с Уставом Ассоциации лекций, выставок, лотерей, аукционов, спортивных и </w:t>
      </w:r>
      <w:r>
        <w:t>иных мероприятий;</w:t>
      </w:r>
    </w:p>
    <w:p w:rsidR="00000000" w:rsidRDefault="00C66BB2">
      <w:pPr>
        <w:pStyle w:val="just"/>
      </w:pPr>
      <w:r>
        <w:t>- доходов от предпринимательской деятельности;</w:t>
      </w:r>
    </w:p>
    <w:p w:rsidR="00000000" w:rsidRDefault="00C66BB2">
      <w:pPr>
        <w:pStyle w:val="just"/>
      </w:pPr>
      <w:r>
        <w:t>- доходов от гражданско-правовых сделок, включая доходы от ценных бумаг;</w:t>
      </w:r>
    </w:p>
    <w:p w:rsidR="00000000" w:rsidRDefault="00C66BB2">
      <w:pPr>
        <w:pStyle w:val="just"/>
      </w:pPr>
      <w:r>
        <w:t>- доходов от деятельности хозяйственных товариществ, обществ, учредителем (участником) которых является Ассоциация;</w:t>
      </w:r>
    </w:p>
    <w:p w:rsidR="00000000" w:rsidRDefault="00C66BB2">
      <w:pPr>
        <w:pStyle w:val="just"/>
      </w:pPr>
      <w:r>
        <w:t>- иных не запрещенных законом поступлений.</w:t>
      </w:r>
    </w:p>
    <w:p w:rsidR="00000000" w:rsidRDefault="00C66BB2">
      <w:pPr>
        <w:pStyle w:val="just"/>
      </w:pPr>
      <w:r>
        <w:t>8.2. Ассоциация в соответствии с действующим законодательством может иметь в собственности земель</w:t>
      </w:r>
      <w:r>
        <w:t>ные участки, здания, строения, сооружения, жилищный фонд, транспорт, оборудование, инвентарь, имущество культурно-просветительского, спортивного и оздоровительного назначения, денежные средства, акции, другие ценные бумаги, информационные ресурсы и иное им</w:t>
      </w:r>
      <w:r>
        <w:t>ущество, необходимое для обеспечения деятельности, предусмотренной настоящим Уставом.</w:t>
      </w:r>
    </w:p>
    <w:p w:rsidR="00000000" w:rsidRDefault="00C66BB2">
      <w:pPr>
        <w:pStyle w:val="just"/>
      </w:pPr>
      <w:r>
        <w:t>8.3. Ассоциация является собственником принадлежащего ей на законном основании имущества. Каждый отдельный член Ассоциации не имеет права собственности на долю имущества,</w:t>
      </w:r>
      <w:r>
        <w:t xml:space="preserve"> принадлежащую Ассоциации.</w:t>
      </w:r>
    </w:p>
    <w:p w:rsidR="00000000" w:rsidRDefault="00C66BB2">
      <w:pPr>
        <w:pStyle w:val="just"/>
      </w:pPr>
      <w:r>
        <w:t>8.4. Доходы от предпринимательской деятельности Ассоциации не могут перераспределяться между членами Ассоциации и должны использоваться только для достижения уставных целей.</w:t>
      </w:r>
    </w:p>
    <w:p w:rsidR="00000000" w:rsidRDefault="00C66BB2">
      <w:pPr>
        <w:pStyle w:val="just"/>
      </w:pPr>
      <w:r>
        <w:t>8.5. Право собственника имущества, поступающего в Ассоц</w:t>
      </w:r>
      <w:r>
        <w:t>иацию, а также созданного или приобретенного ею за счет собственных средств, от имени Ассоциации осуществляет Правление Ассоциации.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9. Внесение изменений и дополнений в Устав Ассоциации</w:t>
      </w:r>
    </w:p>
    <w:p w:rsidR="00000000" w:rsidRDefault="00C66BB2">
      <w:pPr>
        <w:pStyle w:val="just"/>
      </w:pPr>
      <w:r>
        <w:t xml:space="preserve">9.1. Изменения и дополнения в Устав Ассоциации утверждаются решением </w:t>
      </w:r>
      <w:r>
        <w:t>Конференции, принятым 2/3 голосов присутствующих на Конференции делегатов с последующей государственной регистрацией в установленном законом порядке.</w:t>
      </w:r>
    </w:p>
    <w:p w:rsidR="00000000" w:rsidRDefault="00C66BB2">
      <w:pPr>
        <w:pStyle w:val="just"/>
      </w:pPr>
      <w:r>
        <w:t>9.2. Изменения и дополнения в Уставе Ассоциации приобретают юридическую силу с момента государственной рег</w:t>
      </w:r>
      <w:r>
        <w:t>истрации.</w:t>
      </w:r>
    </w:p>
    <w:p w:rsidR="00000000" w:rsidRDefault="00C6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B2">
      <w:pPr>
        <w:pStyle w:val="3"/>
        <w:rPr>
          <w:rFonts w:eastAsia="Times New Roman"/>
        </w:rPr>
      </w:pPr>
      <w:r>
        <w:rPr>
          <w:rFonts w:eastAsia="Times New Roman"/>
        </w:rPr>
        <w:t>10. Реорганизация и ликвидация Ассоциации</w:t>
      </w:r>
    </w:p>
    <w:p w:rsidR="00000000" w:rsidRDefault="00C66BB2">
      <w:pPr>
        <w:pStyle w:val="just"/>
      </w:pPr>
      <w:r>
        <w:t>10.1. Ассоциация может быть реорганизована путем слияния, присоединения, разделения, выделения или преобразования в соответствии и в порядке, предусмотренном гражданским законодательством.</w:t>
      </w:r>
    </w:p>
    <w:p w:rsidR="00000000" w:rsidRDefault="00C66BB2">
      <w:pPr>
        <w:pStyle w:val="just"/>
      </w:pPr>
      <w:r>
        <w:t>10.2. При реор</w:t>
      </w:r>
      <w:r>
        <w:t>ганизации Ассоциации все имущественные и неимущественные права Ассоциации переходят к вновь возникшему юридическому лицу (правопреемнику) в порядке, предусмотренном действующим законодательством.</w:t>
      </w:r>
    </w:p>
    <w:p w:rsidR="00000000" w:rsidRDefault="00C66BB2">
      <w:pPr>
        <w:pStyle w:val="just"/>
      </w:pPr>
      <w:r>
        <w:t>10.3. Реорганизация и ликвидация Ассоциации осуществляется п</w:t>
      </w:r>
      <w:r>
        <w:t>о решению Конференции, принятому 2/3 голосов присутствовавших на Конференции представителей членов Ассоциации.</w:t>
      </w:r>
    </w:p>
    <w:p w:rsidR="00000000" w:rsidRDefault="00C66BB2">
      <w:pPr>
        <w:pStyle w:val="just"/>
      </w:pPr>
      <w:r>
        <w:t>10.4. В случае и порядке, установленном законодательством, Ассоциация может быть ликвидирована в судебном порядке.</w:t>
      </w:r>
    </w:p>
    <w:p w:rsidR="00000000" w:rsidRDefault="00C66BB2">
      <w:pPr>
        <w:pStyle w:val="just"/>
      </w:pPr>
      <w:r>
        <w:t>10.5. Ликвидация Ассоциации ос</w:t>
      </w:r>
      <w:r>
        <w:t>уществляется ликвидационной комиссией, образуемой Конференцией или по решению суда. Ликвидационная комиссия устанавливает порядок и сроки проведения ликвидации. Оценивает имущество Ассоциации, выделяет дебиторов и кредиторов и рассчитывается с ними, приним</w:t>
      </w:r>
      <w:r>
        <w:t>ает меры к оплате долгов Ассоциации третьим лицам, составляет промежуточный ликвидационный баланс и представляет его на утверждение Конференции Ассоциации.</w:t>
      </w:r>
    </w:p>
    <w:p w:rsidR="00000000" w:rsidRDefault="00C66BB2">
      <w:pPr>
        <w:pStyle w:val="just"/>
      </w:pPr>
      <w:r>
        <w:t>10.6. Имущество и средства, оставшиеся в результате ликвидации Ассоциации, после удовлетворения треб</w:t>
      </w:r>
      <w:r>
        <w:t>ований кредиторов направляются на цели, предусмотренные настоящим Уставом. Решение об использовании оставшегося имущества публикуется ликвидационной комиссией в печати.</w:t>
      </w:r>
    </w:p>
    <w:p w:rsidR="00000000" w:rsidRDefault="00C66BB2">
      <w:pPr>
        <w:pStyle w:val="just"/>
      </w:pPr>
      <w:r>
        <w:t>10.7. Ассоциация обеспечивает учет и сохранность документов по личному составу и при пр</w:t>
      </w:r>
      <w:r>
        <w:t>екращении своей деятельности передает их на государственное хранение в установленном порядке.</w:t>
      </w:r>
    </w:p>
    <w:p w:rsidR="00000000" w:rsidRDefault="00C66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https://порядокправа.рф/obrazecy/ustav_associacii_soyuza_molodezhnyx_obshhestvennyx_obedinenij.htm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B2"/>
    <w:rsid w:val="00C6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C2EF3-5B5D-4BD8-B2E7-602A8F3A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ssociacii_soyuza_molodezhnyx_obshhestvennyx_obedi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3538</Words>
  <Characters>20172</Characters>
  <Application>Microsoft Office Word</Application>
  <DocSecurity>0</DocSecurity>
  <Lines>168</Lines>
  <Paragraphs>47</Paragraphs>
  <ScaleCrop>false</ScaleCrop>
  <Company/>
  <LinksUpToDate>false</LinksUpToDate>
  <CharactersWithSpaces>23663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ассоциации (союза) молодежных общественных объединений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