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72B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засвидетельствовании верности выписки из реестра. Форма № 66</w:t>
      </w:r>
    </w:p>
    <w:p w:rsidR="00000000" w:rsidRDefault="00A3472B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A3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72B">
      <w:pPr>
        <w:pStyle w:val="right"/>
      </w:pPr>
      <w:r>
        <w:t>Форма N 66</w:t>
      </w:r>
    </w:p>
    <w:p w:rsidR="00000000" w:rsidRDefault="00A3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72B">
      <w:pPr>
        <w:pStyle w:val="right"/>
      </w:pPr>
      <w:r>
        <w:t xml:space="preserve">Удостоверительная надпись </w:t>
      </w:r>
      <w:r>
        <w:br/>
        <w:t>о засвидетельствовании в</w:t>
      </w:r>
      <w:r>
        <w:t xml:space="preserve">ерности выписки </w:t>
      </w:r>
      <w:r>
        <w:br/>
        <w:t>из реестра</w:t>
      </w:r>
    </w:p>
    <w:p w:rsidR="00000000" w:rsidRDefault="00A3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72B">
      <w:pPr>
        <w:pStyle w:val="just"/>
      </w:pPr>
      <w:r>
        <w:t>Город (село, поселок, район, край, область, республика)</w:t>
      </w:r>
    </w:p>
    <w:p w:rsidR="00000000" w:rsidRDefault="00A3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72B">
      <w:pPr>
        <w:pStyle w:val="just"/>
      </w:pPr>
      <w:r>
        <w:t>Дата (число, месяц, год) прописью</w:t>
      </w:r>
    </w:p>
    <w:p w:rsidR="00000000" w:rsidRDefault="00A3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72B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 округа), свидетельствую верн</w:t>
      </w:r>
      <w:r>
        <w:t>ость настоящей выписки из реестра нотариальных действий нотариуса (фамилия, имя, отчество, наименование государственной нотариальной конторы или нотариального округа) за (год - прописью), книга N ___ (прописью), реестр N ___ (прописью).</w:t>
      </w:r>
    </w:p>
    <w:p w:rsidR="00000000" w:rsidRDefault="00A3472B">
      <w:pPr>
        <w:pStyle w:val="just"/>
      </w:pPr>
      <w:r>
        <w:t>Личность (Ф.И.О. об</w:t>
      </w:r>
      <w:r>
        <w:t>ратившегося за получением выписки) установлена.</w:t>
      </w:r>
    </w:p>
    <w:p w:rsidR="00000000" w:rsidRDefault="00A3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72B">
      <w:pPr>
        <w:pStyle w:val="just"/>
      </w:pPr>
      <w:r>
        <w:t>Зарегистрировано в реестре за N</w:t>
      </w:r>
    </w:p>
    <w:p w:rsidR="00000000" w:rsidRDefault="00A3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72B">
      <w:pPr>
        <w:pStyle w:val="just"/>
      </w:pPr>
      <w:r>
        <w:t>Взыскано госпошлины (по тарифу)</w:t>
      </w:r>
    </w:p>
    <w:p w:rsidR="00000000" w:rsidRDefault="00A3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72B">
      <w:pPr>
        <w:pStyle w:val="HTML"/>
      </w:pPr>
      <w:r>
        <w:t>Печать                        Нотариус                     Подпись</w:t>
      </w:r>
    </w:p>
    <w:p w:rsidR="00000000" w:rsidRDefault="00A3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72B">
      <w:pPr>
        <w:pStyle w:val="just"/>
      </w:pPr>
      <w:r>
        <w:lastRenderedPageBreak/>
        <w:t xml:space="preserve">Примечание. В случае совершения нотариального действия лицом, замещающим </w:t>
      </w:r>
      <w:r>
        <w:t>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</w:t>
      </w:r>
      <w:r>
        <w:t>лова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A34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72B">
      <w:pPr>
        <w:pStyle w:val="right"/>
      </w:pPr>
      <w:r>
        <w:t>Источник - Приказ Минюста РФ от 10.04.2002 №</w:t>
      </w:r>
      <w:r>
        <w:t xml:space="preserve"> 99 (с изменениями и дополнениями на 2009 год)</w:t>
      </w:r>
    </w:p>
    <w:p w:rsidR="00000000" w:rsidRDefault="00A347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https://порядокправа.рф/obrazecy/udostoveritelnaya_nadpis_o_zasvidetelstvovanii_vernosti_vypiski_iz_reestra_forma_n_66.htm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72B"/>
    <w:rsid w:val="00A3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DB2A04-EA07-41B8-BED5-B666530A9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zasvidetelstvovanii_vernosti_vypiski_iz_reestra_forma_n_6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засвидетельствовании верности выписки из реестра. Форма № 66 -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