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13D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завещании, написанном завещателем. Форма № 27</w:t>
      </w:r>
    </w:p>
    <w:p w:rsidR="00000000" w:rsidRDefault="00BC713D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right"/>
      </w:pPr>
      <w:r>
        <w:t>Форма N 27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right"/>
      </w:pPr>
      <w:r>
        <w:t xml:space="preserve">Удостоверительная надпись на завещании, </w:t>
      </w:r>
      <w:r>
        <w:br/>
        <w:t>написанном</w:t>
      </w:r>
      <w:r>
        <w:t xml:space="preserve"> завещателем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t>Город (село, поселок, район, край, область, республика)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t>Дата (число, месяц, год) прописью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t>Настоящее завещание удостоверено мной, (фамилия, имя, отчество), нотариусом (наименование государственной нотариальной конторы или нотариального округ</w:t>
      </w:r>
      <w:r>
        <w:t>а).</w:t>
      </w:r>
    </w:p>
    <w:p w:rsidR="00000000" w:rsidRDefault="00BC713D">
      <w:pPr>
        <w:pStyle w:val="just"/>
      </w:pPr>
      <w:r>
        <w:t>Завещание написано полностью завещателем гр. (фамилия, имя, отчество завещателя) и собственноручно им подписано в моем присутствии. Личность завещателя установлена, дееспособность его проверена.</w:t>
      </w:r>
    </w:p>
    <w:p w:rsidR="00000000" w:rsidRDefault="00BC713D">
      <w:pPr>
        <w:pStyle w:val="just"/>
      </w:pPr>
      <w:r>
        <w:t>Содержание статьи 1149 Гражданского кодекса Российской Фе</w:t>
      </w:r>
      <w:r>
        <w:t>дерации разъяснено.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t>Зарегистрировано в реестре за N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t>Взыскано госпошлины (по тарифу)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HTML"/>
      </w:pPr>
      <w:r>
        <w:t>Печать                        Нотариус                     Подпись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just"/>
      </w:pPr>
      <w:r>
        <w:lastRenderedPageBreak/>
        <w:t>Примечание. В случае совершения нотариального действия лицом, замещающим временно отсутствующего нота</w:t>
      </w:r>
      <w:r>
        <w:t>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</w:t>
      </w:r>
      <w:r>
        <w:t>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BC7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3D">
      <w:pPr>
        <w:pStyle w:val="right"/>
      </w:pPr>
      <w:r>
        <w:t>Источник - Приказ Минюста РФ от 10.04.2002 № 99 (с изменениями и дополне</w:t>
      </w:r>
      <w:r>
        <w:t>ниями на 2009 год)</w:t>
      </w:r>
    </w:p>
    <w:p w:rsidR="00000000" w:rsidRDefault="00BC7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https://порядокправа.рф/obrazecy/udostoveritelnaya_nadpis_na_zaveshhanii_napisannom_zaveshhatelem_forma_n_27.htm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D"/>
    <w:rsid w:val="00BC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A7276-F939-4A52-9C8D-4871F101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zaveshhanii_napisannom_zaveshhatelem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завещании, написанном завещателем.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