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ACF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почетного гражданина города Протвино</w:t>
      </w:r>
    </w:p>
    <w:p w:rsidR="00000000" w:rsidRDefault="00871ACF">
      <w:pPr>
        <w:pStyle w:val="right"/>
      </w:pPr>
      <w:r>
        <w:t>Приложение N 5 к Положению о наградах города Протвино</w:t>
      </w:r>
    </w:p>
    <w:p w:rsidR="00000000" w:rsidRDefault="00871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CF">
      <w:pPr>
        <w:pStyle w:val="HTML"/>
      </w:pPr>
      <w:r>
        <w:t>---------------------------------------------------------------------------</w:t>
      </w:r>
    </w:p>
    <w:p w:rsidR="00000000" w:rsidRDefault="00871ACF">
      <w:pPr>
        <w:pStyle w:val="HTML"/>
      </w:pPr>
      <w:r>
        <w:t>¦                                ¦             УДОСТОВЕРЕНИЕ              ¦</w:t>
      </w:r>
    </w:p>
    <w:p w:rsidR="00000000" w:rsidRDefault="00871ACF">
      <w:pPr>
        <w:pStyle w:val="HTML"/>
      </w:pPr>
      <w:r>
        <w:t>¦                                ¦----------------------------------------¦</w:t>
      </w:r>
    </w:p>
    <w:p w:rsidR="00000000" w:rsidRDefault="00871ACF">
      <w:pPr>
        <w:pStyle w:val="HTML"/>
      </w:pPr>
      <w:r>
        <w:t xml:space="preserve">¦                           </w:t>
      </w:r>
      <w:r>
        <w:t xml:space="preserve">     ¦----------------------------------------¦</w:t>
      </w:r>
    </w:p>
    <w:p w:rsidR="00000000" w:rsidRDefault="00871ACF">
      <w:pPr>
        <w:pStyle w:val="HTML"/>
      </w:pPr>
      <w:r>
        <w:t>¦                                ¦----------------------------------------¦</w:t>
      </w:r>
    </w:p>
    <w:p w:rsidR="00000000" w:rsidRDefault="00871ACF">
      <w:pPr>
        <w:pStyle w:val="HTML"/>
      </w:pPr>
      <w:r>
        <w:t>¦            Рисунок             ¦                является                ¦</w:t>
      </w:r>
    </w:p>
    <w:p w:rsidR="00000000" w:rsidRDefault="00871ACF">
      <w:pPr>
        <w:pStyle w:val="HTML"/>
      </w:pPr>
      <w:r>
        <w:t>¦        (не приводится)         ¦          ПОЧЕТНЫМ ГРА</w:t>
      </w:r>
      <w:r>
        <w:t>ЖДАНИНОМ          ¦</w:t>
      </w:r>
    </w:p>
    <w:p w:rsidR="00000000" w:rsidRDefault="00871ACF">
      <w:pPr>
        <w:pStyle w:val="HTML"/>
      </w:pPr>
      <w:r>
        <w:t>¦                                ¦            ГОРОДА ПРОТВИНО             ¦</w:t>
      </w:r>
    </w:p>
    <w:p w:rsidR="00000000" w:rsidRDefault="00871ACF">
      <w:pPr>
        <w:pStyle w:val="HTML"/>
      </w:pPr>
      <w:r>
        <w:t>¦                                ¦Решение Совета депутатов города Протвино¦</w:t>
      </w:r>
    </w:p>
    <w:p w:rsidR="00000000" w:rsidRDefault="00871ACF">
      <w:pPr>
        <w:pStyle w:val="HTML"/>
      </w:pPr>
      <w:r>
        <w:t>¦                                ¦        от ____________________         ¦</w:t>
      </w:r>
    </w:p>
    <w:p w:rsidR="00000000" w:rsidRDefault="00871ACF">
      <w:pPr>
        <w:pStyle w:val="HTML"/>
      </w:pPr>
      <w:r>
        <w:t xml:space="preserve">¦       </w:t>
      </w:r>
      <w:r>
        <w:t xml:space="preserve">                         ¦                                        ¦</w:t>
      </w:r>
    </w:p>
    <w:p w:rsidR="00000000" w:rsidRDefault="00871ACF">
      <w:pPr>
        <w:pStyle w:val="HTML"/>
      </w:pPr>
      <w:r>
        <w:t>¦                                ¦Глава                                   ¦</w:t>
      </w:r>
    </w:p>
    <w:p w:rsidR="00000000" w:rsidRDefault="00871ACF">
      <w:pPr>
        <w:pStyle w:val="HTML"/>
      </w:pPr>
      <w:r>
        <w:t>¦                                ¦города Протвино     ____________________¦</w:t>
      </w:r>
    </w:p>
    <w:p w:rsidR="00000000" w:rsidRDefault="00871ACF">
      <w:pPr>
        <w:pStyle w:val="HTML"/>
      </w:pPr>
      <w:r>
        <w:t xml:space="preserve">¦                                ¦  </w:t>
      </w:r>
      <w:r>
        <w:t xml:space="preserve">             М.П.                     ¦</w:t>
      </w:r>
    </w:p>
    <w:p w:rsidR="00000000" w:rsidRDefault="00871ACF">
      <w:pPr>
        <w:pStyle w:val="HTML"/>
      </w:pPr>
      <w:r>
        <w:t>---------------------------------+-----------------------------------------</w:t>
      </w:r>
    </w:p>
    <w:p w:rsidR="00000000" w:rsidRDefault="00871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CF">
      <w:pPr>
        <w:pStyle w:val="right"/>
      </w:pPr>
      <w:r>
        <w:t>Источник - Решение Совета депутатов городского округа Протвино МО от 25.04.2011 № 217/35 (с изменениями и дополнениями на 2012 год)</w:t>
      </w:r>
    </w:p>
    <w:p w:rsidR="00000000" w:rsidRDefault="00871A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chetnogo_grazhdanina_goroda_protvino.htm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CF"/>
    <w:rsid w:val="0087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6D37E-8C35-4AC6-939D-58CA3E7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ochetnogo_grazhdanina_goroda_protvi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почетного гражданина города Протвино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