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5D38">
      <w:pPr>
        <w:pStyle w:val="1"/>
        <w:rPr>
          <w:rFonts w:eastAsia="Times New Roman"/>
        </w:rPr>
      </w:pPr>
      <w:r>
        <w:rPr>
          <w:rFonts w:eastAsia="Times New Roman"/>
        </w:rPr>
        <w:t>Учредительный договор общества с ограниченной ответственностью (одним из участников является открытое акционерное общество "Российские железные дороги")</w:t>
      </w:r>
    </w:p>
    <w:p w:rsidR="00000000" w:rsidRDefault="00FF5D38">
      <w:pPr>
        <w:pStyle w:val="right"/>
      </w:pPr>
      <w:r>
        <w:t>Приложение 1 к Распоряжению ОАО "РЖД" от 16 марта 2006 г. N 430р</w:t>
      </w:r>
    </w:p>
    <w:p w:rsidR="00000000" w:rsidRDefault="00FF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38">
      <w:pPr>
        <w:pStyle w:val="right"/>
      </w:pPr>
      <w:r>
        <w:t xml:space="preserve">Утвержден </w:t>
      </w:r>
      <w:r>
        <w:br/>
      </w:r>
      <w:r>
        <w:t xml:space="preserve">Общим собранием участников </w:t>
      </w:r>
      <w:r>
        <w:br/>
        <w:t xml:space="preserve">протокол N _______________ </w:t>
      </w:r>
      <w:r>
        <w:br/>
        <w:t>от "__" __________ 200_ г.</w:t>
      </w:r>
    </w:p>
    <w:p w:rsidR="00000000" w:rsidRDefault="00FF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38">
      <w:pPr>
        <w:pStyle w:val="3"/>
        <w:rPr>
          <w:rFonts w:eastAsia="Times New Roman"/>
        </w:rPr>
      </w:pPr>
      <w:r>
        <w:rPr>
          <w:rFonts w:eastAsia="Times New Roman"/>
        </w:rPr>
        <w:t>УЧРЕДИТЕЛЬНЫЙ ДОГОВОР ОБЩЕСТВА С ОГРАНИЧЕННОЙ ОТВЕТСТВЕННОСТЬЮ</w:t>
      </w:r>
    </w:p>
    <w:p w:rsidR="00000000" w:rsidRDefault="00FF5D38">
      <w:pPr>
        <w:pStyle w:val="HTML"/>
      </w:pPr>
      <w:r>
        <w:t xml:space="preserve">    г. __________                        "__" ___________ 200__ г.</w:t>
      </w:r>
    </w:p>
    <w:p w:rsidR="00000000" w:rsidRDefault="00FF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38">
      <w:pPr>
        <w:pStyle w:val="just"/>
      </w:pPr>
      <w:r>
        <w:t>Открытое акционерное общество "Российские</w:t>
      </w:r>
      <w:r>
        <w:t xml:space="preserve"> железные дороги" (ОГРН: 1037739877295, зарегистрировано 23.09.03 Межрайонной инспекцией МНС России N 39 по г. Москве. Место нахождения: Российская Федерация, 107144, Москва, ул. Н. Басманная, д. 2) в лице _________________________, действующего на основан</w:t>
      </w:r>
      <w:r>
        <w:t>ии ____________________, и ____________________ (указываются другие участники), именуемые в дальнейшем "Участники", руководствуясь положениями законодательства Российской Федерации, договорились учредить ________ общество с ограниченной ответственностью "_</w:t>
      </w:r>
      <w:r>
        <w:t>______________", именуемое в дальнейшем "Общество", для ___________________ и извлечения прибыли.</w:t>
      </w:r>
    </w:p>
    <w:p w:rsidR="00000000" w:rsidRDefault="00FF5D38">
      <w:pPr>
        <w:pStyle w:val="just"/>
      </w:pPr>
      <w:r>
        <w:t>Настоящий Договор определяет размер уставного капитала Общества, размер доли каждого из Участников Общества, размер и состав вкладов, порядок и сроки их внесе</w:t>
      </w:r>
      <w:r>
        <w:t>ния в уставный капитал Общества при его учреждении, ответственность Участников Общества за нарушение обязанности по внесению вкладов, условия и порядок распределения между Участниками Общества прибыли, состав органов Общества и порядок выхода Участников Об</w:t>
      </w:r>
      <w:r>
        <w:t>щества из Общества.</w:t>
      </w:r>
    </w:p>
    <w:p w:rsidR="00000000" w:rsidRDefault="00FF5D38">
      <w:pPr>
        <w:pStyle w:val="just"/>
      </w:pPr>
      <w:r>
        <w:t>Общество создается без ограничения срока его деятельности.</w:t>
      </w:r>
    </w:p>
    <w:p w:rsidR="00000000" w:rsidRDefault="00FF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38">
      <w:pPr>
        <w:pStyle w:val="3"/>
        <w:rPr>
          <w:rFonts w:eastAsia="Times New Roman"/>
        </w:rPr>
      </w:pPr>
      <w:r>
        <w:rPr>
          <w:rFonts w:eastAsia="Times New Roman"/>
        </w:rPr>
        <w:t>1. НАИМЕНОВАНИЕ И МЕСТОНАХОЖДЕНИЕ ОБЩЕСТВА</w:t>
      </w:r>
    </w:p>
    <w:p w:rsidR="00000000" w:rsidRDefault="00FF5D38">
      <w:pPr>
        <w:pStyle w:val="just"/>
      </w:pPr>
      <w:r>
        <w:t>1.1. Полное фирменное наименование Общества на русском языке:</w:t>
      </w:r>
    </w:p>
    <w:p w:rsidR="00000000" w:rsidRDefault="00FF5D38">
      <w:pPr>
        <w:pStyle w:val="just"/>
      </w:pPr>
      <w:r>
        <w:lastRenderedPageBreak/>
        <w:t>Общество с ограниченной ответственностью "__________________".</w:t>
      </w:r>
    </w:p>
    <w:p w:rsidR="00000000" w:rsidRDefault="00FF5D38">
      <w:pPr>
        <w:pStyle w:val="just"/>
      </w:pPr>
      <w:r>
        <w:t>1.2. Сок</w:t>
      </w:r>
      <w:r>
        <w:t>ращенное фирменное наименование Общества на русском языке: ООО "___________________".</w:t>
      </w:r>
    </w:p>
    <w:p w:rsidR="00000000" w:rsidRDefault="00FF5D38">
      <w:pPr>
        <w:pStyle w:val="just"/>
      </w:pPr>
      <w:r>
        <w:t>1.3. Полное фирменное наименование Общества на ____________________языке: __________________________________________________________.</w:t>
      </w:r>
    </w:p>
    <w:p w:rsidR="00000000" w:rsidRDefault="00FF5D38">
      <w:pPr>
        <w:pStyle w:val="just"/>
      </w:pPr>
      <w:r>
        <w:t>1.4. Сокращенное фирменное наименова</w:t>
      </w:r>
      <w:r>
        <w:t>ние Общества на ______________ языке: ________________________________.</w:t>
      </w:r>
    </w:p>
    <w:p w:rsidR="00000000" w:rsidRDefault="00FF5D38">
      <w:pPr>
        <w:pStyle w:val="just"/>
      </w:pPr>
      <w:r>
        <w:t>1.5. Местонахождение Общества: ____________________________.</w:t>
      </w:r>
    </w:p>
    <w:p w:rsidR="00000000" w:rsidRDefault="00FF5D38">
      <w:pPr>
        <w:pStyle w:val="just"/>
      </w:pPr>
      <w:r>
        <w:t>По данному адресу будет находиться единоличный исполнительный орган Общества - __________________________________________.</w:t>
      </w:r>
    </w:p>
    <w:p w:rsidR="00000000" w:rsidRDefault="00FF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38">
      <w:pPr>
        <w:pStyle w:val="3"/>
        <w:rPr>
          <w:rFonts w:eastAsia="Times New Roman"/>
        </w:rPr>
      </w:pPr>
      <w:r>
        <w:rPr>
          <w:rFonts w:eastAsia="Times New Roman"/>
        </w:rPr>
        <w:t>2. ПРЕДМЕТ ДЕЯТЕЛЬНОСТИ ОБЩЕСТВА</w:t>
      </w:r>
    </w:p>
    <w:p w:rsidR="00000000" w:rsidRDefault="00FF5D38">
      <w:pPr>
        <w:pStyle w:val="just"/>
      </w:pPr>
      <w:r>
        <w:t>Основными видами деятельности Общества являются:</w:t>
      </w:r>
    </w:p>
    <w:p w:rsidR="00000000" w:rsidRDefault="00FF5D38">
      <w:pPr>
        <w:pStyle w:val="just"/>
      </w:pPr>
      <w:r>
        <w:t>______________________________________________________________</w:t>
      </w:r>
    </w:p>
    <w:p w:rsidR="00000000" w:rsidRDefault="00FF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38">
      <w:pPr>
        <w:pStyle w:val="3"/>
        <w:rPr>
          <w:rFonts w:eastAsia="Times New Roman"/>
        </w:rPr>
      </w:pPr>
      <w:r>
        <w:rPr>
          <w:rFonts w:eastAsia="Times New Roman"/>
        </w:rPr>
        <w:t>3. УСТАВНЫЙ КАПИТАЛ ОБЩЕСТВА. УЧАСТНИКИ ОБЩЕСТВА</w:t>
      </w:r>
    </w:p>
    <w:p w:rsidR="00000000" w:rsidRDefault="00FF5D38">
      <w:pPr>
        <w:pStyle w:val="just"/>
      </w:pPr>
      <w:r>
        <w:t>3.1. Уставный капитал Общества определяет минимальный размер</w:t>
      </w:r>
      <w:r>
        <w:t xml:space="preserve"> имущества, гарантирующий интересы его кредиторов. Уставный капитал Общества составляется из номинальной стоимости долей его участников.</w:t>
      </w:r>
    </w:p>
    <w:p w:rsidR="00000000" w:rsidRDefault="00FF5D38">
      <w:pPr>
        <w:pStyle w:val="just"/>
      </w:pPr>
      <w:r>
        <w:t>Уставный капитал Общества составляет _______________ рублей.</w:t>
      </w:r>
    </w:p>
    <w:p w:rsidR="00000000" w:rsidRDefault="00FF5D38">
      <w:pPr>
        <w:pStyle w:val="just"/>
      </w:pPr>
      <w:r>
        <w:t>3.2. Участниками Общества являются:</w:t>
      </w:r>
    </w:p>
    <w:p w:rsidR="00000000" w:rsidRDefault="00FF5D38">
      <w:pPr>
        <w:pStyle w:val="just"/>
      </w:pPr>
      <w:r>
        <w:t>- открытое акционерное общество "Российские железные дороги" имеет в собственности долю в размере __% уставного капитала, что составляет ________________ рубле</w:t>
      </w:r>
      <w:r>
        <w:t>й.</w:t>
      </w:r>
    </w:p>
    <w:p w:rsidR="00000000" w:rsidRDefault="00FF5D38">
      <w:pPr>
        <w:pStyle w:val="just"/>
      </w:pPr>
      <w:r>
        <w:t>- ______________ имеет в собственности долю в размере ___% уставного капитала, что составляет __________ рублей.</w:t>
      </w:r>
    </w:p>
    <w:p w:rsidR="00000000" w:rsidRDefault="00FF5D38">
      <w:pPr>
        <w:pStyle w:val="just"/>
      </w:pPr>
      <w:r>
        <w:t xml:space="preserve">3.3. Каждый Участник Общества должен полностью внести свой вклад в уставный капитал Общества в течение _________ месяцев </w:t>
      </w:r>
      <w:r>
        <w:rPr>
          <w:vertAlign w:val="superscript"/>
        </w:rPr>
        <w:t>1</w:t>
      </w:r>
      <w:r>
        <w:t xml:space="preserve"> . На момент госуд</w:t>
      </w:r>
      <w:r>
        <w:t>арственной регистрации Общества его уставный капитал должен быть оплачен участниками не менее чем наполовину.</w:t>
      </w:r>
    </w:p>
    <w:p w:rsidR="00000000" w:rsidRDefault="00FF5D38">
      <w:pPr>
        <w:pStyle w:val="sel"/>
        <w:divId w:val="1307469865"/>
      </w:pPr>
      <w:r>
        <w:t>1 Указывается срок внесения вкладов в уставный капитал, который не может быть более года с момента государственной регистрации Общества.</w:t>
      </w:r>
    </w:p>
    <w:p w:rsidR="00000000" w:rsidRDefault="00FF5D38">
      <w:pPr>
        <w:pStyle w:val="just"/>
      </w:pPr>
      <w:r>
        <w:t>3.4. Отве</w:t>
      </w:r>
      <w:r>
        <w:t>тственность Участников Общества за нарушение установленной настоящим разделом обязанности по внесению вкладов в уставный капитал Общества определяется в соответствии с законодательством Российской Федерации.</w:t>
      </w:r>
    </w:p>
    <w:p w:rsidR="00000000" w:rsidRDefault="00FF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38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УЧАСТНИКОВ ОБЩЕСТВА</w:t>
      </w:r>
    </w:p>
    <w:p w:rsidR="00000000" w:rsidRDefault="00FF5D38">
      <w:pPr>
        <w:pStyle w:val="just"/>
      </w:pPr>
      <w:r>
        <w:t>4.1.</w:t>
      </w:r>
      <w:r>
        <w:t xml:space="preserve"> Участник Общества обязан:</w:t>
      </w:r>
    </w:p>
    <w:p w:rsidR="00000000" w:rsidRDefault="00FF5D38">
      <w:pPr>
        <w:pStyle w:val="just"/>
      </w:pPr>
      <w:r>
        <w:t>4.1.1. Своевременно оплатить свою долю в уставном капитале. Часть прибыли может выплачиваться Участнику с момента фактической оплаты в полном объеме своей доли в уставном капитале.</w:t>
      </w:r>
    </w:p>
    <w:p w:rsidR="00000000" w:rsidRDefault="00FF5D38">
      <w:pPr>
        <w:pStyle w:val="just"/>
      </w:pPr>
      <w:r>
        <w:t>4.1.2. Не разглашать конфиденциальную информацию</w:t>
      </w:r>
      <w:r>
        <w:t>, касающуюся деятельности Общества. Перечень сведений, не подлежащих разглашению, определяется Обществом.</w:t>
      </w:r>
    </w:p>
    <w:p w:rsidR="00000000" w:rsidRDefault="00FF5D38">
      <w:pPr>
        <w:pStyle w:val="just"/>
      </w:pPr>
      <w:r>
        <w:t>4.1.3. Соблюдать требования Устава, условия настоящего Учредительного договора, правила, установленные внутренними документами Общества, выполнять реш</w:t>
      </w:r>
      <w:r>
        <w:t>ения органов управления Общества, принятые в рамках их компетенции.</w:t>
      </w:r>
    </w:p>
    <w:p w:rsidR="00000000" w:rsidRDefault="00FF5D38">
      <w:pPr>
        <w:pStyle w:val="just"/>
      </w:pPr>
      <w:r>
        <w:t>4.1.4. Выполнять принятые на себя обязательства по отношению к Обществу и другим Участникам.</w:t>
      </w:r>
    </w:p>
    <w:p w:rsidR="00000000" w:rsidRDefault="00FF5D38">
      <w:pPr>
        <w:pStyle w:val="just"/>
      </w:pPr>
      <w:r>
        <w:t>4.2. На основании решения Общего собрания участников Общества на Участника (Участников) Обществ</w:t>
      </w:r>
      <w:r>
        <w:t>а могут быть возложены дополнительные обязанности.</w:t>
      </w:r>
    </w:p>
    <w:p w:rsidR="00000000" w:rsidRDefault="00FF5D38">
      <w:pPr>
        <w:pStyle w:val="just"/>
      </w:pPr>
      <w:r>
        <w:t>4.3. Участник Общества имеет право:</w:t>
      </w:r>
    </w:p>
    <w:p w:rsidR="00000000" w:rsidRDefault="00FF5D38">
      <w:pPr>
        <w:pStyle w:val="just"/>
      </w:pPr>
      <w:r>
        <w:t>4.3.1. Участвовать в управлении делами Общества, в т.ч. путем участия в Общих собраниях участников.</w:t>
      </w:r>
    </w:p>
    <w:p w:rsidR="00000000" w:rsidRDefault="00FF5D38">
      <w:pPr>
        <w:pStyle w:val="just"/>
      </w:pPr>
      <w:r>
        <w:t>4.3.2. Получать информацию о деятельности Общества и знакомиться с ег</w:t>
      </w:r>
      <w:r>
        <w:t>о бухгалтерскими книгами и иной документацией.</w:t>
      </w:r>
    </w:p>
    <w:p w:rsidR="00000000" w:rsidRDefault="00FF5D38">
      <w:pPr>
        <w:pStyle w:val="just"/>
      </w:pPr>
      <w:r>
        <w:t>4.3.3. Знакомиться с протоколами Общих собраний участников и с иными нормативно-правовыми и организационно-распорядительными актами Общества, делать выписки из них.</w:t>
      </w:r>
    </w:p>
    <w:p w:rsidR="00000000" w:rsidRDefault="00FF5D38">
      <w:pPr>
        <w:pStyle w:val="just"/>
      </w:pPr>
      <w:r>
        <w:t>4.3.4. Продать или иным образом уступить сво</w:t>
      </w:r>
      <w:r>
        <w:t>ю долю в уставном капитале Общества либо ее часть одному или нескольким Участникам данного Общества или третьим лицам в порядке, предусмотренном Федеральным законом "Об обществах с ограниченной ответственностью" и настоящим Уставом.</w:t>
      </w:r>
    </w:p>
    <w:p w:rsidR="00000000" w:rsidRDefault="00FF5D38">
      <w:pPr>
        <w:pStyle w:val="just"/>
      </w:pPr>
      <w:r>
        <w:t>4.3.5. В любое время вы</w:t>
      </w:r>
      <w:r>
        <w:t>йти из Общества независимо от согласия других Участников и получить стоимость части имущества Общества, соответствующей его доле в уставном капитале в порядке и в сроки, установленные Федеральным законом "Об обществах с ограниченной ответственностью" и нас</w:t>
      </w:r>
      <w:r>
        <w:t>тоящим Уставом.</w:t>
      </w:r>
    </w:p>
    <w:p w:rsidR="00000000" w:rsidRDefault="00FF5D38">
      <w:pPr>
        <w:pStyle w:val="just"/>
      </w:pPr>
      <w:r>
        <w:t>4.3.6. Вносить в установленном порядке предложения в повестку дня Общего собрания участников.</w:t>
      </w:r>
    </w:p>
    <w:p w:rsidR="00000000" w:rsidRDefault="00FF5D38">
      <w:pPr>
        <w:pStyle w:val="just"/>
      </w:pPr>
      <w:r>
        <w:t>4.3.7. Принимать участие в распределении прибыли, а также получать пропорционально своей доле в уставном капитале часть прибыли, подлежащей распре</w:t>
      </w:r>
      <w:r>
        <w:t>делению среди Участников.</w:t>
      </w:r>
    </w:p>
    <w:p w:rsidR="00000000" w:rsidRDefault="00FF5D38">
      <w:pPr>
        <w:pStyle w:val="just"/>
      </w:pPr>
      <w:r>
        <w:t>4.3.8. Избирать своих представителей в органы управления и контроля Общества.</w:t>
      </w:r>
    </w:p>
    <w:p w:rsidR="00000000" w:rsidRDefault="00FF5D38">
      <w:pPr>
        <w:pStyle w:val="just"/>
      </w:pPr>
      <w:r>
        <w:t>4.3.9. Обжаловать в суд решения органов управления и должностных лиц Общества, нарушающие права и законные интересы участника Общества.</w:t>
      </w:r>
    </w:p>
    <w:p w:rsidR="00000000" w:rsidRDefault="00FF5D38">
      <w:pPr>
        <w:pStyle w:val="just"/>
      </w:pPr>
      <w:r>
        <w:t>4.3.10. Получать</w:t>
      </w:r>
      <w:r>
        <w:t xml:space="preserve"> в случае ликвидации Общества часть имущества, оставшегося после расчетов с кредиторами, или его стоимость.</w:t>
      </w:r>
    </w:p>
    <w:p w:rsidR="00000000" w:rsidRDefault="00FF5D38">
      <w:pPr>
        <w:pStyle w:val="just"/>
      </w:pPr>
      <w:r>
        <w:t>4.3.11. Пользоваться иными правами, предоставляемыми Участникам общества с ограниченной ответственностью Федеральным законом "Об обществах с огранич</w:t>
      </w:r>
      <w:r>
        <w:t>енной ответственностью".</w:t>
      </w:r>
    </w:p>
    <w:p w:rsidR="00000000" w:rsidRDefault="00FF5D38">
      <w:pPr>
        <w:pStyle w:val="just"/>
      </w:pPr>
      <w:r>
        <w:t>4.4. На основании решения Общего собрания участников Общества Участнику (Участникам) Общества могут быть предоставлены дополнительные права.</w:t>
      </w:r>
    </w:p>
    <w:p w:rsidR="00000000" w:rsidRDefault="00FF5D38">
      <w:pPr>
        <w:pStyle w:val="just"/>
      </w:pPr>
      <w:r>
        <w:t>4.5. Любые соглашения Участников Общества, направленные на ограничение прав любого другого Участника по сравнению с правами, предоставляемыми законодательством Российской Федерации, ничтожны.</w:t>
      </w:r>
    </w:p>
    <w:p w:rsidR="00000000" w:rsidRDefault="00FF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38">
      <w:pPr>
        <w:pStyle w:val="3"/>
        <w:rPr>
          <w:rFonts w:eastAsia="Times New Roman"/>
        </w:rPr>
      </w:pPr>
      <w:r>
        <w:rPr>
          <w:rFonts w:eastAsia="Times New Roman"/>
        </w:rPr>
        <w:t>5. УПРАВЛЕНИЕ ОБЩЕСТВОМ</w:t>
      </w:r>
    </w:p>
    <w:p w:rsidR="00000000" w:rsidRDefault="00FF5D38">
      <w:pPr>
        <w:pStyle w:val="just"/>
      </w:pPr>
      <w:r>
        <w:t>5.1. Органами управления Общества являю</w:t>
      </w:r>
      <w:r>
        <w:t>тся:</w:t>
      </w:r>
    </w:p>
    <w:p w:rsidR="00000000" w:rsidRDefault="00FF5D38">
      <w:pPr>
        <w:pStyle w:val="just"/>
      </w:pPr>
      <w:r>
        <w:t>1) Общее собрание участников.</w:t>
      </w:r>
    </w:p>
    <w:p w:rsidR="00000000" w:rsidRDefault="00FF5D38">
      <w:pPr>
        <w:pStyle w:val="just"/>
      </w:pPr>
      <w:r>
        <w:t>2) Совет директоров.</w:t>
      </w:r>
    </w:p>
    <w:p w:rsidR="00000000" w:rsidRDefault="00FF5D38">
      <w:pPr>
        <w:pStyle w:val="just"/>
      </w:pPr>
      <w:r>
        <w:t>3) __________________________________________________________.</w:t>
      </w:r>
    </w:p>
    <w:p w:rsidR="00000000" w:rsidRDefault="00FF5D38">
      <w:pPr>
        <w:pStyle w:val="just"/>
      </w:pPr>
      <w:r>
        <w:t>5.2. Органом контроля за финансово-хозяйственной деятельностью Общества является Ревизионная комиссия Общества.</w:t>
      </w:r>
    </w:p>
    <w:p w:rsidR="00000000" w:rsidRDefault="00FF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38">
      <w:pPr>
        <w:pStyle w:val="3"/>
        <w:rPr>
          <w:rFonts w:eastAsia="Times New Roman"/>
        </w:rPr>
      </w:pPr>
      <w:r>
        <w:rPr>
          <w:rFonts w:eastAsia="Times New Roman"/>
        </w:rPr>
        <w:t>6. ПОРЯДОК ВЫХОДА УЧАСТН</w:t>
      </w:r>
      <w:r>
        <w:rPr>
          <w:rFonts w:eastAsia="Times New Roman"/>
        </w:rPr>
        <w:t>ИКА ИЗ ОБЩЕСТВА</w:t>
      </w:r>
    </w:p>
    <w:p w:rsidR="00000000" w:rsidRDefault="00FF5D38">
      <w:pPr>
        <w:pStyle w:val="just"/>
      </w:pPr>
      <w:r>
        <w:t>6.1. Участник Общества вправе в любое время выйти из Общества независимо от согласия других его Участников или Общества, подав соответствующее заявление Обществу.</w:t>
      </w:r>
    </w:p>
    <w:p w:rsidR="00000000" w:rsidRDefault="00FF5D38">
      <w:pPr>
        <w:pStyle w:val="just"/>
      </w:pPr>
      <w:r>
        <w:t>6.2. В случае выхода Участника из Общества его доля переходит к Обществу с мо</w:t>
      </w:r>
      <w:r>
        <w:t>мента подачи заявления о выходе из Общества.</w:t>
      </w:r>
    </w:p>
    <w:p w:rsidR="00000000" w:rsidRDefault="00FF5D38">
      <w:pPr>
        <w:pStyle w:val="just"/>
      </w:pPr>
      <w:r>
        <w:t>6.3. Выход Участника Общества из Общества не освобождает его от обязанности перед Обществом по внесению вклада в имущество Общества, возникшей до подачи заявления о выходе из Общества.</w:t>
      </w:r>
    </w:p>
    <w:p w:rsidR="00000000" w:rsidRDefault="00FF5D38">
      <w:pPr>
        <w:pStyle w:val="just"/>
      </w:pPr>
      <w:r>
        <w:t>6.4. Общество обязано выпл</w:t>
      </w:r>
      <w:r>
        <w:t>атить Участнику Общества, подавшему заявление о выходе из Общества, действительную стоимость его доли или с согласия Участника Общества выдать ему в натуре имущество такой же стоимости, а в случае неполной оплаты его вклада в уставный капитал действительну</w:t>
      </w:r>
      <w:r>
        <w:t>ю стоимость части его доли, пропорциональной оплаченной части вклада, в течение 6 (шести) месяцев с момента окончания финансового года, в течение которого подано заявление о выходе из Общества.</w:t>
      </w:r>
    </w:p>
    <w:p w:rsidR="00000000" w:rsidRDefault="00FF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38">
      <w:pPr>
        <w:pStyle w:val="3"/>
        <w:rPr>
          <w:rFonts w:eastAsia="Times New Roman"/>
        </w:rPr>
      </w:pPr>
      <w:r>
        <w:rPr>
          <w:rFonts w:eastAsia="Times New Roman"/>
        </w:rPr>
        <w:t>7. РАСПРЕДЕЛЕНИЕ ПРИБЫЛИ ОБЩЕСТВА МЕЖДУ УЧАСТНИКАМИ ОБЩЕСТВА</w:t>
      </w:r>
    </w:p>
    <w:p w:rsidR="00000000" w:rsidRDefault="00FF5D38">
      <w:pPr>
        <w:pStyle w:val="just"/>
      </w:pPr>
      <w:r>
        <w:t>7.1. Общество вправе ежеквартально, раз в полгода или раз в год принимать решение о распределении своей чистой прибыли между Участниками Общества. Решение об определении части прибыли Общества, распределяемой между Участниками Общества, принимается общим с</w:t>
      </w:r>
      <w:r>
        <w:t>обранием участников Общества.</w:t>
      </w:r>
    </w:p>
    <w:p w:rsidR="00000000" w:rsidRDefault="00FF5D38">
      <w:pPr>
        <w:pStyle w:val="just"/>
      </w:pPr>
      <w:r>
        <w:t>7.2. Часть прибыли Общества, предназначенная для распределения между его Участниками, распределяется пропорционально их долям в уставном капитале.</w:t>
      </w:r>
    </w:p>
    <w:p w:rsidR="00000000" w:rsidRDefault="00FF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38">
      <w:pPr>
        <w:pStyle w:val="3"/>
        <w:rPr>
          <w:rFonts w:eastAsia="Times New Roman"/>
        </w:rPr>
      </w:pPr>
      <w:r>
        <w:rPr>
          <w:rFonts w:eastAsia="Times New Roman"/>
        </w:rPr>
        <w:t>8. ЛИКВИДАЦИЯ И РЕОРГАНИЗАЦИЯ</w:t>
      </w:r>
    </w:p>
    <w:p w:rsidR="00000000" w:rsidRDefault="00FF5D38">
      <w:pPr>
        <w:pStyle w:val="just"/>
      </w:pPr>
      <w:r>
        <w:t>8.1. Общество может быть добровольно реорганизов</w:t>
      </w:r>
      <w:r>
        <w:t>ано путем слияния, присоединения, разделения, выделения и преобразования, в порядке, предусмотренном Гражданским кодексом Российской Федерации и Федеральным законом "Об обществах с ограниченной ответственностью".</w:t>
      </w:r>
    </w:p>
    <w:p w:rsidR="00000000" w:rsidRDefault="00FF5D38">
      <w:pPr>
        <w:pStyle w:val="just"/>
      </w:pPr>
      <w:r>
        <w:t>8.2. Общество может быть ликвидировано добр</w:t>
      </w:r>
      <w:r>
        <w:t>овольно в порядке, установленном Гражданским кодексом Российской Федерации, с учетом требований Федерального закона "Об обществах с ограниченной ответственностью". Общество может быть ликвидировано также по решению суда по основаниям, предусмотренным Гражд</w:t>
      </w:r>
      <w:r>
        <w:t>анским кодексом Российской Федерации.</w:t>
      </w:r>
    </w:p>
    <w:p w:rsidR="00000000" w:rsidRDefault="00FF5D38">
      <w:pPr>
        <w:pStyle w:val="just"/>
      </w:pPr>
      <w:r>
        <w:t>8.3. Решение Общего собрания участников о добровольной ликвидации Общества и назначении ликвидационной комиссии принимается по предложению совета директоров Общества, единоличного исполнительного органа Общества или Уч</w:t>
      </w:r>
      <w:r>
        <w:t>астника Общества.</w:t>
      </w:r>
    </w:p>
    <w:p w:rsidR="00000000" w:rsidRDefault="00FF5D38">
      <w:pPr>
        <w:pStyle w:val="just"/>
      </w:pPr>
      <w:r>
        <w:t>Общее собрание участников добровольно ликвидируемого Общества принимает решение о ликвидации Общества и назначении ликвидационной комиссии.</w:t>
      </w:r>
    </w:p>
    <w:p w:rsidR="00000000" w:rsidRDefault="00FF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38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FF5D38">
      <w:pPr>
        <w:pStyle w:val="just"/>
      </w:pPr>
      <w:r>
        <w:t>9.1. Настоящий Договор вступает в силу с момента его подписания Участ</w:t>
      </w:r>
      <w:r>
        <w:t>никами Общества.</w:t>
      </w:r>
    </w:p>
    <w:p w:rsidR="00000000" w:rsidRDefault="00FF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38">
      <w:pPr>
        <w:pStyle w:val="3"/>
        <w:rPr>
          <w:rFonts w:eastAsia="Times New Roman"/>
        </w:rPr>
      </w:pPr>
      <w:r>
        <w:rPr>
          <w:rFonts w:eastAsia="Times New Roman"/>
        </w:rPr>
        <w:t>10. ПОДПИСИ УЧАСТНИКОВ</w:t>
      </w:r>
    </w:p>
    <w:p w:rsidR="00000000" w:rsidRDefault="00FF5D38">
      <w:pPr>
        <w:pStyle w:val="HTML"/>
      </w:pPr>
      <w:r>
        <w:t>------------------------------------------------------------------</w:t>
      </w:r>
    </w:p>
    <w:p w:rsidR="00000000" w:rsidRDefault="00FF5D38">
      <w:pPr>
        <w:pStyle w:val="HTML"/>
      </w:pPr>
      <w:r>
        <w:t>¦                                ¦                               ¦</w:t>
      </w:r>
    </w:p>
    <w:p w:rsidR="00000000" w:rsidRDefault="00FF5D38">
      <w:pPr>
        <w:pStyle w:val="HTML"/>
      </w:pPr>
      <w:r>
        <w:t>---------------------------------+--------------------------------</w:t>
      </w:r>
    </w:p>
    <w:p w:rsidR="00000000" w:rsidRDefault="00FF5D38">
      <w:pPr>
        <w:pStyle w:val="HTML"/>
      </w:pPr>
      <w:r>
        <w:t>______________ (____________)   ____________ (______________)</w:t>
      </w:r>
    </w:p>
    <w:p w:rsidR="00000000" w:rsidRDefault="00FF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38">
      <w:pPr>
        <w:pStyle w:val="right"/>
      </w:pPr>
      <w:r>
        <w:t>Источник - Распоряжение ОАО "РЖД" от 16.03.2006 № 430р</w:t>
      </w:r>
    </w:p>
    <w:p w:rsidR="00000000" w:rsidRDefault="00FF5D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https://порядокправа.рф/obrazecy/uchreditelnyj_dogovor_obsh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hestva_s_ogranichennoj_otvetstvennostyu_odnim_iz_uchastnikov_yavlyaetsya_otkryto.htm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D38"/>
    <w:rsid w:val="00FF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397506-9A2F-4B72-82E2-80136C7D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469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reditelnyj_dogovor_obshhestva_s_ogranichennoj_otvetstvennostyu_odnim_iz_uchastnikov_yavlyaetsya_otkry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1532</Words>
  <Characters>8733</Characters>
  <Application>Microsoft Office Word</Application>
  <DocSecurity>0</DocSecurity>
  <Lines>72</Lines>
  <Paragraphs>20</Paragraphs>
  <ScaleCrop>false</ScaleCrop>
  <Company/>
  <LinksUpToDate>false</LinksUpToDate>
  <CharactersWithSpaces>10245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Учредительный договор общества с ограниченной ответственностью (одним из участников является открытое акционерное общество "Российские железные дороги")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2022-08-25T03:02:00Z</dcterms:created>
  <dcterms:modified xsi:type="dcterms:W3CDTF">2022-08-25T03:02:00Z</dcterms:modified>
</cp:coreProperties>
</file>