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E1F">
      <w:pPr>
        <w:pStyle w:val="1"/>
        <w:rPr>
          <w:rFonts w:eastAsia="Times New Roman"/>
        </w:rPr>
      </w:pPr>
      <w:r>
        <w:rPr>
          <w:rFonts w:eastAsia="Times New Roman"/>
        </w:rPr>
        <w:t>Учет выбывших участников государственной программы по оказанию содействия добровольному переселению в Российскую Федерацию соотечественников, проживающих за рубежом. Форма № 2УЧ-В-СООТЕЧ</w:t>
      </w:r>
    </w:p>
    <w:p w:rsidR="00000000" w:rsidRDefault="00CB6E1F">
      <w:pPr>
        <w:pStyle w:val="right"/>
      </w:pPr>
      <w:r>
        <w:t>Приложение N 3 к Приказу ФМС России от 27 апреля 2007 г. N 93</w:t>
      </w:r>
    </w:p>
    <w:p w:rsidR="00000000" w:rsidRDefault="00CB6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E1F">
      <w:pPr>
        <w:pStyle w:val="right"/>
      </w:pPr>
      <w:r>
        <w:t>N 2УЧ-В-СООТЕЧ</w:t>
      </w:r>
    </w:p>
    <w:p w:rsidR="00000000" w:rsidRDefault="00CB6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E1F">
      <w:pPr>
        <w:pStyle w:val="3"/>
        <w:rPr>
          <w:rFonts w:eastAsia="Times New Roman"/>
        </w:rPr>
      </w:pPr>
      <w:r>
        <w:rPr>
          <w:rFonts w:eastAsia="Times New Roman"/>
        </w:rPr>
        <w:t>УЧЕТ ВЫБЫВШИХ УЧАСТНИКОВ ГОСУДАРСТВЕННОЙ ПРОГРАММЫ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CB6E1F">
      <w:pPr>
        <w:pStyle w:val="HTML"/>
      </w:pPr>
      <w:r>
        <w:t>------------</w:t>
      </w:r>
      <w:r>
        <w:t>------------------------------------------------------------------------</w:t>
      </w:r>
    </w:p>
    <w:p w:rsidR="00000000" w:rsidRDefault="00CB6E1F">
      <w:pPr>
        <w:pStyle w:val="HTML"/>
      </w:pPr>
      <w:r>
        <w:t>¦   Регистрация  ¦      Участники Государственной программы и члены их семей       ¦</w:t>
      </w:r>
    </w:p>
    <w:p w:rsidR="00000000" w:rsidRDefault="00CB6E1F">
      <w:pPr>
        <w:pStyle w:val="HTML"/>
      </w:pPr>
      <w:r>
        <w:t>¦   участников   ¦                                                                 ¦</w:t>
      </w:r>
    </w:p>
    <w:p w:rsidR="00000000" w:rsidRDefault="00CB6E1F">
      <w:pPr>
        <w:pStyle w:val="HTML"/>
      </w:pPr>
      <w:r>
        <w:t>¦  Госпрограм</w:t>
      </w:r>
      <w:r>
        <w:t>мы  ¦                                                                 ¦</w:t>
      </w:r>
    </w:p>
    <w:p w:rsidR="00000000" w:rsidRDefault="00CB6E1F">
      <w:pPr>
        <w:pStyle w:val="HTML"/>
      </w:pPr>
      <w:r>
        <w:t>+----------------+-----------------------------------------------------------------+</w:t>
      </w:r>
    </w:p>
    <w:p w:rsidR="00000000" w:rsidRDefault="00CB6E1F">
      <w:pPr>
        <w:pStyle w:val="HTML"/>
      </w:pPr>
      <w:r>
        <w:t>¦но- ¦дата  ¦дата¦но- ¦фа- ¦в данном¦выбы- ¦тип поселе-¦гражданст-¦пол  ¦дата¦число¦</w:t>
      </w:r>
    </w:p>
    <w:p w:rsidR="00000000" w:rsidRDefault="00CB6E1F">
      <w:pPr>
        <w:pStyle w:val="HTML"/>
      </w:pPr>
      <w:r>
        <w:t>¦мер ¦снятия¦р</w:t>
      </w:r>
      <w:r>
        <w:t>е- ¦мер ¦ми- ¦субъекте¦вает  ¦ния по ре- ¦во        ¦(муж-¦рож-¦пол- ¦</w:t>
      </w:r>
    </w:p>
    <w:p w:rsidR="00000000" w:rsidRDefault="00CB6E1F">
      <w:pPr>
        <w:pStyle w:val="HTML"/>
      </w:pPr>
      <w:r>
        <w:t>¦по  ¦с ре- ¦гис-¦по  ¦лия ¦прожили ¦за    ¦гистрации  ¦          ¦чина ¦де- ¦ных  ¦</w:t>
      </w:r>
    </w:p>
    <w:p w:rsidR="00000000" w:rsidRDefault="00CB6E1F">
      <w:pPr>
        <w:pStyle w:val="HTML"/>
      </w:pPr>
      <w:r>
        <w:t xml:space="preserve">¦по- ¦гист- ¦тра-¦по- ¦и   ¦   </w:t>
      </w:r>
      <w:r>
        <w:rPr>
          <w:vertAlign w:val="superscript"/>
        </w:rPr>
        <w:t>1</w:t>
      </w:r>
      <w:r>
        <w:t xml:space="preserve">    ¦преде-¦(город, по-¦          ¦- 1; ¦ния ¦лет  ¦</w:t>
      </w:r>
    </w:p>
    <w:p w:rsidR="00000000" w:rsidRDefault="00CB6E1F">
      <w:pPr>
        <w:pStyle w:val="HTML"/>
      </w:pPr>
      <w:r>
        <w:t>¦ряд-¦раци- ¦ци</w:t>
      </w:r>
      <w:r>
        <w:t xml:space="preserve">и ¦ряд-¦ини-+--------+лы    ¦селок го-  +----------+жен- ¦(ме-¦ </w:t>
      </w:r>
      <w:r>
        <w:rPr>
          <w:vertAlign w:val="superscript"/>
        </w:rPr>
        <w:t>2</w:t>
      </w:r>
      <w:r>
        <w:t xml:space="preserve">   ¦</w:t>
      </w:r>
    </w:p>
    <w:p w:rsidR="00000000" w:rsidRDefault="00CB6E1F">
      <w:pPr>
        <w:pStyle w:val="HTML"/>
      </w:pPr>
      <w:r>
        <w:t>¦ку  ¦онного¦(ме-¦ку  ¦циа-¦ме-¦лет ¦России¦родского   ¦наи- ¦код ¦щина ¦сяц,¦     ¦</w:t>
      </w:r>
    </w:p>
    <w:p w:rsidR="00000000" w:rsidRDefault="00CB6E1F">
      <w:pPr>
        <w:pStyle w:val="HTML"/>
      </w:pPr>
      <w:r>
        <w:t>¦    ¦учета ¦сяц,¦    ¦лы  ¦ся-¦    ¦(да - ¦типа - 1;  ¦мено-¦ по ¦- 2) ¦год)¦     ¦</w:t>
      </w:r>
    </w:p>
    <w:p w:rsidR="00000000" w:rsidRDefault="00CB6E1F">
      <w:pPr>
        <w:pStyle w:val="HTML"/>
      </w:pPr>
      <w:r>
        <w:t>¦    ¦(ме-  ¦год</w:t>
      </w:r>
      <w:r>
        <w:t>)¦    ¦    ¦цев¦    ¦1, нет¦сельский   ¦вание¦ОКСМ¦     ¦    ¦     ¦</w:t>
      </w:r>
    </w:p>
    <w:p w:rsidR="00000000" w:rsidRDefault="00CB6E1F">
      <w:pPr>
        <w:pStyle w:val="HTML"/>
      </w:pPr>
      <w:r>
        <w:t>¦    ¦сяц,  ¦    ¦    ¦    ¦   ¦    ¦- 2)  ¦населенный ¦стра-¦    ¦     ¦    ¦     ¦</w:t>
      </w:r>
    </w:p>
    <w:p w:rsidR="00000000" w:rsidRDefault="00CB6E1F">
      <w:pPr>
        <w:pStyle w:val="HTML"/>
      </w:pPr>
      <w:r>
        <w:t>¦    ¦год)  ¦    ¦    ¦    ¦   ¦    ¦      ¦пункт - 2) ¦ны   ¦    ¦     ¦    ¦     ¦</w:t>
      </w:r>
    </w:p>
    <w:p w:rsidR="00000000" w:rsidRDefault="00CB6E1F">
      <w:pPr>
        <w:pStyle w:val="HTML"/>
      </w:pPr>
      <w:r>
        <w:lastRenderedPageBreak/>
        <w:t>+----+------+----</w:t>
      </w:r>
      <w:r>
        <w:t>+----+----+---+----+------+-----------+-----+----+-----+----+-----+</w:t>
      </w:r>
    </w:p>
    <w:p w:rsidR="00000000" w:rsidRDefault="00CB6E1F">
      <w:pPr>
        <w:pStyle w:val="HTML"/>
      </w:pPr>
      <w:r>
        <w:t>¦ 01 ¦  02  ¦ 03 ¦ 04 ¦ 05 ¦06 ¦ 07 ¦  08  ¦    09     ¦ 10  ¦ 11 ¦ 12  ¦ 13 ¦ 14  ¦</w:t>
      </w:r>
    </w:p>
    <w:p w:rsidR="00000000" w:rsidRDefault="00CB6E1F">
      <w:pPr>
        <w:pStyle w:val="HTML"/>
      </w:pPr>
      <w:r>
        <w:t>+----+------+----+----+----+---+----+------+-----------+-----+----+-----+----+-----+</w:t>
      </w:r>
    </w:p>
    <w:p w:rsidR="00000000" w:rsidRDefault="00CB6E1F">
      <w:pPr>
        <w:pStyle w:val="HTML"/>
      </w:pPr>
      <w:r>
        <w:t>+----+------+----+</w:t>
      </w:r>
      <w:r>
        <w:t>----+----+---+----+------+-----------+-----+----+-----+----+-----+</w:t>
      </w:r>
    </w:p>
    <w:p w:rsidR="00000000" w:rsidRDefault="00CB6E1F">
      <w:pPr>
        <w:pStyle w:val="HTML"/>
      </w:pPr>
      <w:r>
        <w:t>+----+------+----+----+----+---+----+------+-----------+-----+----+-----+----+-----+</w:t>
      </w:r>
    </w:p>
    <w:p w:rsidR="00000000" w:rsidRDefault="00CB6E1F">
      <w:pPr>
        <w:pStyle w:val="HTML"/>
      </w:pPr>
      <w:r>
        <w:t>-----+------+----+----+----+---+----+------+-----------+-----+----+-----+----+------</w:t>
      </w:r>
    </w:p>
    <w:p w:rsidR="00000000" w:rsidRDefault="00CB6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E1F">
      <w:pPr>
        <w:pStyle w:val="sel"/>
        <w:divId w:val="1539199741"/>
      </w:pPr>
      <w:r>
        <w:t>1 Если месяц снятия с регистрационного учета больше или равен месяцу регистрации, то число прожитых месяцев равно: МЕСЯЦ снятия - МЕСЯЦ регистрации; число прожитых лет при этом равно: ГОД снятия - ГОД регистрации;</w:t>
      </w:r>
    </w:p>
    <w:p w:rsidR="00000000" w:rsidRDefault="00CB6E1F">
      <w:pPr>
        <w:pStyle w:val="just"/>
        <w:divId w:val="1539199741"/>
      </w:pPr>
      <w:r>
        <w:t>если месяц снятия с регистрационного учета</w:t>
      </w:r>
      <w:r>
        <w:t xml:space="preserve"> меньше месяца регистрации, то число прожитых месяцев равно: 12 - МЕСЯЦ регистрации + МЕСЯЦ снятия; число прожитых лет при этом равно: ГОД снятия - ГОД регистрации - 1.</w:t>
      </w:r>
    </w:p>
    <w:p w:rsidR="00000000" w:rsidRDefault="00CB6E1F">
      <w:pPr>
        <w:pStyle w:val="sel"/>
        <w:divId w:val="1539199741"/>
      </w:pPr>
      <w:r>
        <w:t>2 Если месяц рождения больше месяца регистрации, то число полных лет = ГОД снятия - ГОД</w:t>
      </w:r>
      <w:r>
        <w:t xml:space="preserve"> рождения - 1;</w:t>
      </w:r>
    </w:p>
    <w:p w:rsidR="00000000" w:rsidRDefault="00CB6E1F">
      <w:pPr>
        <w:pStyle w:val="just"/>
        <w:divId w:val="1539199741"/>
      </w:pPr>
      <w:r>
        <w:t>если месяц рождения равен или меньше месяца регистрации, то число полных лет = ГОД снятия - ГОД рождения</w:t>
      </w:r>
    </w:p>
    <w:p w:rsidR="00000000" w:rsidRDefault="00CB6E1F">
      <w:pPr>
        <w:pStyle w:val="right"/>
      </w:pPr>
      <w:r>
        <w:t>Источник - Приказ ФМС РФ от 27.04.2007 № 93 (с изменениями и дополнениями на 2011 год)</w:t>
      </w:r>
    </w:p>
    <w:p w:rsidR="00000000" w:rsidRDefault="00CB6E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_vybyvshix_uchastnikov_gosudarstvennoj_programmy_po_okazaniyu_sodejstviya_dobrovolnomu_pereseleniyu_.htm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E1F"/>
    <w:rsid w:val="00CB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4F7A30-BC09-4865-90CC-BEF0A891E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199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vybyvshix_uchastnikov_gosudarstvennoj_programmy_po_okazaniyu_sodejstviya_dobrovolnomu_pereseleni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выбывших участников государственной программы по оказанию содействия добровольному переселению в Российскую Федерацию соотечественников, проживающих за рубежом. Форма № 2УЧ-В-СООТЕЧ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2022-08-25T02:52:00Z</dcterms:created>
  <dcterms:modified xsi:type="dcterms:W3CDTF">2022-08-25T02:52:00Z</dcterms:modified>
</cp:coreProperties>
</file>