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4CE">
      <w:pPr>
        <w:pStyle w:val="1"/>
        <w:rPr>
          <w:rFonts w:eastAsia="Times New Roman"/>
        </w:rPr>
      </w:pPr>
      <w:r>
        <w:rPr>
          <w:rFonts w:eastAsia="Times New Roman"/>
        </w:rPr>
        <w:t>Учет прибывших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рубежом. Форма № 2УЧ-П-СООТЕЧ</w:t>
      </w:r>
    </w:p>
    <w:p w:rsidR="00000000" w:rsidRDefault="007744CE">
      <w:pPr>
        <w:pStyle w:val="right"/>
      </w:pPr>
      <w:r>
        <w:t>Приложение N 2 к Приказу ФМС России от 27 апреля 2007 г. N 93</w:t>
      </w:r>
    </w:p>
    <w:p w:rsidR="00000000" w:rsidRDefault="00774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4CE">
      <w:pPr>
        <w:pStyle w:val="right"/>
      </w:pPr>
      <w:r>
        <w:t>N 2УЧ-П-СООТЕЧ</w:t>
      </w:r>
    </w:p>
    <w:p w:rsidR="00000000" w:rsidRDefault="00774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4CE">
      <w:pPr>
        <w:pStyle w:val="3"/>
        <w:rPr>
          <w:rFonts w:eastAsia="Times New Roman"/>
        </w:rPr>
      </w:pPr>
      <w:r>
        <w:rPr>
          <w:rFonts w:eastAsia="Times New Roman"/>
        </w:rPr>
        <w:t>УЧЕТ ПРИБЫВШИХ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7744CE">
      <w:pPr>
        <w:pStyle w:val="HTML"/>
      </w:pPr>
      <w:r>
        <w:t>-----------</w:t>
      </w:r>
      <w:r>
        <w:t>-------------------------------------------------------------------------------------------</w:t>
      </w:r>
    </w:p>
    <w:p w:rsidR="00000000" w:rsidRDefault="007744CE">
      <w:pPr>
        <w:pStyle w:val="HTML"/>
      </w:pPr>
      <w:r>
        <w:t>¦Регистрация ¦    Участники Государственной программы и члены     ¦      Компенсации и пособия       ¦</w:t>
      </w:r>
    </w:p>
    <w:p w:rsidR="00000000" w:rsidRDefault="007744CE">
      <w:pPr>
        <w:pStyle w:val="HTML"/>
      </w:pPr>
      <w:r>
        <w:t xml:space="preserve">¦ участников ¦                      их семей                 </w:t>
      </w:r>
      <w:r>
        <w:t xml:space="preserve">     ¦                                  ¦</w:t>
      </w:r>
    </w:p>
    <w:p w:rsidR="00000000" w:rsidRDefault="007744CE">
      <w:pPr>
        <w:pStyle w:val="HTML"/>
      </w:pPr>
      <w:r>
        <w:t>¦Госпрограммы+----------------------------------------------------+----------------------------------+</w:t>
      </w:r>
    </w:p>
    <w:p w:rsidR="00000000" w:rsidRDefault="007744CE">
      <w:pPr>
        <w:pStyle w:val="HTML"/>
      </w:pPr>
      <w:r>
        <w:t>+------------+но- ¦фа- ¦тип поселе- ¦гражданст-¦пол  ¦дата¦число  ¦количе-¦количе-  ¦количе-  ¦выпла-¦</w:t>
      </w:r>
    </w:p>
    <w:p w:rsidR="00000000" w:rsidRDefault="007744CE">
      <w:pPr>
        <w:pStyle w:val="HTML"/>
      </w:pPr>
      <w:r>
        <w:t>¦номер¦д</w:t>
      </w:r>
      <w:r>
        <w:t>ата  ¦мер ¦ми- ¦ния по реги-¦во        ¦(муж-¦рож-¦полных ¦ство   ¦ство вы- ¦ство вы- ¦чива- ¦</w:t>
      </w:r>
    </w:p>
    <w:p w:rsidR="00000000" w:rsidRDefault="007744CE">
      <w:pPr>
        <w:pStyle w:val="HTML"/>
      </w:pPr>
      <w:r>
        <w:t xml:space="preserve">¦по   ¦регис-¦по  ¦лия ¦страции (го-+----------+чина ¦де- ¦лет  </w:t>
      </w:r>
      <w:r>
        <w:rPr>
          <w:vertAlign w:val="superscript"/>
        </w:rPr>
        <w:t>1</w:t>
      </w:r>
      <w:r>
        <w:t xml:space="preserve"> ¦выпла- ¦плаченных¦плаченных¦ется  ¦</w:t>
      </w:r>
    </w:p>
    <w:p w:rsidR="00000000" w:rsidRDefault="007744CE">
      <w:pPr>
        <w:pStyle w:val="HTML"/>
      </w:pPr>
      <w:r>
        <w:t xml:space="preserve">¦по-  ¦трации¦по- ¦и   ¦род, поселок¦наи- ¦код ¦- 1; ¦ния </w:t>
      </w:r>
      <w:r>
        <w:t>¦на дату¦ченных ¦компенса-¦единовре-¦ежеме-¦</w:t>
      </w:r>
    </w:p>
    <w:p w:rsidR="00000000" w:rsidRDefault="007744CE">
      <w:pPr>
        <w:pStyle w:val="HTML"/>
      </w:pPr>
      <w:r>
        <w:t>¦рядку¦      ¦ряд-¦ини-¦городского  ¦мено-¦ по ¦жен- ¦(ме-¦регис- ¦компен-¦ций рас- ¦менных   ¦сячных¦</w:t>
      </w:r>
    </w:p>
    <w:p w:rsidR="00000000" w:rsidRDefault="007744CE">
      <w:pPr>
        <w:pStyle w:val="HTML"/>
      </w:pPr>
      <w:r>
        <w:t>¦     ¦      ¦ку  ¦циа-¦типа - 1;   ¦вание¦ОКСМ¦щина ¦сяц,¦трации ¦саций  ¦ходов на ¦пособий  ¦посо- ¦</w:t>
      </w:r>
    </w:p>
    <w:p w:rsidR="00000000" w:rsidRDefault="007744CE">
      <w:pPr>
        <w:pStyle w:val="HTML"/>
      </w:pPr>
      <w:r>
        <w:t xml:space="preserve">¦    </w:t>
      </w:r>
      <w:r>
        <w:t xml:space="preserve"> ¦      ¦    ¦лы  ¦сельский    ¦стра-¦    ¦- 2) ¦год)¦       ¦на пе- ¦уплату   ¦на обу-  ¦бий   ¦</w:t>
      </w:r>
    </w:p>
    <w:p w:rsidR="00000000" w:rsidRDefault="007744CE">
      <w:pPr>
        <w:pStyle w:val="HTML"/>
      </w:pPr>
      <w:r>
        <w:t>¦     ¦      ¦    ¦    ¦населенный  ¦ны   ¦    ¦     ¦    ¦       ¦реезд  ¦госпош-  ¦стройство¦(да - ¦</w:t>
      </w:r>
    </w:p>
    <w:p w:rsidR="00000000" w:rsidRDefault="007744CE">
      <w:pPr>
        <w:pStyle w:val="HTML"/>
      </w:pPr>
      <w:r>
        <w:t xml:space="preserve">¦     ¦      ¦    ¦    ¦пункт - 2)  ¦     ¦    ¦     ¦ </w:t>
      </w:r>
      <w:r>
        <w:t xml:space="preserve">   ¦       ¦       ¦лины     ¦         ¦1)    ¦</w:t>
      </w:r>
    </w:p>
    <w:p w:rsidR="00000000" w:rsidRDefault="007744CE">
      <w:pPr>
        <w:pStyle w:val="HTML"/>
      </w:pPr>
      <w:r>
        <w:t>+-----+------+----+----+------------+-----+----+-----+----+-------+-------+---------+---------+------+</w:t>
      </w:r>
    </w:p>
    <w:p w:rsidR="00000000" w:rsidRDefault="007744CE">
      <w:pPr>
        <w:pStyle w:val="HTML"/>
      </w:pPr>
      <w:r>
        <w:t>¦ 01  ¦  02  ¦ 03 ¦ 04 ¦    05      ¦ 06  ¦ 07 ¦ 08  ¦ 09 ¦  10   ¦  11   ¦   12    ¦   13    ¦  14  ¦</w:t>
      </w:r>
    </w:p>
    <w:p w:rsidR="00000000" w:rsidRDefault="007744CE">
      <w:pPr>
        <w:pStyle w:val="HTML"/>
      </w:pPr>
      <w:r>
        <w:lastRenderedPageBreak/>
        <w:t>+-</w:t>
      </w:r>
      <w:r>
        <w:t>----+------+----+----+------------+-----+----+-----+----+-------+-------+---------+---------+------+</w:t>
      </w:r>
    </w:p>
    <w:p w:rsidR="00000000" w:rsidRDefault="007744CE">
      <w:pPr>
        <w:pStyle w:val="HTML"/>
      </w:pPr>
      <w:r>
        <w:t>+-----+------+----+----+------------+-----+----+-----+----+-------+-------+---------+---------+------+</w:t>
      </w:r>
    </w:p>
    <w:p w:rsidR="00000000" w:rsidRDefault="007744CE">
      <w:pPr>
        <w:pStyle w:val="HTML"/>
      </w:pPr>
      <w:r>
        <w:t>+-----+------+----+----+------------+-----+----+----</w:t>
      </w:r>
      <w:r>
        <w:t>-+----+-------+-------+---------+---------+------+</w:t>
      </w:r>
    </w:p>
    <w:p w:rsidR="00000000" w:rsidRDefault="007744CE">
      <w:pPr>
        <w:pStyle w:val="HTML"/>
      </w:pPr>
      <w:r>
        <w:t>------+------+----+----+------------+-----+----+-----+----+-------+-------+---------+---------+-------</w:t>
      </w:r>
    </w:p>
    <w:p w:rsidR="00000000" w:rsidRDefault="00774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4CE">
      <w:pPr>
        <w:pStyle w:val="sel"/>
        <w:divId w:val="1487435913"/>
      </w:pPr>
      <w:r>
        <w:t>1 Если месяц рождения больше месяца регистрации, то число полных лет = ГОД регистрации - ГОД рождения</w:t>
      </w:r>
      <w:r>
        <w:t xml:space="preserve"> - 1;</w:t>
      </w:r>
    </w:p>
    <w:p w:rsidR="00000000" w:rsidRDefault="007744CE">
      <w:pPr>
        <w:pStyle w:val="just"/>
        <w:divId w:val="1487435913"/>
      </w:pPr>
      <w:r>
        <w:t>если месяц рождения равен или меньше месяца регистрации, то число полных лет = ГОД регистрации - ГОД рождения.</w:t>
      </w:r>
    </w:p>
    <w:p w:rsidR="00000000" w:rsidRDefault="007744CE">
      <w:pPr>
        <w:pStyle w:val="right"/>
      </w:pPr>
      <w:r>
        <w:t>Источник - Приказ ФМС РФ от 27.04.2007 № 93 (с изменениями и дополнениями на 2011 год)</w:t>
      </w:r>
    </w:p>
    <w:p w:rsidR="00000000" w:rsidRDefault="007744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https://порядокправа.рф/obrazecy/uchet_pribyvshix_uchastnikov_gosudarstvennoj_programmy_po_okazaniyu_sodejstviya_dobrovolnomu_pereseleniyu.htm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CE"/>
    <w:rsid w:val="0077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FDAB0-DA98-4C48-A1F6-1D74839D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43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ribyvshix_uchastnikov_gosudarstvennoj_programmy_po_okazaniyu_sodejstviya_dobrovolnomu_perese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прибывших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рубежом. Форма № 2УЧ-П-СООТЕЧ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