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CF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врача-терапевта участкового цехового врачебного участка</w:t>
      </w: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врачом-терапевтом участковым цехового врачебного участка N _____</w:t>
      </w:r>
    </w:p>
    <w:p w:rsidR="00000000" w:rsidRDefault="00276CF0">
      <w:pPr>
        <w:pStyle w:val="HTML"/>
      </w:pPr>
      <w:r>
        <w:t>г. _______________                                  "__"___________ ____ г.</w:t>
      </w:r>
    </w:p>
    <w:p w:rsidR="00000000" w:rsidRDefault="00276CF0">
      <w:pPr>
        <w:pStyle w:val="HTML"/>
      </w:pPr>
    </w:p>
    <w:p w:rsidR="00000000" w:rsidRDefault="00276CF0">
      <w:pPr>
        <w:pStyle w:val="HTML"/>
      </w:pPr>
      <w:r>
        <w:t>______________ (далее - Работодатель) в лице _________________________,</w:t>
      </w:r>
    </w:p>
    <w:p w:rsidR="00000000" w:rsidRDefault="00276CF0">
      <w:pPr>
        <w:pStyle w:val="HTML"/>
      </w:pPr>
      <w:r>
        <w:t>(должность, Ф.И.О.)</w:t>
      </w:r>
    </w:p>
    <w:p w:rsidR="00000000" w:rsidRDefault="00276CF0">
      <w:pPr>
        <w:pStyle w:val="HTML"/>
      </w:pPr>
      <w:r>
        <w:t>действующего на основании _______________________________, с одной стороны,</w:t>
      </w:r>
    </w:p>
    <w:p w:rsidR="00000000" w:rsidRDefault="00276CF0">
      <w:pPr>
        <w:pStyle w:val="HTML"/>
      </w:pPr>
      <w:r>
        <w:t>и ___________________________________ (далее - Работник), с другой стороны,</w:t>
      </w:r>
    </w:p>
    <w:p w:rsidR="00000000" w:rsidRDefault="00276CF0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6CF0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276CF0">
      <w:pPr>
        <w:pStyle w:val="just"/>
      </w:pPr>
      <w:r>
        <w:t>1.2. Работник принимается в _______________ на должность Врача-терапевта участкового цехового врачебного участка в соответ</w:t>
      </w:r>
      <w:r>
        <w:t>ствии со штатным расписанием. Работа по настоящему трудовому договору является для Работника _______________ основной/по совместительству.</w:t>
      </w:r>
    </w:p>
    <w:p w:rsidR="00000000" w:rsidRDefault="00276CF0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276CF0">
      <w:pPr>
        <w:pStyle w:val="just"/>
      </w:pPr>
      <w:r>
        <w:t>1.4. М</w:t>
      </w:r>
      <w:r>
        <w:t>есто работы: _________________________.</w:t>
      </w:r>
    </w:p>
    <w:p w:rsidR="00000000" w:rsidRDefault="00276CF0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276CF0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276CF0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276CF0">
      <w:pPr>
        <w:pStyle w:val="just"/>
      </w:pPr>
      <w:r>
        <w:t>Дата начала работы: "__"___________ ____ г.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just"/>
      </w:pPr>
      <w:r>
        <w:t>1.7. Работнику устанавливается испытательный срок продолжитель</w:t>
      </w:r>
      <w:r>
        <w:t>ностью _____ (__________) месяца с даты начала работы.</w:t>
      </w:r>
    </w:p>
    <w:p w:rsidR="00000000" w:rsidRDefault="00276CF0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276CF0">
      <w:pPr>
        <w:pStyle w:val="just"/>
      </w:pPr>
      <w:r>
        <w:t>2.1. Работник имеет право на:</w:t>
      </w:r>
    </w:p>
    <w:p w:rsidR="00000000" w:rsidRDefault="00276CF0">
      <w:pPr>
        <w:pStyle w:val="just"/>
      </w:pPr>
      <w:r>
        <w:t>2.1.1. Заключение, изменение и расторжение трудово</w:t>
      </w:r>
      <w:r>
        <w:t>го договора в порядке и на условиях, определенных трудовым законодательством.</w:t>
      </w:r>
    </w:p>
    <w:p w:rsidR="00000000" w:rsidRDefault="00276CF0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276CF0">
      <w:pPr>
        <w:pStyle w:val="just"/>
      </w:pPr>
      <w:r>
        <w:t>2.1.3. Рабочее место, соответствующее условиям, предусмотренным государственными стан</w:t>
      </w:r>
      <w:r>
        <w:t>дартами организации и безопасности труда.</w:t>
      </w:r>
    </w:p>
    <w:p w:rsidR="00000000" w:rsidRDefault="00276CF0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276CF0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276CF0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276CF0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276CF0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276CF0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276CF0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276CF0">
      <w:pPr>
        <w:pStyle w:val="just"/>
      </w:pPr>
      <w:r>
        <w:t>2.2. Должностные обязанности Работника:</w:t>
      </w:r>
    </w:p>
    <w:p w:rsidR="00000000" w:rsidRDefault="00276CF0">
      <w:pPr>
        <w:pStyle w:val="just"/>
      </w:pPr>
      <w:r>
        <w:t>2.2.1. Разрабатывать и осуществлять совместно с администрацией предприятия комплексные меры по</w:t>
      </w:r>
      <w:r>
        <w:t xml:space="preserve"> снижению заболеваемости и травматизма.</w:t>
      </w:r>
    </w:p>
    <w:p w:rsidR="00000000" w:rsidRDefault="00276CF0">
      <w:pPr>
        <w:pStyle w:val="just"/>
      </w:pPr>
      <w:r>
        <w:t>2.2.2. Оказывать медицинскую помощь при профессиональных отравлениях на производстве и неотложных состояниях.</w:t>
      </w:r>
    </w:p>
    <w:p w:rsidR="00000000" w:rsidRDefault="00276CF0">
      <w:pPr>
        <w:pStyle w:val="just"/>
      </w:pPr>
      <w:r>
        <w:t>2.2.3. Устанавливать диагноз острого профзаболевания (профинтоксикация), непрофессиональных общетерапевтич</w:t>
      </w:r>
      <w:r>
        <w:t>еских заболеваний.</w:t>
      </w:r>
    </w:p>
    <w:p w:rsidR="00000000" w:rsidRDefault="00276CF0">
      <w:pPr>
        <w:pStyle w:val="just"/>
      </w:pPr>
      <w:r>
        <w:t>2.2.4. Назначать и проводить комплексное лечение при хронических профзаболеваниях.</w:t>
      </w:r>
    </w:p>
    <w:p w:rsidR="00000000" w:rsidRDefault="00276CF0">
      <w:pPr>
        <w:pStyle w:val="just"/>
      </w:pPr>
      <w:r>
        <w:t>2.2.5. Устанавливать предварительный диагноз.</w:t>
      </w:r>
    </w:p>
    <w:p w:rsidR="00000000" w:rsidRDefault="00276CF0">
      <w:pPr>
        <w:pStyle w:val="just"/>
      </w:pPr>
      <w:r>
        <w:t>2.2.6. Организовывать консультацию профпатолога для уточнения окончательного диагноза и проведения рекомендо</w:t>
      </w:r>
      <w:r>
        <w:t>ванного комплекса лечебно-профилактических и реабилитационных мероприятий при профессиональных заболеваниях.</w:t>
      </w:r>
    </w:p>
    <w:p w:rsidR="00000000" w:rsidRDefault="00276CF0">
      <w:pPr>
        <w:pStyle w:val="just"/>
      </w:pPr>
      <w:r>
        <w:t>2.2.7. Выявлять лиц, подлежащих диспансеризации.</w:t>
      </w:r>
    </w:p>
    <w:p w:rsidR="00000000" w:rsidRDefault="00276CF0">
      <w:pPr>
        <w:pStyle w:val="just"/>
      </w:pPr>
      <w:r>
        <w:t>2.2.8. Обеспечивать обследование, динамическое наблюдение и лечение диспансеризуемого контингента.</w:t>
      </w:r>
    </w:p>
    <w:p w:rsidR="00000000" w:rsidRDefault="00276CF0">
      <w:pPr>
        <w:pStyle w:val="just"/>
      </w:pPr>
      <w:r>
        <w:t>2.2.9. Проводить анализ эффективности диспансеризации.</w:t>
      </w:r>
    </w:p>
    <w:p w:rsidR="00000000" w:rsidRDefault="00276CF0">
      <w:pPr>
        <w:pStyle w:val="just"/>
      </w:pPr>
      <w:r>
        <w:t>2.2.10. Давать рекомендации по трудоустройству диспансеризуемых.</w:t>
      </w:r>
    </w:p>
    <w:p w:rsidR="00000000" w:rsidRDefault="00276CF0">
      <w:pPr>
        <w:pStyle w:val="just"/>
      </w:pPr>
      <w:r>
        <w:t>2.2.11. Направлять в установленном порядке на обследование и стационарное лечение больных, нуждающихся в госпитализации, а также с подо</w:t>
      </w:r>
      <w:r>
        <w:t>зрением на профессиональное заболевание для уточнения диагноза.</w:t>
      </w:r>
    </w:p>
    <w:p w:rsidR="00000000" w:rsidRDefault="00276CF0">
      <w:pPr>
        <w:pStyle w:val="just"/>
      </w:pPr>
      <w:r>
        <w:t>2.2.12. Проводить экспертизу временной нетрудоспособности.</w:t>
      </w:r>
    </w:p>
    <w:p w:rsidR="00000000" w:rsidRDefault="00276CF0">
      <w:pPr>
        <w:pStyle w:val="just"/>
      </w:pPr>
      <w:r>
        <w:t>2.2.13. Осуществлять совместно с профсоюзной организацией контроль за рациональным трудоустройством работающих.</w:t>
      </w:r>
    </w:p>
    <w:p w:rsidR="00000000" w:rsidRDefault="00276CF0">
      <w:pPr>
        <w:pStyle w:val="just"/>
      </w:pPr>
      <w:r>
        <w:t xml:space="preserve">2.2.14. Осуществлять </w:t>
      </w:r>
      <w:r>
        <w:t>организацию и качественное проведение предварительных при поступлении на работу и периодических медицинских осмотров, проводить необходимое лечение при следующих неотложных состояниях; активно выявлять факторы риска развития хронических неинфекционных забо</w:t>
      </w:r>
      <w:r>
        <w:t>леваний, осуществлять первичную профилактику в группах высокого риска.</w:t>
      </w:r>
    </w:p>
    <w:p w:rsidR="00000000" w:rsidRDefault="00276CF0">
      <w:pPr>
        <w:pStyle w:val="just"/>
      </w:pPr>
      <w:r>
        <w:t>2.2.15. Осуществлять контроль за работой фельдшерского здравпункта при его организации на цеховом врачебном участке.</w:t>
      </w:r>
    </w:p>
    <w:p w:rsidR="00000000" w:rsidRDefault="00276CF0">
      <w:pPr>
        <w:pStyle w:val="just"/>
      </w:pPr>
      <w:r>
        <w:t>2.2.16. Разрабатывать совместно с врачом по гигиене труда предложени</w:t>
      </w:r>
      <w:r>
        <w:t>я по приведению условий труда рабочих и служащих в соответствие с санитарно-гигиеническими нормами.</w:t>
      </w:r>
    </w:p>
    <w:p w:rsidR="00000000" w:rsidRDefault="00276CF0">
      <w:pPr>
        <w:pStyle w:val="just"/>
      </w:pPr>
      <w:r>
        <w:t>2.2.17. Оформлять и направлять в учреждение Роспотребнадзора экстренное извещение при выявлении инфекционного или профессионального заболевания.</w:t>
      </w:r>
    </w:p>
    <w:p w:rsidR="00000000" w:rsidRDefault="00276CF0">
      <w:pPr>
        <w:pStyle w:val="just"/>
      </w:pPr>
      <w:r>
        <w:t>2.2.18. Про</w:t>
      </w:r>
      <w:r>
        <w:t>водить анализ общей и профессиональной заболеваемости с временной и стойкой утратой трудоспособности рабочих и служащих своего цехового участка, в том числе длительно и часто болеющих, инвалидов и разрабатывать предложения по ее снижению.</w:t>
      </w:r>
    </w:p>
    <w:p w:rsidR="00000000" w:rsidRDefault="00276CF0">
      <w:pPr>
        <w:pStyle w:val="just"/>
      </w:pPr>
      <w:r>
        <w:t>2.2.19. Проводить</w:t>
      </w:r>
      <w:r>
        <w:t xml:space="preserve"> комплекс противоэпидемических мероприятий в цехах.</w:t>
      </w:r>
    </w:p>
    <w:p w:rsidR="00000000" w:rsidRDefault="00276CF0">
      <w:pPr>
        <w:pStyle w:val="just"/>
      </w:pPr>
      <w:r>
        <w:t>2.2.20. Проводить санитарно-просветительную работу.</w:t>
      </w:r>
    </w:p>
    <w:p w:rsidR="00000000" w:rsidRDefault="00276CF0">
      <w:pPr>
        <w:pStyle w:val="just"/>
      </w:pPr>
      <w:r>
        <w:t>2.2.21. Соблюдать Правила внутреннего трудового распорядка.</w:t>
      </w:r>
    </w:p>
    <w:p w:rsidR="00000000" w:rsidRDefault="00276CF0">
      <w:pPr>
        <w:pStyle w:val="just"/>
      </w:pPr>
      <w:r>
        <w:t>2.2.22. Соблюдать трудовую дисциплину.</w:t>
      </w:r>
    </w:p>
    <w:p w:rsidR="00000000" w:rsidRDefault="00276CF0">
      <w:pPr>
        <w:pStyle w:val="just"/>
      </w:pPr>
      <w:r>
        <w:t>2.2.23. Соблюдать требования по охране труда и обеспечению безопасности труда.</w:t>
      </w:r>
    </w:p>
    <w:p w:rsidR="00000000" w:rsidRDefault="00276CF0">
      <w:pPr>
        <w:pStyle w:val="just"/>
      </w:pPr>
      <w:r>
        <w:t>2.2.24. Бережно относиться к имуществу Работодателя и других работников.</w:t>
      </w:r>
    </w:p>
    <w:p w:rsidR="00000000" w:rsidRDefault="00276CF0">
      <w:pPr>
        <w:pStyle w:val="just"/>
      </w:pPr>
      <w:r>
        <w:t>2.2.25. Незамедлительно сообщить Работодателю либо непосредственному руководителю о возникновении ситуац</w:t>
      </w:r>
      <w:r>
        <w:t>ии, представляющей угрозу жизни и здоровью людей, сохранности имущества Работодателя.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276CF0">
      <w:pPr>
        <w:pStyle w:val="just"/>
      </w:pPr>
      <w:r>
        <w:t>3.1. Работодатель имеет право:</w:t>
      </w:r>
    </w:p>
    <w:p w:rsidR="00000000" w:rsidRDefault="00276CF0">
      <w:pPr>
        <w:pStyle w:val="just"/>
      </w:pPr>
      <w:r>
        <w:t>3.1.1. Изменять и расторгать трудовой договор с Работником в порядке и на условиях, установленных Труд</w:t>
      </w:r>
      <w:r>
        <w:t>овым кодексом Российской Федерации, иными федеральными законами.</w:t>
      </w:r>
    </w:p>
    <w:p w:rsidR="00000000" w:rsidRDefault="00276CF0">
      <w:pPr>
        <w:pStyle w:val="just"/>
      </w:pPr>
      <w:r>
        <w:t>3.1.2. Поощрять Работника за добросовестный эффективный труд.</w:t>
      </w:r>
    </w:p>
    <w:p w:rsidR="00000000" w:rsidRDefault="00276CF0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</w:t>
      </w:r>
      <w:r>
        <w:t>ков, соблюдения Правил внутреннего трудового распорядка.</w:t>
      </w:r>
    </w:p>
    <w:p w:rsidR="00000000" w:rsidRDefault="00276CF0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276CF0">
      <w:pPr>
        <w:pStyle w:val="just"/>
      </w:pPr>
      <w:r>
        <w:t>3.2. Работодатель обязан:</w:t>
      </w:r>
    </w:p>
    <w:p w:rsidR="00000000" w:rsidRDefault="00276CF0">
      <w:pPr>
        <w:pStyle w:val="just"/>
      </w:pPr>
      <w:r>
        <w:t>3.2.1. Соблюдать законодательств</w:t>
      </w:r>
      <w:r>
        <w:t>о Российской Федерации, локальные нормативные акты, условия настоящего трудового договора.</w:t>
      </w:r>
    </w:p>
    <w:p w:rsidR="00000000" w:rsidRDefault="00276CF0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276CF0">
      <w:pPr>
        <w:pStyle w:val="just"/>
      </w:pPr>
      <w:r>
        <w:t xml:space="preserve">3.2.3. Обеспечивать безопасность труда и условия, отвечающие требованиям охраны и </w:t>
      </w:r>
      <w:r>
        <w:t>гигиены труда.</w:t>
      </w:r>
    </w:p>
    <w:p w:rsidR="00000000" w:rsidRDefault="00276CF0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276CF0">
      <w:pPr>
        <w:pStyle w:val="just"/>
      </w:pPr>
      <w:r>
        <w:t>3.2.5. Своевременно и в полном объеме выплачивать причитающуюся Работнику заработну</w:t>
      </w:r>
      <w:r>
        <w:t>ю плату в сроки, установленные трудовым договором.</w:t>
      </w:r>
    </w:p>
    <w:p w:rsidR="00000000" w:rsidRDefault="00276CF0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276CF0">
      <w:pPr>
        <w:pStyle w:val="just"/>
      </w:pPr>
      <w:r>
        <w:t>3.2.7. Возмещать вред, причиненный Работнику в связи с исполнением им трудовых обяз</w:t>
      </w:r>
      <w:r>
        <w:t>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276CF0">
      <w:pPr>
        <w:pStyle w:val="just"/>
      </w:pPr>
      <w:r>
        <w:t>4.1. Оплата труда Работника состоит из должностного</w:t>
      </w:r>
      <w:r>
        <w:t xml:space="preserve"> оклада, премий, надбавок, устанавливаемых в размере и порядке, установленном положением об оплате труда и материальном стимулировании работников _______________ (наименование организации).</w:t>
      </w:r>
    </w:p>
    <w:p w:rsidR="00000000" w:rsidRDefault="00276CF0">
      <w:pPr>
        <w:pStyle w:val="just"/>
      </w:pPr>
      <w:r>
        <w:t>Должностной оклад Работнику устанавливается согласно штатному расп</w:t>
      </w:r>
      <w:r>
        <w:t>исанию в размере _____ (__________) рублей.</w:t>
      </w:r>
    </w:p>
    <w:p w:rsidR="00000000" w:rsidRDefault="00276CF0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 месяца.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отдыха.</w:t>
      </w:r>
    </w:p>
    <w:p w:rsidR="00000000" w:rsidRDefault="00276CF0">
      <w:pPr>
        <w:pStyle w:val="just"/>
      </w:pPr>
      <w:r>
        <w:t>5. 1. Режим рабочего времен</w:t>
      </w:r>
      <w:r>
        <w:t>и:</w:t>
      </w:r>
    </w:p>
    <w:p w:rsidR="00000000" w:rsidRDefault="00276CF0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 (не нужное зачеркнуть).</w:t>
      </w:r>
    </w:p>
    <w:p w:rsidR="00000000" w:rsidRDefault="00276CF0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276CF0">
      <w:pPr>
        <w:pStyle w:val="just"/>
      </w:pPr>
      <w:r>
        <w:t>5.1.3. Продолжительность рабочего дня: с __________ до __________.</w:t>
      </w:r>
    </w:p>
    <w:p w:rsidR="00000000" w:rsidRDefault="00276CF0">
      <w:pPr>
        <w:pStyle w:val="just"/>
      </w:pPr>
      <w:r>
        <w:t>5.2. Режим отдыха:</w:t>
      </w:r>
    </w:p>
    <w:p w:rsidR="00000000" w:rsidRDefault="00276CF0">
      <w:pPr>
        <w:pStyle w:val="just"/>
      </w:pPr>
      <w:r>
        <w:t>Работнику устанавливаются следующие виды отдыха в соответствии с Правилами внутреннего распо</w:t>
      </w:r>
      <w:r>
        <w:t>рядка _______________ (наименование организации):</w:t>
      </w:r>
    </w:p>
    <w:p w:rsidR="00000000" w:rsidRDefault="00276CF0">
      <w:pPr>
        <w:pStyle w:val="just"/>
      </w:pPr>
      <w:r>
        <w:t>- ежедневный обеденный перерыв;</w:t>
      </w:r>
    </w:p>
    <w:p w:rsidR="00000000" w:rsidRDefault="00276CF0">
      <w:pPr>
        <w:pStyle w:val="just"/>
      </w:pPr>
      <w:r>
        <w:t>- еженедельные дни отдыха;</w:t>
      </w:r>
    </w:p>
    <w:p w:rsidR="00000000" w:rsidRDefault="00276CF0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276CF0">
      <w:pPr>
        <w:pStyle w:val="just"/>
      </w:pPr>
      <w:r>
        <w:t>6.1. Каждая из сторон настоящ</w:t>
      </w:r>
      <w:r>
        <w:t>его трудового договора вправе ставить перед другой стороной вопрос о его изменении (уточнении) или дополнении, который оформляется дополнительным соглашением, являющимся неотъемлемой частью настоящего трудового договора.</w:t>
      </w:r>
    </w:p>
    <w:p w:rsidR="00000000" w:rsidRDefault="00276CF0">
      <w:pPr>
        <w:pStyle w:val="just"/>
      </w:pPr>
      <w:r>
        <w:t>6.2. Настоящий трудовой договор мож</w:t>
      </w:r>
      <w:r>
        <w:t>ет быть расторгнут по основаниям, предусмотренным Трудовым кодексом Российской Федерации.</w:t>
      </w:r>
    </w:p>
    <w:p w:rsidR="00000000" w:rsidRDefault="00276CF0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3"/>
        <w:rPr>
          <w:rFonts w:eastAsia="Times New Roman"/>
        </w:rPr>
      </w:pPr>
      <w:r>
        <w:rPr>
          <w:rFonts w:eastAsia="Times New Roman"/>
        </w:rPr>
        <w:t>7. Заклю</w:t>
      </w:r>
      <w:r>
        <w:rPr>
          <w:rFonts w:eastAsia="Times New Roman"/>
        </w:rPr>
        <w:t>чительные положения</w:t>
      </w:r>
    </w:p>
    <w:p w:rsidR="00000000" w:rsidRDefault="00276CF0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276CF0">
      <w:pPr>
        <w:pStyle w:val="just"/>
      </w:pPr>
      <w:r>
        <w:t>7.2. Реквизиты и подписи сторон:</w:t>
      </w:r>
    </w:p>
    <w:p w:rsidR="00000000" w:rsidRDefault="0027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CF0">
      <w:pPr>
        <w:pStyle w:val="HTML"/>
      </w:pPr>
      <w:r>
        <w:t xml:space="preserve">РАБОТОДАТЕЛЬ:                      </w:t>
      </w:r>
      <w:r>
        <w:t xml:space="preserve">    РАБОТНИК:</w:t>
      </w:r>
    </w:p>
    <w:p w:rsidR="00000000" w:rsidRDefault="00276CF0">
      <w:pPr>
        <w:pStyle w:val="HTML"/>
      </w:pPr>
      <w:r>
        <w:t>____________________________________   Фамилия ____________________________</w:t>
      </w:r>
    </w:p>
    <w:p w:rsidR="00000000" w:rsidRDefault="00276CF0">
      <w:pPr>
        <w:pStyle w:val="HTML"/>
      </w:pPr>
      <w:r>
        <w:t>(наименование организации)        Имя ________________________________</w:t>
      </w:r>
    </w:p>
    <w:p w:rsidR="00000000" w:rsidRDefault="00276CF0">
      <w:pPr>
        <w:pStyle w:val="HTML"/>
      </w:pPr>
      <w:r>
        <w:t>____________________________________   Отчество ___________________________</w:t>
      </w:r>
    </w:p>
    <w:p w:rsidR="00000000" w:rsidRDefault="00276CF0">
      <w:pPr>
        <w:pStyle w:val="HTML"/>
      </w:pPr>
      <w:r>
        <w:t xml:space="preserve">(адрес с указанием </w:t>
      </w:r>
      <w:r>
        <w:t>индекса)       Адрес прописки: ____________________</w:t>
      </w:r>
    </w:p>
    <w:p w:rsidR="00000000" w:rsidRDefault="00276CF0">
      <w:pPr>
        <w:pStyle w:val="HTML"/>
      </w:pPr>
      <w:r>
        <w:t>ОГРН _______________________________   ______________ индекс ______________</w:t>
      </w:r>
    </w:p>
    <w:p w:rsidR="00000000" w:rsidRDefault="00276CF0">
      <w:pPr>
        <w:pStyle w:val="HTML"/>
      </w:pPr>
      <w:r>
        <w:t>ИНН ________________________________   Паспорт: серия _____ N _____________</w:t>
      </w:r>
    </w:p>
    <w:p w:rsidR="00000000" w:rsidRDefault="00276CF0">
      <w:pPr>
        <w:pStyle w:val="HTML"/>
      </w:pPr>
      <w:r>
        <w:t>Выдан "__"___________ ____ г.</w:t>
      </w:r>
    </w:p>
    <w:p w:rsidR="00000000" w:rsidRDefault="00276CF0">
      <w:pPr>
        <w:pStyle w:val="HTML"/>
      </w:pPr>
      <w:r>
        <w:t>Кем __________________</w:t>
      </w:r>
      <w:r>
        <w:t>______________</w:t>
      </w:r>
    </w:p>
    <w:p w:rsidR="00000000" w:rsidRDefault="00276CF0">
      <w:pPr>
        <w:pStyle w:val="HTML"/>
      </w:pPr>
      <w:r>
        <w:t>ИНН ________________________________</w:t>
      </w:r>
    </w:p>
    <w:p w:rsidR="00000000" w:rsidRDefault="00276CF0">
      <w:pPr>
        <w:pStyle w:val="HTML"/>
      </w:pPr>
      <w:r>
        <w:t>Должностное лицо, подписавшее          Страховое свидетельство</w:t>
      </w:r>
    </w:p>
    <w:p w:rsidR="00000000" w:rsidRDefault="00276CF0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276CF0">
      <w:pPr>
        <w:pStyle w:val="HTML"/>
      </w:pPr>
      <w:r>
        <w:t xml:space="preserve">Работодателя:                          </w:t>
      </w:r>
      <w:r>
        <w:t>страхования ________________________</w:t>
      </w:r>
    </w:p>
    <w:p w:rsidR="00000000" w:rsidRDefault="00276CF0">
      <w:pPr>
        <w:pStyle w:val="HTML"/>
      </w:pPr>
    </w:p>
    <w:p w:rsidR="00000000" w:rsidRDefault="00276CF0">
      <w:pPr>
        <w:pStyle w:val="HTML"/>
      </w:pPr>
      <w:r>
        <w:t>Должность</w:t>
      </w:r>
    </w:p>
    <w:p w:rsidR="00000000" w:rsidRDefault="00276CF0">
      <w:pPr>
        <w:pStyle w:val="HTML"/>
      </w:pPr>
    </w:p>
    <w:p w:rsidR="00000000" w:rsidRDefault="00276CF0">
      <w:pPr>
        <w:pStyle w:val="HTML"/>
      </w:pPr>
      <w:r>
        <w:t>_______________________ И.О. Фамилия   _____________ ______________________</w:t>
      </w:r>
    </w:p>
    <w:p w:rsidR="00000000" w:rsidRDefault="00276CF0">
      <w:pPr>
        <w:pStyle w:val="HTML"/>
      </w:pPr>
    </w:p>
    <w:p w:rsidR="00000000" w:rsidRDefault="00276CF0">
      <w:pPr>
        <w:pStyle w:val="HTML"/>
      </w:pPr>
      <w:r>
        <w:t>М.П.                                      подпись      расшифровка подписи</w:t>
      </w:r>
    </w:p>
    <w:p w:rsidR="00000000" w:rsidRDefault="00276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https://порядокправа.рф/obrazecy/trudovoj_dogovor_vracha_terapevta_ucha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stkovogo_cexovogo_vrachebnogo_uchastka.htm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F0"/>
    <w:rsid w:val="0027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26AF4-1448-4ABB-B1C8-D9C4353C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terapevta_uchastkovogo_cexovogo_vracheb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врача-терапевта участкового цехового врачебного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