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C7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кафедрой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заведующим кафедрой</w:t>
      </w:r>
    </w:p>
    <w:p w:rsidR="00000000" w:rsidRDefault="00BE4C73">
      <w:pPr>
        <w:pStyle w:val="HTML"/>
      </w:pPr>
      <w:r>
        <w:t>г. _______________                                  "___"__________ ____ г.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just"/>
      </w:pPr>
      <w:r>
        <w:t>______________________, именуем__ в дальнейшем "Работодатель", в лице ______________________, действующ___ на основании ______________________, с одной стороны, и ______________________, именуем___ в дальнейшем "Работник", с другой стороны, заключили насто</w:t>
      </w:r>
      <w:r>
        <w:t>ящий договор о нижеследующем: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E4C73">
      <w:pPr>
        <w:pStyle w:val="just"/>
      </w:pPr>
      <w:r>
        <w:t>1.1. Работодатель обязуется предоставить Работнику работу в должности заведующего кафедрой, обеспечить условия труда, предусмотренные трудовым законодательством и иными нормативными правовыми актами, содер</w:t>
      </w:r>
      <w:r>
        <w:t>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ди</w:t>
      </w:r>
      <w:r>
        <w:t>ректора (руководителя, заведующего) издательства учебной литературы и учебных пособий, соблюдать Правила внутреннего трудового распорядка, действующие у Работодателя.</w:t>
      </w:r>
    </w:p>
    <w:p w:rsidR="00000000" w:rsidRDefault="00BE4C73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BE4C73">
      <w:pPr>
        <w:pStyle w:val="just"/>
      </w:pPr>
      <w:r>
        <w:t>1.3. Местом работы Ра</w:t>
      </w:r>
      <w:r>
        <w:t>ботника является ______________ по адресу: ___________________.</w:t>
      </w:r>
    </w:p>
    <w:p w:rsidR="00000000" w:rsidRDefault="00BE4C73">
      <w:pPr>
        <w:pStyle w:val="just"/>
      </w:pPr>
      <w:r>
        <w:t>1.4. Труд Работника по настоящему договору связан с вредными условиями труда.</w:t>
      </w:r>
    </w:p>
    <w:p w:rsidR="00000000" w:rsidRDefault="00BE4C73">
      <w:pPr>
        <w:pStyle w:val="just"/>
      </w:pPr>
      <w:r>
        <w:t>1.5. Работник подчиняется непосредственно _____________________.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E4C73">
      <w:pPr>
        <w:pStyle w:val="just"/>
      </w:pPr>
      <w:r>
        <w:t>2.1. Работник должен п</w:t>
      </w:r>
      <w:r>
        <w:t>риступить к выполнению своих трудовых обязанностей с "___"___________ ___ г.</w:t>
      </w:r>
    </w:p>
    <w:p w:rsidR="00000000" w:rsidRDefault="00BE4C73">
      <w:pPr>
        <w:pStyle w:val="just"/>
      </w:pPr>
      <w:r>
        <w:t>2.2. Настоящий договор заключен на неопределенный срок (либо сроком на _________).</w:t>
      </w:r>
    </w:p>
    <w:p w:rsidR="00000000" w:rsidRDefault="00BE4C73">
      <w:pPr>
        <w:pStyle w:val="just"/>
      </w:pPr>
      <w:r>
        <w:t>2.3. В целях проверки соответствия Работника поручаемой работе стороны согласовали проведение ис</w:t>
      </w:r>
      <w:r>
        <w:t>пытания в течение _____ месяцев.</w:t>
      </w:r>
    </w:p>
    <w:p w:rsidR="00000000" w:rsidRDefault="00BE4C73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E4C73">
      <w:pPr>
        <w:pStyle w:val="just"/>
      </w:pPr>
      <w:r>
        <w:t>3.1. За выпол</w:t>
      </w:r>
      <w:r>
        <w:t>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BE4C7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</w:t>
      </w:r>
      <w:r>
        <w:t>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BE4C7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</w:t>
      </w:r>
      <w:r>
        <w:t>лнения обязанностей временно отсутствующего работника без освобождения от своей основной работы Работнику производится доплата в размере ____% оклада по совмещаемой должности.</w:t>
      </w:r>
    </w:p>
    <w:p w:rsidR="00000000" w:rsidRDefault="00BE4C73">
      <w:pPr>
        <w:pStyle w:val="just"/>
      </w:pPr>
      <w:r>
        <w:t>3.4. Сверхурочная работа оплачивается за первые два часа работы в полуторном раз</w:t>
      </w:r>
      <w:r>
        <w:t>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E4C73">
      <w:pPr>
        <w:pStyle w:val="just"/>
      </w:pPr>
      <w:r>
        <w:t>3.5. Работа в выходной и</w:t>
      </w:r>
      <w:r>
        <w:t xml:space="preserve">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</w:t>
      </w:r>
      <w:r>
        <w:t>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</w:t>
      </w:r>
      <w:r>
        <w:t>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E4C73">
      <w:pPr>
        <w:pStyle w:val="just"/>
      </w:pPr>
      <w:r>
        <w:t>3.6. Заработная плата Работнику выплачивается путем выдачи наличных денежных средств в кассе Работодат</w:t>
      </w:r>
      <w:r>
        <w:t>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E4C73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</w:t>
      </w:r>
      <w:r>
        <w:t>едерации.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BE4C73">
      <w:pPr>
        <w:pStyle w:val="just"/>
      </w:pPr>
      <w:r>
        <w:t>4.1. Работнику устанавливается пятидневная рабочая неделя с двумя выходными днями - ____________________.</w:t>
      </w:r>
    </w:p>
    <w:p w:rsidR="00000000" w:rsidRDefault="00BE4C73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BE4C73">
      <w:pPr>
        <w:pStyle w:val="just"/>
      </w:pPr>
      <w:r>
        <w:t>4.3. Время начала работы: ______________________.</w:t>
      </w:r>
    </w:p>
    <w:p w:rsidR="00000000" w:rsidRDefault="00BE4C73">
      <w:pPr>
        <w:pStyle w:val="just"/>
      </w:pPr>
      <w:r>
        <w:t>Время окончания работы: ______________________.</w:t>
      </w:r>
    </w:p>
    <w:p w:rsidR="00000000" w:rsidRDefault="00BE4C73">
      <w:pPr>
        <w:pStyle w:val="just"/>
      </w:pPr>
      <w:r>
        <w:t>4.4. В тече</w:t>
      </w:r>
      <w:r>
        <w:t>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BE4C73">
      <w:pPr>
        <w:pStyle w:val="just"/>
      </w:pPr>
      <w:r>
        <w:t>4.5.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BE4C73">
      <w:pPr>
        <w:pStyle w:val="just"/>
      </w:pPr>
      <w:r>
        <w:t>Право н</w:t>
      </w:r>
      <w:r>
        <w:t xml:space="preserve">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</w:t>
      </w:r>
      <w:r>
        <w:t>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BE4C73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отпуск продолжительностью 6 рабоч</w:t>
      </w:r>
      <w:r>
        <w:t>их дней.</w:t>
      </w:r>
    </w:p>
    <w:p w:rsidR="00000000" w:rsidRDefault="00BE4C73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</w:t>
      </w:r>
      <w:r>
        <w:t xml:space="preserve"> Федерации и Правилами внутреннего трудового распорядка "______________".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E4C73">
      <w:pPr>
        <w:pStyle w:val="just"/>
      </w:pPr>
      <w:r>
        <w:t>5.1. Работник обязан:</w:t>
      </w:r>
    </w:p>
    <w:p w:rsidR="00000000" w:rsidRDefault="00BE4C7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E4C73">
      <w:pPr>
        <w:pStyle w:val="just"/>
      </w:pPr>
      <w:r>
        <w:t>- Разрабатывает стратегию развития деятельности кафедры по н</w:t>
      </w:r>
      <w:r>
        <w:t>аправлениям подготовки, укрепляет и развивает внешние связи с работодателями и органами управления образованием.</w:t>
      </w:r>
    </w:p>
    <w:p w:rsidR="00000000" w:rsidRDefault="00BE4C73">
      <w:pPr>
        <w:pStyle w:val="just"/>
      </w:pPr>
      <w:r>
        <w:t>- Осуществляет анализ рынка образовательных услуг и рынка труда по направлениям подготовки специалистов на кафедре.</w:t>
      </w:r>
    </w:p>
    <w:p w:rsidR="00000000" w:rsidRDefault="00BE4C73">
      <w:pPr>
        <w:pStyle w:val="just"/>
      </w:pPr>
      <w:r>
        <w:t xml:space="preserve">- Формирует предложения по </w:t>
      </w:r>
      <w:r>
        <w:t>улучшению ведения учебного процесса по профилю кафедры.</w:t>
      </w:r>
    </w:p>
    <w:p w:rsidR="00000000" w:rsidRDefault="00BE4C73">
      <w:pPr>
        <w:pStyle w:val="just"/>
      </w:pPr>
      <w:r>
        <w:t>- Организует межфакультетское, межвузовское, международное взаимодействие преподавателей кафедры.</w:t>
      </w:r>
    </w:p>
    <w:p w:rsidR="00000000" w:rsidRDefault="00BE4C73">
      <w:pPr>
        <w:pStyle w:val="just"/>
      </w:pPr>
      <w:r>
        <w:t>- Обеспечивает выполнение государственного образовательного стандарта.</w:t>
      </w:r>
    </w:p>
    <w:p w:rsidR="00000000" w:rsidRDefault="00BE4C73">
      <w:pPr>
        <w:pStyle w:val="just"/>
      </w:pPr>
      <w:r>
        <w:t>- Создает условия для формирова</w:t>
      </w:r>
      <w:r>
        <w:t>ния у обучающихся (студентов, слушателей) основных составляющих компетентности, обеспечивающей успешность будущей профессиональной деятельности выпускников.</w:t>
      </w:r>
    </w:p>
    <w:p w:rsidR="00000000" w:rsidRDefault="00BE4C73">
      <w:pPr>
        <w:pStyle w:val="just"/>
      </w:pPr>
      <w:r>
        <w:t>- Разрабатывает систему качества подготовки специалистов на кафедре.</w:t>
      </w:r>
    </w:p>
    <w:p w:rsidR="00000000" w:rsidRDefault="00BE4C73">
      <w:pPr>
        <w:pStyle w:val="just"/>
      </w:pPr>
      <w:r>
        <w:t>- Определяет педагогические ме</w:t>
      </w:r>
      <w:r>
        <w:t>тоды и средства обучения в целях обеспечения высокого качества учебного процесса.</w:t>
      </w:r>
    </w:p>
    <w:p w:rsidR="00000000" w:rsidRDefault="00BE4C73">
      <w:pPr>
        <w:pStyle w:val="just"/>
      </w:pPr>
      <w:r>
        <w:t>- Организует проведение и контролирует выполнение всех видов учебных занятий по всем формам обучения.</w:t>
      </w:r>
    </w:p>
    <w:p w:rsidR="00000000" w:rsidRDefault="00BE4C73">
      <w:pPr>
        <w:pStyle w:val="just"/>
      </w:pPr>
      <w:r>
        <w:t>- Присутствует на учебных занятиях, а также на экзаменах и зачетах по вы</w:t>
      </w:r>
      <w:r>
        <w:t>бору.</w:t>
      </w:r>
    </w:p>
    <w:p w:rsidR="00000000" w:rsidRDefault="00BE4C73">
      <w:pPr>
        <w:pStyle w:val="just"/>
      </w:pPr>
      <w:r>
        <w:t>- Регулярно проводит заседания кафедры по обсуждению запланированных и текущих вопросов учебной, научной, методической деятельности работников кафедры и воспитательной работы.</w:t>
      </w:r>
    </w:p>
    <w:p w:rsidR="00000000" w:rsidRDefault="00BE4C73">
      <w:pPr>
        <w:pStyle w:val="just"/>
      </w:pPr>
      <w:r>
        <w:t>- Подготавливает заключения по учебным программам и дисциплинам кафедры, п</w:t>
      </w:r>
      <w:r>
        <w:t>о учебным программам других кафедр факультета и образовательного учреждения.</w:t>
      </w:r>
    </w:p>
    <w:p w:rsidR="00000000" w:rsidRDefault="00BE4C73">
      <w:pPr>
        <w:pStyle w:val="just"/>
      </w:pPr>
      <w:r>
        <w:t>- Создает и читает авторские курсы по дисциплинам, преподаваемым на кафедре в установленном образовательным учреждением порядке и объеме.</w:t>
      </w:r>
    </w:p>
    <w:p w:rsidR="00000000" w:rsidRDefault="00BE4C73">
      <w:pPr>
        <w:pStyle w:val="just"/>
      </w:pPr>
      <w:r>
        <w:t>- Представляет на утверждение декану факультета (директору института) планы работы кафедры и индивидуальные планы работы преподавателей кафедры.</w:t>
      </w:r>
    </w:p>
    <w:p w:rsidR="00000000" w:rsidRDefault="00BE4C73">
      <w:pPr>
        <w:pStyle w:val="just"/>
      </w:pPr>
      <w:r>
        <w:t xml:space="preserve">- Осуществляет распределение педагогической нагрузки и функциональных обязанностей между работниками кафедры и </w:t>
      </w:r>
      <w:r>
        <w:t>контролирует своевременность и качество их исполнения.</w:t>
      </w:r>
    </w:p>
    <w:p w:rsidR="00000000" w:rsidRDefault="00BE4C73">
      <w:pPr>
        <w:pStyle w:val="just"/>
      </w:pPr>
      <w:r>
        <w:t>- Осуществляет выбор современных технических средств обучения при проведении учебных занятий и обеспечивает возможности их использования.</w:t>
      </w:r>
    </w:p>
    <w:p w:rsidR="00000000" w:rsidRDefault="00BE4C73">
      <w:pPr>
        <w:pStyle w:val="just"/>
      </w:pPr>
      <w:r>
        <w:t>- Организует и осуществляет контроль за ознакомительной, учебно</w:t>
      </w:r>
      <w:r>
        <w:t>-производственной и другими видами практики обучающихся (студентов, слушателей), курсовыми и дипломными работами.</w:t>
      </w:r>
    </w:p>
    <w:p w:rsidR="00000000" w:rsidRDefault="00BE4C73">
      <w:pPr>
        <w:pStyle w:val="just"/>
      </w:pPr>
      <w:r>
        <w:t>- Обеспечивает проведение курсовых экзаменов и зачетов, а также промежуточных испытаний обучающихся (студентов, слушателей) по отдельным предм</w:t>
      </w:r>
      <w:r>
        <w:t>етам; анализирует их результаты и докладывает о них на заседаниях кафедры.</w:t>
      </w:r>
    </w:p>
    <w:p w:rsidR="00000000" w:rsidRDefault="00BE4C73">
      <w:pPr>
        <w:pStyle w:val="just"/>
      </w:pPr>
      <w:r>
        <w:t>- Организует по поручению руководства факультета проведение научно-исследовательской работы на кафедре, рассматривает диссертации, представляемые к защите работниками кафедры или со</w:t>
      </w:r>
      <w:r>
        <w:t>искателями ученой степени.</w:t>
      </w:r>
    </w:p>
    <w:p w:rsidR="00000000" w:rsidRDefault="00BE4C73">
      <w:pPr>
        <w:pStyle w:val="just"/>
      </w:pPr>
      <w:r>
        <w:t>- Руководит научно-исследовательской работой обучающихся (студентов, слушателей).</w:t>
      </w:r>
    </w:p>
    <w:p w:rsidR="00000000" w:rsidRDefault="00BE4C73">
      <w:pPr>
        <w:pStyle w:val="just"/>
      </w:pPr>
      <w:r>
        <w:t>- Организует обсуждение завершенных научно-исследовательских работ и результатов возможности их внедрения.</w:t>
      </w:r>
    </w:p>
    <w:p w:rsidR="00000000" w:rsidRDefault="00BE4C73">
      <w:pPr>
        <w:pStyle w:val="just"/>
      </w:pPr>
      <w:r>
        <w:t>- Обеспечивает возможность опубликования</w:t>
      </w:r>
      <w:r>
        <w:t xml:space="preserve"> сведений о достигнутых научных результатах.</w:t>
      </w:r>
    </w:p>
    <w:p w:rsidR="00000000" w:rsidRDefault="00BE4C73">
      <w:pPr>
        <w:pStyle w:val="just"/>
      </w:pPr>
      <w:r>
        <w:t>- Обеспечивает составление заключений на учебники, учебные и учебно-методические пособия.</w:t>
      </w:r>
    </w:p>
    <w:p w:rsidR="00000000" w:rsidRDefault="00BE4C73">
      <w:pPr>
        <w:pStyle w:val="just"/>
      </w:pPr>
      <w:r>
        <w:t xml:space="preserve">- Организует работу и принимает непосредственное участие в подготовке учебников, наглядных пособий и учебно-методических </w:t>
      </w:r>
      <w:r>
        <w:t>материалов кафедры.</w:t>
      </w:r>
    </w:p>
    <w:p w:rsidR="00000000" w:rsidRDefault="00BE4C73">
      <w:pPr>
        <w:pStyle w:val="just"/>
      </w:pPr>
      <w:r>
        <w:t>- Контролирует качество и выполнение индивидуальных планов преподавателей кафедры и иных работников.</w:t>
      </w:r>
    </w:p>
    <w:p w:rsidR="00000000" w:rsidRDefault="00BE4C73">
      <w:pPr>
        <w:pStyle w:val="just"/>
      </w:pPr>
      <w:r>
        <w:t>- Ведет педагогическую и научно-исследовательскую работу на кафедре.</w:t>
      </w:r>
    </w:p>
    <w:p w:rsidR="00000000" w:rsidRDefault="00BE4C73">
      <w:pPr>
        <w:pStyle w:val="just"/>
      </w:pPr>
      <w:r>
        <w:t>- Изучает, обобщает и распространяет опыт работы преподавателей ка</w:t>
      </w:r>
      <w:r>
        <w:t>федры, обеспечивает учебную и методическую помощь начинающим преподавателям кафедры.</w:t>
      </w:r>
    </w:p>
    <w:p w:rsidR="00000000" w:rsidRDefault="00BE4C73">
      <w:pPr>
        <w:pStyle w:val="just"/>
      </w:pPr>
      <w:r>
        <w:t>- Руководит подготовкой научно-педагогических кадров.</w:t>
      </w:r>
    </w:p>
    <w:p w:rsidR="00000000" w:rsidRDefault="00BE4C73">
      <w:pPr>
        <w:pStyle w:val="just"/>
      </w:pPr>
      <w:r>
        <w:t>- Планирует повышение квалификации преподавателей кафедры.</w:t>
      </w:r>
    </w:p>
    <w:p w:rsidR="00000000" w:rsidRDefault="00BE4C73">
      <w:pPr>
        <w:pStyle w:val="just"/>
      </w:pPr>
      <w:r>
        <w:t>- Участвует в работе учебно-методических комиссий образова</w:t>
      </w:r>
      <w:r>
        <w:t>тельных учреждений по направлениям подготовки, устанавливает связи с другими образовательными учреждениями и иными организациями в целях оказания научно-методической помощи.</w:t>
      </w:r>
    </w:p>
    <w:p w:rsidR="00000000" w:rsidRDefault="00BE4C73">
      <w:pPr>
        <w:pStyle w:val="just"/>
      </w:pPr>
      <w:r>
        <w:t>- Принимает участие в международной деятельности кафедры, факультета образовательн</w:t>
      </w:r>
      <w:r>
        <w:t>ых учреждений, устанавливает и поддерживает международное сотрудничество по профилю кафедры с отечественными и зарубежными высшими учебными заведениями, научно-исследовательскими организациями, предприятиями и учреждениями.</w:t>
      </w:r>
    </w:p>
    <w:p w:rsidR="00000000" w:rsidRDefault="00BE4C73">
      <w:pPr>
        <w:pStyle w:val="just"/>
      </w:pPr>
      <w:r>
        <w:t>- Участвует в разработке штатног</w:t>
      </w:r>
      <w:r>
        <w:t>о расписания кафедры образовательного учреждения.</w:t>
      </w:r>
    </w:p>
    <w:p w:rsidR="00000000" w:rsidRDefault="00BE4C73">
      <w:pPr>
        <w:pStyle w:val="just"/>
      </w:pPr>
      <w:r>
        <w:t>- Обеспечивает составление и хранение всех видов документации и отчетности по итогам деятельности кафедры.</w:t>
      </w:r>
    </w:p>
    <w:p w:rsidR="00000000" w:rsidRDefault="00BE4C73">
      <w:pPr>
        <w:pStyle w:val="just"/>
      </w:pPr>
      <w:r>
        <w:t>- Контролирует выполнение обучающимися (студентами, слушателями) и работниками кафедры правил по ох</w:t>
      </w:r>
      <w:r>
        <w:t>ране труда и пожарной безопасности.</w:t>
      </w:r>
    </w:p>
    <w:p w:rsidR="00000000" w:rsidRDefault="00BE4C73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BE4C73">
      <w:pPr>
        <w:pStyle w:val="just"/>
      </w:pPr>
      <w:r>
        <w:t>5.1.3. Соблюдать трудовую дисциплину.</w:t>
      </w:r>
    </w:p>
    <w:p w:rsidR="00000000" w:rsidRDefault="00BE4C73">
      <w:pPr>
        <w:pStyle w:val="just"/>
      </w:pPr>
      <w:r>
        <w:t>5.1.4. Соблюдать требования по охране труда и обеспечению безо</w:t>
      </w:r>
      <w:r>
        <w:t>пасности труда.</w:t>
      </w:r>
    </w:p>
    <w:p w:rsidR="00000000" w:rsidRDefault="00BE4C73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E4C73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</w:t>
      </w:r>
      <w:r>
        <w:t>щества Работодателя.</w:t>
      </w:r>
    </w:p>
    <w:p w:rsidR="00000000" w:rsidRDefault="00BE4C73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BE4C73">
      <w:pPr>
        <w:pStyle w:val="just"/>
      </w:pPr>
      <w:r>
        <w:t>5.1.8. Не разглашать сведения, составляющие коммерческую тайну Работодателя. Сведения, явл</w:t>
      </w:r>
      <w:r>
        <w:t>яющиеся коммерческой тайной Работодателя, определены в Положении о коммерческой тайне "_____________".</w:t>
      </w:r>
    </w:p>
    <w:p w:rsidR="00000000" w:rsidRDefault="00BE4C73">
      <w:pPr>
        <w:pStyle w:val="just"/>
      </w:pPr>
      <w:r>
        <w:t>5.2. Работник имеет право на:</w:t>
      </w:r>
    </w:p>
    <w:p w:rsidR="00000000" w:rsidRDefault="00BE4C7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E4C73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E4C73">
      <w:pPr>
        <w:pStyle w:val="just"/>
      </w:pPr>
      <w:r>
        <w:t>5.2.3. Отдых, в том числе оплачиваемый ежегодный отпуск, ежегодный дополнительный оплачивае</w:t>
      </w:r>
      <w:r>
        <w:t>мый отпуск, еженедельные выходные дни, нерабочие праздничные дни.</w:t>
      </w:r>
    </w:p>
    <w:p w:rsidR="00000000" w:rsidRDefault="00BE4C7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BE4C7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И </w:t>
      </w:r>
      <w:r>
        <w:rPr>
          <w:rFonts w:eastAsia="Times New Roman"/>
        </w:rPr>
        <w:t>ОБЯЗАННОСТИ РАБОТОДАТЕЛЯ</w:t>
      </w:r>
    </w:p>
    <w:p w:rsidR="00000000" w:rsidRDefault="00BE4C73">
      <w:pPr>
        <w:pStyle w:val="just"/>
      </w:pPr>
      <w:r>
        <w:t>6.1. Работодатель обязан:</w:t>
      </w:r>
    </w:p>
    <w:p w:rsidR="00000000" w:rsidRDefault="00BE4C7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BE4C7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E4C73">
      <w:pPr>
        <w:pStyle w:val="just"/>
      </w:pPr>
      <w:r>
        <w:t>6.1.3. Обеспечив</w:t>
      </w:r>
      <w:r>
        <w:t>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BE4C73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</w:t>
      </w:r>
      <w:r>
        <w:t>дка.</w:t>
      </w:r>
    </w:p>
    <w:p w:rsidR="00000000" w:rsidRDefault="00BE4C73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BE4C7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E4C73">
      <w:pPr>
        <w:pStyle w:val="just"/>
      </w:pPr>
      <w:r>
        <w:t>6.1.7. Исполнять иные обязанности, установ</w:t>
      </w:r>
      <w:r>
        <w:t>ленные действующим законодательством Российской Федерации.</w:t>
      </w:r>
    </w:p>
    <w:p w:rsidR="00000000" w:rsidRDefault="00BE4C73">
      <w:pPr>
        <w:pStyle w:val="just"/>
      </w:pPr>
      <w:r>
        <w:t>6.2. Работодатель имеет право:</w:t>
      </w:r>
    </w:p>
    <w:p w:rsidR="00000000" w:rsidRDefault="00BE4C73">
      <w:pPr>
        <w:pStyle w:val="just"/>
      </w:pPr>
      <w:r>
        <w:t>6.2.1. Поощрять Работника за добросовестный эффективный труд.</w:t>
      </w:r>
    </w:p>
    <w:p w:rsidR="00000000" w:rsidRDefault="00BE4C73">
      <w:pPr>
        <w:pStyle w:val="just"/>
      </w:pPr>
      <w:r>
        <w:t>6.2.2. Требовать от Работника исполнения трудовых обязанностей, определенных в настоящем договоре, береж</w:t>
      </w:r>
      <w:r>
        <w:t>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BE4C73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</w:t>
      </w:r>
      <w:r>
        <w:t>едерации.</w:t>
      </w:r>
    </w:p>
    <w:p w:rsidR="00000000" w:rsidRDefault="00BE4C73">
      <w:pPr>
        <w:pStyle w:val="just"/>
      </w:pPr>
      <w:r>
        <w:t>6.2.4. Принимать локальные нормативные акты.</w:t>
      </w:r>
    </w:p>
    <w:p w:rsidR="00000000" w:rsidRDefault="00BE4C73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E4C73">
      <w:pPr>
        <w:pStyle w:val="just"/>
      </w:pPr>
      <w:r>
        <w:t>7.1. Работник подлежит социально</w:t>
      </w:r>
      <w:r>
        <w:t>му страхованию в порядке и на условиях, установленных действующим законодательством Российской Федерации.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E4C73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</w:t>
      </w:r>
      <w:r>
        <w:t>вым законодательством Российской Федерации, локальными актами Работодателя и настоящим договором.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E4C73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</w:t>
      </w:r>
      <w:r>
        <w:t>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BE4C73">
      <w:pPr>
        <w:pStyle w:val="just"/>
      </w:pPr>
      <w:r>
        <w:t>9.2. Работник обязан возместить Работодателю причиненный ему прямой действительный</w:t>
      </w:r>
      <w:r>
        <w:t xml:space="preserve"> ущерб, неполученные доходы (упущенная выгода) взысканию с Работника не подлежат.</w:t>
      </w:r>
    </w:p>
    <w:p w:rsidR="00000000" w:rsidRDefault="00BE4C73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BE4C73">
      <w:pPr>
        <w:pStyle w:val="just"/>
      </w:pPr>
      <w:r>
        <w:t>9.4. В случаях, предусмотренных в за</w:t>
      </w:r>
      <w:r>
        <w:t>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E4C73">
      <w:pPr>
        <w:pStyle w:val="just"/>
      </w:pPr>
      <w:r>
        <w:t>10.1. Настоящий трудовой договор может быть прекращен по основаниям, предусмотренным дейст</w:t>
      </w:r>
      <w:r>
        <w:t>вующим трудовым законодательством Российской Федерации.</w:t>
      </w:r>
    </w:p>
    <w:p w:rsidR="00000000" w:rsidRDefault="00BE4C7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</w:t>
      </w:r>
      <w:r>
        <w:t>лжность).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E4C7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BE4C7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</w:t>
      </w:r>
      <w:r>
        <w:t>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E4C7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</w:t>
      </w:r>
      <w:r>
        <w:t>одательством Российской Федерации.</w:t>
      </w:r>
    </w:p>
    <w:p w:rsidR="00000000" w:rsidRDefault="00BE4C73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E4C73">
      <w:pPr>
        <w:pStyle w:val="just"/>
      </w:pPr>
      <w:r>
        <w:t>11.5. Договор составлен в двух экземплярах, имею</w:t>
      </w:r>
      <w:r>
        <w:t>щих одинаковую юридическую силу, один из которых хранится у Работодателя, а другой - у Работника.</w:t>
      </w:r>
    </w:p>
    <w:p w:rsidR="00000000" w:rsidRDefault="00BE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C7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E4C73">
      <w:pPr>
        <w:pStyle w:val="HTML"/>
      </w:pPr>
      <w:r>
        <w:t xml:space="preserve">    Работодатель: _________________________________________________________</w:t>
      </w:r>
    </w:p>
    <w:p w:rsidR="00000000" w:rsidRDefault="00BE4C73">
      <w:pPr>
        <w:pStyle w:val="HTML"/>
      </w:pPr>
      <w:r>
        <w:t>адрес:______________________________________________________</w:t>
      </w:r>
      <w:r>
        <w:t>______________,</w:t>
      </w:r>
    </w:p>
    <w:p w:rsidR="00000000" w:rsidRDefault="00BE4C73">
      <w:pPr>
        <w:pStyle w:val="HTML"/>
      </w:pPr>
      <w:r>
        <w:t>ИНН __________________________________, КПП ______________________________,</w:t>
      </w:r>
    </w:p>
    <w:p w:rsidR="00000000" w:rsidRDefault="00BE4C73">
      <w:pPr>
        <w:pStyle w:val="HTML"/>
      </w:pPr>
      <w:r>
        <w:t>р/с __________________________________ в _________________________________,</w:t>
      </w:r>
    </w:p>
    <w:p w:rsidR="00000000" w:rsidRDefault="00BE4C73">
      <w:pPr>
        <w:pStyle w:val="HTML"/>
      </w:pPr>
      <w:r>
        <w:t>БИК __________________________________.</w:t>
      </w:r>
    </w:p>
    <w:p w:rsidR="00000000" w:rsidRDefault="00BE4C73">
      <w:pPr>
        <w:pStyle w:val="HTML"/>
      </w:pPr>
    </w:p>
    <w:p w:rsidR="00000000" w:rsidRDefault="00BE4C73">
      <w:pPr>
        <w:pStyle w:val="HTML"/>
      </w:pPr>
      <w:r>
        <w:t>Работник: _____________________________________</w:t>
      </w:r>
      <w:r>
        <w:t>________________________</w:t>
      </w:r>
    </w:p>
    <w:p w:rsidR="00000000" w:rsidRDefault="00BE4C73">
      <w:pPr>
        <w:pStyle w:val="HTML"/>
      </w:pPr>
      <w:r>
        <w:t>паспорт: серия __________ номер ___________, выдан ________________________</w:t>
      </w:r>
    </w:p>
    <w:p w:rsidR="00000000" w:rsidRDefault="00BE4C73">
      <w:pPr>
        <w:pStyle w:val="HTML"/>
      </w:pPr>
      <w:r>
        <w:t>________________ "___"___________ ____ г., код подразделения _____________,</w:t>
      </w:r>
    </w:p>
    <w:p w:rsidR="00000000" w:rsidRDefault="00BE4C73">
      <w:pPr>
        <w:pStyle w:val="HTML"/>
      </w:pPr>
      <w:r>
        <w:t>зарегистрирован(а) по адресу: ___________________________________.</w:t>
      </w:r>
    </w:p>
    <w:p w:rsidR="00000000" w:rsidRDefault="00BE4C73">
      <w:pPr>
        <w:pStyle w:val="HTML"/>
      </w:pPr>
    </w:p>
    <w:p w:rsidR="00000000" w:rsidRDefault="00BE4C73">
      <w:pPr>
        <w:pStyle w:val="HTML"/>
      </w:pPr>
      <w:r>
        <w:t>ПОДПИСИ СТОРОН</w:t>
      </w:r>
    </w:p>
    <w:p w:rsidR="00000000" w:rsidRDefault="00BE4C73">
      <w:pPr>
        <w:pStyle w:val="HTML"/>
      </w:pPr>
    </w:p>
    <w:p w:rsidR="00000000" w:rsidRDefault="00BE4C73">
      <w:pPr>
        <w:pStyle w:val="HTML"/>
      </w:pPr>
      <w:r>
        <w:t>Работодатель:                                    Работник:</w:t>
      </w:r>
    </w:p>
    <w:p w:rsidR="00000000" w:rsidRDefault="00BE4C73">
      <w:pPr>
        <w:pStyle w:val="HTML"/>
      </w:pPr>
    </w:p>
    <w:p w:rsidR="00000000" w:rsidRDefault="00BE4C73">
      <w:pPr>
        <w:pStyle w:val="HTML"/>
      </w:pPr>
      <w:r>
        <w:t>____________/____________                        _____________/____________</w:t>
      </w:r>
    </w:p>
    <w:p w:rsidR="00000000" w:rsidRDefault="00BE4C73">
      <w:pPr>
        <w:pStyle w:val="HTML"/>
      </w:pPr>
    </w:p>
    <w:p w:rsidR="00000000" w:rsidRDefault="00BE4C73">
      <w:pPr>
        <w:pStyle w:val="HTML"/>
      </w:pPr>
      <w:r>
        <w:t>М.П.</w:t>
      </w:r>
    </w:p>
    <w:p w:rsidR="00000000" w:rsidRDefault="00BE4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https://порядокправа.рф/obrazecy/trudovoj_dogovor_s_zaveduyushhim_kafedroj.htm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73"/>
    <w:rsid w:val="00BE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17CAA-CBA3-4F05-963F-A6134E19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kafed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2486</Words>
  <Characters>14171</Characters>
  <Application>Microsoft Office Word</Application>
  <DocSecurity>0</DocSecurity>
  <Lines>118</Lines>
  <Paragraphs>33</Paragraphs>
  <ScaleCrop>false</ScaleCrop>
  <Company/>
  <LinksUpToDate>false</LinksUpToDate>
  <CharactersWithSpaces>16624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кафедрой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