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FA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художником (бессрочный; с условием об испытательном сроке)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художником (бессрочный; с условием об испытательном сроке)</w:t>
      </w:r>
    </w:p>
    <w:p w:rsidR="00000000" w:rsidRDefault="00237FAF">
      <w:pPr>
        <w:pStyle w:val="HTML"/>
      </w:pPr>
      <w:r>
        <w:t>г. _________________                                   "___"________ ___ г.</w:t>
      </w:r>
    </w:p>
    <w:p w:rsidR="00000000" w:rsidRDefault="00237FAF">
      <w:pPr>
        <w:pStyle w:val="HTML"/>
      </w:pPr>
    </w:p>
    <w:p w:rsidR="00000000" w:rsidRDefault="00237FAF">
      <w:pPr>
        <w:pStyle w:val="HTML"/>
      </w:pPr>
      <w:r>
        <w:t>_______________________________, именуем__ в дальнейшем "Работодатель",</w:t>
      </w:r>
    </w:p>
    <w:p w:rsidR="00000000" w:rsidRDefault="00237FAF">
      <w:pPr>
        <w:pStyle w:val="HTML"/>
      </w:pPr>
      <w:r>
        <w:t>(наименование организации)</w:t>
      </w:r>
    </w:p>
    <w:p w:rsidR="00000000" w:rsidRDefault="00237FAF">
      <w:pPr>
        <w:pStyle w:val="HTML"/>
      </w:pPr>
      <w:r>
        <w:t>в лице ___________________________________________________, действующ___ на</w:t>
      </w:r>
    </w:p>
    <w:p w:rsidR="00000000" w:rsidRDefault="00237FAF">
      <w:pPr>
        <w:pStyle w:val="HTML"/>
      </w:pPr>
      <w:r>
        <w:t>(должность, Ф.И.О.)</w:t>
      </w:r>
    </w:p>
    <w:p w:rsidR="00000000" w:rsidRDefault="00237FAF">
      <w:pPr>
        <w:pStyle w:val="HTML"/>
      </w:pPr>
      <w:r>
        <w:t>основании ____________, с одной стороны, и __________________</w:t>
      </w:r>
      <w:r>
        <w:t>_____________,</w:t>
      </w:r>
    </w:p>
    <w:p w:rsidR="00000000" w:rsidRDefault="00237FAF">
      <w:pPr>
        <w:pStyle w:val="HTML"/>
      </w:pPr>
      <w:r>
        <w:t>(Ф.И.О.)</w:t>
      </w:r>
    </w:p>
    <w:p w:rsidR="00000000" w:rsidRDefault="00237FAF">
      <w:pPr>
        <w:pStyle w:val="HTML"/>
      </w:pPr>
      <w:r>
        <w:t>именуем___  в дальнейшем "Работник",  с другой стороны, заключили настоящий</w:t>
      </w:r>
    </w:p>
    <w:p w:rsidR="00000000" w:rsidRDefault="00237FAF">
      <w:pPr>
        <w:pStyle w:val="HTML"/>
      </w:pPr>
      <w:r>
        <w:t>договор о нижеследующем: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37FAF">
      <w:pPr>
        <w:pStyle w:val="just"/>
      </w:pPr>
      <w:r>
        <w:t>1.1. Работодатель поручает, а Работник принимает на себя выполнение трудовых обязанностей в должности художник</w:t>
      </w:r>
      <w:r>
        <w:t>а в ___________ (наименование структурного подразделения).</w:t>
      </w:r>
    </w:p>
    <w:p w:rsidR="00000000" w:rsidRDefault="00237FAF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237FAF">
      <w:pPr>
        <w:pStyle w:val="just"/>
      </w:pPr>
      <w:r>
        <w:t>1.3. Местом работы Работника является _______________ по адресу: ___________________.</w:t>
      </w:r>
    </w:p>
    <w:p w:rsidR="00000000" w:rsidRDefault="00237FAF">
      <w:pPr>
        <w:pStyle w:val="just"/>
      </w:pPr>
      <w:r>
        <w:t>1.4. В целях проверки соответствия квалифик</w:t>
      </w:r>
      <w:r>
        <w:t>ации Работника занимаемой должности, его отношения к поручаемой работе Работнику устанавливается испытательный срок продолжительностью ____ (________) месяца с момента начала работы, указанного в п. 2.1 настоящего договора.</w:t>
      </w:r>
    </w:p>
    <w:p w:rsidR="00000000" w:rsidRDefault="00237FAF">
      <w:pPr>
        <w:pStyle w:val="just"/>
      </w:pPr>
      <w:r>
        <w:t>1.5. Труд Работника по настоящем</w:t>
      </w:r>
      <w:r>
        <w:t>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37FAF">
      <w:pPr>
        <w:pStyle w:val="just"/>
      </w:pPr>
      <w:r>
        <w:t>1.6. Работник подчиня</w:t>
      </w:r>
      <w:r>
        <w:t>ется непосредственно _________________.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37FAF">
      <w:pPr>
        <w:pStyle w:val="just"/>
      </w:pPr>
      <w:r>
        <w:t>2.1. Работник должен приступить к выполнению своих трудовых обязанностей с "___"________ ___ г.</w:t>
      </w:r>
    </w:p>
    <w:p w:rsidR="00000000" w:rsidRDefault="00237FAF">
      <w:pPr>
        <w:pStyle w:val="just"/>
      </w:pPr>
      <w:r>
        <w:lastRenderedPageBreak/>
        <w:t>2.2. Настоящий договор вступает в силу с момента подписания его обеими сторонами и заключен н</w:t>
      </w:r>
      <w:r>
        <w:t>а неопределенный срок.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37FAF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(__________) рублей в месяц.</w:t>
      </w:r>
    </w:p>
    <w:p w:rsidR="00000000" w:rsidRDefault="00237FAF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</w:t>
      </w:r>
      <w:r>
        <w:t>ящего договора.</w:t>
      </w:r>
    </w:p>
    <w:p w:rsidR="00000000" w:rsidRDefault="00237FAF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</w:t>
      </w:r>
      <w:r>
        <w:t>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237FAF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</w:t>
      </w:r>
      <w:r>
        <w:t>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37FAF">
      <w:pPr>
        <w:pStyle w:val="just"/>
      </w:pPr>
      <w:r>
        <w:t>3.5. Работа в выходной и нерабочий праздничный день оплачивается в размере одинарной ч</w:t>
      </w:r>
      <w:r>
        <w:t xml:space="preserve">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</w:t>
      </w:r>
      <w:r>
        <w:t>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</w:t>
      </w:r>
      <w:r>
        <w:t>абочий праздничный день оплачивается в одинарном размере, а день отдыха оплате не подлежит.</w:t>
      </w:r>
    </w:p>
    <w:p w:rsidR="00000000" w:rsidRDefault="00237FAF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</w:t>
      </w:r>
      <w:r>
        <w:t>есяца в день, установленный Правилами внутреннего трудового распорядка.</w:t>
      </w:r>
    </w:p>
    <w:p w:rsidR="00000000" w:rsidRDefault="00237FAF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</w:t>
      </w:r>
      <w:r>
        <w:rPr>
          <w:rFonts w:eastAsia="Times New Roman"/>
        </w:rPr>
        <w:t>СК</w:t>
      </w:r>
    </w:p>
    <w:p w:rsidR="00000000" w:rsidRDefault="00237FAF">
      <w:pPr>
        <w:pStyle w:val="just"/>
      </w:pPr>
      <w:r>
        <w:t xml:space="preserve">4.1. Работнику устанавливается следующий режим рабочего времени: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37FAF">
      <w:pPr>
        <w:pStyle w:val="just"/>
      </w:pPr>
      <w:r>
        <w:t xml:space="preserve">Выходные дни: 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37FAF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37FAF">
      <w:pPr>
        <w:pStyle w:val="just"/>
      </w:pPr>
      <w:r>
        <w:t>Время окончания работы: _______________________</w:t>
      </w:r>
      <w:r>
        <w:t xml:space="preserve">___ </w:t>
      </w:r>
      <w:r>
        <w:rPr>
          <w:vertAlign w:val="superscript"/>
        </w:rPr>
        <w:t>1</w:t>
      </w:r>
      <w:r>
        <w:t xml:space="preserve"> .</w:t>
      </w:r>
    </w:p>
    <w:p w:rsidR="00000000" w:rsidRDefault="00237FAF">
      <w:pPr>
        <w:pStyle w:val="just"/>
      </w:pPr>
      <w:r>
        <w:t xml:space="preserve">4.3. В течение рабочего дня Работнику устанавливается перерыв для отдыха и питания с ___ час. до 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37FAF">
      <w:pPr>
        <w:pStyle w:val="just"/>
      </w:pPr>
      <w:r>
        <w:t>4.4. Работнику предоставляется ежегодный оплачиваемый отпуск продолжительностью _____ (не менее 28)</w:t>
      </w:r>
      <w:r>
        <w:t xml:space="preserve"> календарных дней.</w:t>
      </w:r>
    </w:p>
    <w:p w:rsidR="00000000" w:rsidRDefault="00237FA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</w:t>
      </w:r>
      <w:r>
        <w:t xml:space="preserve">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237FAF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</w:t>
      </w:r>
      <w:r>
        <w:t>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"____________".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37FAF">
      <w:pPr>
        <w:pStyle w:val="just"/>
      </w:pPr>
      <w:r>
        <w:t xml:space="preserve">5.1. Работник </w:t>
      </w:r>
      <w:r>
        <w:t>обязан:</w:t>
      </w:r>
    </w:p>
    <w:p w:rsidR="00000000" w:rsidRDefault="00237FAF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237FAF">
      <w:pPr>
        <w:pStyle w:val="just"/>
      </w:pPr>
      <w:r>
        <w:t>- проводить работу по внедрению в организации производственной эстетики, способствующей повышению роста производительности труда, его привлекательности и эффективности;</w:t>
      </w:r>
    </w:p>
    <w:p w:rsidR="00000000" w:rsidRDefault="00237FAF">
      <w:pPr>
        <w:pStyle w:val="just"/>
      </w:pPr>
      <w:r>
        <w:t>- принимать у</w:t>
      </w:r>
      <w:r>
        <w:t>частие в разработке художественно-конструкторских проектов реконструкции и строительства помещений организации;</w:t>
      </w:r>
    </w:p>
    <w:p w:rsidR="00000000" w:rsidRDefault="00237FAF">
      <w:pPr>
        <w:pStyle w:val="just"/>
      </w:pPr>
      <w:r>
        <w:t>- осуществлять контроль над соблюдением эстетических требований, над правильным художественным решением промышленных интерьеров, цветовым оформл</w:t>
      </w:r>
      <w:r>
        <w:t>ением производственных, служебных, культурно-бытовых помещений, мест отдыха и приема пищи, размещением в них мебели, инвентаря, их рациональным освещением и рабочих мест;</w:t>
      </w:r>
    </w:p>
    <w:p w:rsidR="00000000" w:rsidRDefault="00237FAF">
      <w:pPr>
        <w:pStyle w:val="just"/>
      </w:pPr>
      <w:r>
        <w:t>- разрабатывать рекомендации по выбору рабочей одежды, соответствующей специфике прои</w:t>
      </w:r>
      <w:r>
        <w:t>зводства и характеру трудовой деятельности работников;</w:t>
      </w:r>
    </w:p>
    <w:p w:rsidR="00000000" w:rsidRDefault="00237FAF">
      <w:pPr>
        <w:pStyle w:val="just"/>
      </w:pPr>
      <w:r>
        <w:t>- оказывать методическую помощь при оборудовании производственных, служебных и культурно-бытовых помещений мебелью, инвентарем, оргтехникой и оснасткой, а также средствами наглядной агитации;</w:t>
      </w:r>
    </w:p>
    <w:p w:rsidR="00000000" w:rsidRDefault="00237FAF">
      <w:pPr>
        <w:pStyle w:val="just"/>
      </w:pPr>
      <w:r>
        <w:t>- разраба</w:t>
      </w:r>
      <w:r>
        <w:t>тывать проекты благоустройства и озеленения прилегающей территории, архитектурно-художественного оформления фасадов зданий, проходных и других принадлежащих организации сооружений;</w:t>
      </w:r>
    </w:p>
    <w:p w:rsidR="00000000" w:rsidRDefault="00237FAF">
      <w:pPr>
        <w:pStyle w:val="just"/>
      </w:pPr>
      <w:r>
        <w:t>- следить за правильностью осуществления оформительских работ (рекламы, выс</w:t>
      </w:r>
      <w:r>
        <w:t>тавок, панно, плакатов и т.д.).</w:t>
      </w:r>
    </w:p>
    <w:p w:rsidR="00000000" w:rsidRDefault="00237FAF">
      <w:pPr>
        <w:pStyle w:val="just"/>
      </w:pPr>
      <w:r>
        <w:t>5.1.2. Соблюдать Правила внутреннего трудового распорядка "________" и иные локальные нормативные акты Работодателя.</w:t>
      </w:r>
    </w:p>
    <w:p w:rsidR="00000000" w:rsidRDefault="00237FAF">
      <w:pPr>
        <w:pStyle w:val="just"/>
      </w:pPr>
      <w:r>
        <w:t>5.1.3. Соблюдать трудовую дисциплину.</w:t>
      </w:r>
    </w:p>
    <w:p w:rsidR="00000000" w:rsidRDefault="00237FAF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237FAF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237FAF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237FAF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237FAF">
      <w:pPr>
        <w:pStyle w:val="just"/>
      </w:pPr>
      <w:r>
        <w:t>5.1.8. Не разглашать сведени</w:t>
      </w:r>
      <w:r>
        <w:t>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237FAF">
      <w:pPr>
        <w:pStyle w:val="just"/>
      </w:pPr>
      <w:r>
        <w:t>5.2. Работник имеет право на:</w:t>
      </w:r>
    </w:p>
    <w:p w:rsidR="00000000" w:rsidRDefault="00237FAF">
      <w:pPr>
        <w:pStyle w:val="just"/>
      </w:pPr>
      <w:r>
        <w:t>5.2.1. Предоставление ему работы, обусловленной настоящим дого</w:t>
      </w:r>
      <w:r>
        <w:t>вором.</w:t>
      </w:r>
    </w:p>
    <w:p w:rsidR="00000000" w:rsidRDefault="00237FAF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237FAF">
      <w:pPr>
        <w:pStyle w:val="just"/>
      </w:pPr>
      <w:r>
        <w:t xml:space="preserve">5.2.3. Отдых, в том числе оплачиваемый ежегодный отпуск, еженедельные выходные дни, </w:t>
      </w:r>
      <w:r>
        <w:t>нерабочие праздничные дни.</w:t>
      </w:r>
    </w:p>
    <w:p w:rsidR="00000000" w:rsidRDefault="00237FAF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237FAF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37FAF">
      <w:pPr>
        <w:pStyle w:val="just"/>
      </w:pPr>
      <w:r>
        <w:t>6.1. Работодат</w:t>
      </w:r>
      <w:r>
        <w:t>ель обязан:</w:t>
      </w:r>
    </w:p>
    <w:p w:rsidR="00000000" w:rsidRDefault="00237FAF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237FAF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237FAF">
      <w:pPr>
        <w:pStyle w:val="just"/>
      </w:pPr>
      <w:r>
        <w:t>6.1.3. Обеспечивать Работника оборудованием, документац</w:t>
      </w:r>
      <w:r>
        <w:t>ией и иными средствами, необходимыми для исполнения им трудовых обязанностей.</w:t>
      </w:r>
    </w:p>
    <w:p w:rsidR="00000000" w:rsidRDefault="00237FAF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</w:t>
      </w:r>
      <w:r>
        <w:t>ого распорядка.</w:t>
      </w:r>
    </w:p>
    <w:p w:rsidR="00000000" w:rsidRDefault="00237FAF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237FAF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237FAF">
      <w:pPr>
        <w:pStyle w:val="just"/>
      </w:pPr>
      <w:r>
        <w:t xml:space="preserve">6.1.7. Знакомить Работника под </w:t>
      </w:r>
      <w:r>
        <w:t>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237FAF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237FAF">
      <w:pPr>
        <w:pStyle w:val="just"/>
      </w:pPr>
      <w:r>
        <w:t>6.2. Работодатель имеет право:</w:t>
      </w:r>
    </w:p>
    <w:p w:rsidR="00000000" w:rsidRDefault="00237FAF">
      <w:pPr>
        <w:pStyle w:val="just"/>
      </w:pPr>
      <w:r>
        <w:t>6.2.1. Поощр</w:t>
      </w:r>
      <w:r>
        <w:t>ять Работника за добросовестный эффективный труд.</w:t>
      </w:r>
    </w:p>
    <w:p w:rsidR="00000000" w:rsidRDefault="00237FAF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</w:t>
      </w:r>
      <w:r>
        <w:t>л внутреннего трудового распорядка.</w:t>
      </w:r>
    </w:p>
    <w:p w:rsidR="00000000" w:rsidRDefault="00237FAF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237FAF">
      <w:pPr>
        <w:pStyle w:val="just"/>
      </w:pPr>
      <w:r>
        <w:t>6.2.4. Принимать локальные нормативные акты.</w:t>
      </w:r>
    </w:p>
    <w:p w:rsidR="00000000" w:rsidRDefault="00237FAF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237FAF">
      <w:pPr>
        <w:pStyle w:val="just"/>
      </w:pPr>
      <w:r>
        <w:t>6.2.6. Проводить в соответствии с Положением об оценке эффективности труда оценку эффективности деяте</w:t>
      </w:r>
      <w:r>
        <w:t>льности Работника.</w:t>
      </w:r>
    </w:p>
    <w:p w:rsidR="00000000" w:rsidRDefault="00237FAF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237FAF">
      <w:pPr>
        <w:pStyle w:val="just"/>
      </w:pPr>
      <w:r>
        <w:t xml:space="preserve">6.2.8. С согласия Работника привлекать его к выполнению дополнительной работы по другой или такой же профессии </w:t>
      </w:r>
      <w:r>
        <w:t>(должности) за дополнительную плату.</w:t>
      </w:r>
    </w:p>
    <w:p w:rsidR="00000000" w:rsidRDefault="00237FAF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37FAF">
      <w:pPr>
        <w:pStyle w:val="just"/>
      </w:pPr>
      <w:r>
        <w:t>7.1. Работник подлежит социальному страхованию в п</w:t>
      </w:r>
      <w:r>
        <w:t>орядке и на условиях, установленных действующим законодательством Российской Федерации.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237FAF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</w:t>
      </w:r>
      <w:r>
        <w:t>вом Российской Федерации, локальными актами Работодателя и настоящим договором.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37FAF">
      <w:pPr>
        <w:pStyle w:val="just"/>
      </w:pPr>
      <w:r>
        <w:t>9.1. Под служебным произведением понимается произведение науки, литературы или искусства, созданное в пределах установленных для Ра</w:t>
      </w:r>
      <w:r>
        <w:t>ботника (автора) трудовых обязанностей.</w:t>
      </w:r>
    </w:p>
    <w:p w:rsidR="00000000" w:rsidRDefault="00237FAF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237FAF">
      <w:pPr>
        <w:pStyle w:val="just"/>
      </w:pPr>
      <w:r>
        <w:t>9.3. Иные авторские права принадлежат Работнику.</w:t>
      </w:r>
    </w:p>
    <w:p w:rsidR="00000000" w:rsidRDefault="00237FAF">
      <w:pPr>
        <w:pStyle w:val="just"/>
      </w:pPr>
      <w:r>
        <w:t>9.4. Если Работодатель в течение тре</w:t>
      </w:r>
      <w:r>
        <w:t>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</w:t>
      </w:r>
      <w:r>
        <w:t>раво на служебное произведение принадлежит Работнику.</w:t>
      </w:r>
    </w:p>
    <w:p w:rsidR="00000000" w:rsidRDefault="00237FAF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</w:t>
      </w:r>
      <w:r>
        <w:t>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</w:t>
      </w:r>
      <w:r>
        <w:t>анный срок. Размер вознаграждения рассчитывается исходя из __________________________ и выплачивается в следующем порядке: __________________________________________.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237FAF">
      <w:pPr>
        <w:pStyle w:val="just"/>
      </w:pPr>
      <w:r>
        <w:t>10.1. В случае неисполнения или ненадлежащего исполнения Рабо</w:t>
      </w:r>
      <w:r>
        <w:t>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</w:t>
      </w:r>
      <w:r>
        <w:t>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237FAF">
      <w:pPr>
        <w:pStyle w:val="just"/>
      </w:pPr>
      <w:r>
        <w:t xml:space="preserve">10.2. Работник обязан возместить Работодателю причиненный ему прямой действительный ущерб. Неполученные доходы (упущенная выгода) взысканию с </w:t>
      </w:r>
      <w:r>
        <w:t>Работника не подлежат.</w:t>
      </w:r>
    </w:p>
    <w:p w:rsidR="00000000" w:rsidRDefault="00237FAF">
      <w:pPr>
        <w:pStyle w:val="just"/>
      </w:pPr>
      <w:r>
        <w:t>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</w:t>
      </w:r>
      <w:r>
        <w:t>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237FAF">
      <w:pPr>
        <w:pStyle w:val="just"/>
      </w:pPr>
      <w:r>
        <w:t>10.3. Работодатель н</w:t>
      </w:r>
      <w:r>
        <w:t>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237FAF">
      <w:pPr>
        <w:pStyle w:val="just"/>
      </w:pPr>
      <w:r>
        <w:t>10.4. В случаях, предусмотренных в законе, Работодатель обязан компенсировать Работнику моральный вред, причиненный неправомерными действ</w:t>
      </w:r>
      <w:r>
        <w:t>иями и (или) бездействием Работодателя.</w:t>
      </w:r>
    </w:p>
    <w:p w:rsidR="00000000" w:rsidRDefault="00237FAF">
      <w:pPr>
        <w:pStyle w:val="just"/>
      </w:pPr>
      <w:r>
        <w:t>10.5. Каждая из сторон обязана доказывать сумму причиненного ущерба.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237FAF">
      <w:pPr>
        <w:pStyle w:val="just"/>
      </w:pPr>
      <w:r>
        <w:t>11.1. Основанием для прекращения настоящего трудового договора являются:</w:t>
      </w:r>
    </w:p>
    <w:p w:rsidR="00000000" w:rsidRDefault="00237FAF">
      <w:pPr>
        <w:pStyle w:val="just"/>
      </w:pPr>
      <w:r>
        <w:t>11.1.1. Соглашение сторон.</w:t>
      </w:r>
    </w:p>
    <w:p w:rsidR="00000000" w:rsidRDefault="00237FAF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37FAF">
      <w:pPr>
        <w:pStyle w:val="just"/>
      </w:pPr>
      <w:r>
        <w:t>11.1.3. Расторжение трудового договора по инициативе Работодателя в случаях, установленных за</w:t>
      </w:r>
      <w:r>
        <w:t>конодательством.</w:t>
      </w:r>
    </w:p>
    <w:p w:rsidR="00000000" w:rsidRDefault="00237FAF">
      <w:pPr>
        <w:pStyle w:val="just"/>
      </w:pPr>
      <w:r>
        <w:t>11.1.4. Иные основания, предусмотренные трудовым законодательством Российской Федерации.</w:t>
      </w:r>
    </w:p>
    <w:p w:rsidR="00000000" w:rsidRDefault="00237FAF">
      <w:pPr>
        <w:pStyle w:val="just"/>
      </w:pPr>
      <w:r>
        <w:t xml:space="preserve">11.2. Днем прекращения трудового договора во всех случаях является последний день работы Работника, за исключением случаев, когда Работник фактически </w:t>
      </w:r>
      <w:r>
        <w:t>не работал, но за ним сохранялось место работы (должность).</w:t>
      </w:r>
    </w:p>
    <w:p w:rsidR="00000000" w:rsidRDefault="00237FAF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______________ в случае ___________________________________________.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</w:t>
      </w:r>
      <w:r>
        <w:rPr>
          <w:rFonts w:eastAsia="Times New Roman"/>
        </w:rPr>
        <w:t>ЖЕНИЯ</w:t>
      </w:r>
    </w:p>
    <w:p w:rsidR="00000000" w:rsidRDefault="00237FAF">
      <w:pPr>
        <w:pStyle w:val="just"/>
      </w:pPr>
      <w:r>
        <w:t>12.1. Условия настоящего трудового договора носят конфиденциальный характер и разглашению не подлежат.</w:t>
      </w:r>
    </w:p>
    <w:p w:rsidR="00000000" w:rsidRDefault="00237FAF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</w:t>
      </w:r>
      <w:r>
        <w:t>лнения к настоящему трудовому договору оформляются двусторонним письменным соглашением.</w:t>
      </w:r>
    </w:p>
    <w:p w:rsidR="00000000" w:rsidRDefault="00237FAF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237FAF">
      <w:pPr>
        <w:pStyle w:val="just"/>
      </w:pPr>
      <w:r>
        <w:t>12.4.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37FAF">
      <w:pPr>
        <w:pStyle w:val="just"/>
      </w:pPr>
      <w:r>
        <w:t>12.5. Договор составлен в двух экземплярах, имеющих одинаковую юридическую силу, о</w:t>
      </w:r>
      <w:r>
        <w:t>дин из которых хранится у Работодателя, а другой - у Работника.</w:t>
      </w:r>
    </w:p>
    <w:p w:rsidR="00000000" w:rsidRDefault="00237FAF">
      <w:pPr>
        <w:pStyle w:val="just"/>
      </w:pPr>
      <w:r>
        <w:t>12.6. До подписания трудового договора Работник ознакомлен со следующими документами:</w:t>
      </w:r>
    </w:p>
    <w:p w:rsidR="00000000" w:rsidRDefault="00237FAF">
      <w:pPr>
        <w:pStyle w:val="just"/>
      </w:pPr>
      <w:r>
        <w:t>_________________________</w:t>
      </w:r>
    </w:p>
    <w:p w:rsidR="00000000" w:rsidRDefault="00237FAF">
      <w:pPr>
        <w:pStyle w:val="just"/>
      </w:pPr>
      <w:r>
        <w:t>_________________________</w:t>
      </w:r>
    </w:p>
    <w:p w:rsidR="00000000" w:rsidRDefault="00237FAF">
      <w:pPr>
        <w:pStyle w:val="just"/>
      </w:pPr>
      <w:r>
        <w:t>_________________________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237FAF">
      <w:pPr>
        <w:pStyle w:val="HTML"/>
      </w:pPr>
      <w:r>
        <w:t xml:space="preserve">    Ра</w:t>
      </w:r>
      <w:r>
        <w:t>ботодатель: ________________________________________________________,</w:t>
      </w:r>
    </w:p>
    <w:p w:rsidR="00000000" w:rsidRDefault="00237FAF">
      <w:pPr>
        <w:pStyle w:val="HTML"/>
      </w:pPr>
      <w:r>
        <w:t>адрес ____________________________________________________________________,</w:t>
      </w:r>
    </w:p>
    <w:p w:rsidR="00000000" w:rsidRDefault="00237FAF">
      <w:pPr>
        <w:pStyle w:val="HTML"/>
      </w:pPr>
      <w:r>
        <w:t>ИНН ____________________________, КПП ____________________________________,</w:t>
      </w:r>
    </w:p>
    <w:p w:rsidR="00000000" w:rsidRDefault="00237FAF">
      <w:pPr>
        <w:pStyle w:val="HTML"/>
      </w:pPr>
      <w:r>
        <w:t>р/с ____________________________ в</w:t>
      </w:r>
      <w:r>
        <w:t xml:space="preserve"> _______________________________________,</w:t>
      </w:r>
    </w:p>
    <w:p w:rsidR="00000000" w:rsidRDefault="00237FAF">
      <w:pPr>
        <w:pStyle w:val="HTML"/>
      </w:pPr>
      <w:r>
        <w:t>БИК ____________________________.</w:t>
      </w:r>
    </w:p>
    <w:p w:rsidR="00000000" w:rsidRDefault="00237FAF">
      <w:pPr>
        <w:pStyle w:val="HTML"/>
      </w:pPr>
      <w:r>
        <w:t>Работник: ____________________________________________________________,</w:t>
      </w:r>
    </w:p>
    <w:p w:rsidR="00000000" w:rsidRDefault="00237FAF">
      <w:pPr>
        <w:pStyle w:val="HTML"/>
      </w:pPr>
      <w:r>
        <w:t>паспорт: серия _________ номер _____________, выдан _______________________</w:t>
      </w:r>
    </w:p>
    <w:p w:rsidR="00000000" w:rsidRDefault="00237FAF">
      <w:pPr>
        <w:pStyle w:val="HTML"/>
      </w:pPr>
      <w:r>
        <w:t>______________________ "___"____</w:t>
      </w:r>
      <w:r>
        <w:t>____ ___ г., код подразделения ___________,</w:t>
      </w:r>
    </w:p>
    <w:p w:rsidR="00000000" w:rsidRDefault="00237FAF">
      <w:pPr>
        <w:pStyle w:val="HTML"/>
      </w:pPr>
      <w:r>
        <w:t>зарегистрирован(а) по адресу: ____________________________________________.</w:t>
      </w:r>
    </w:p>
    <w:p w:rsidR="00000000" w:rsidRDefault="00237FAF">
      <w:pPr>
        <w:pStyle w:val="HTML"/>
      </w:pPr>
    </w:p>
    <w:p w:rsidR="00000000" w:rsidRDefault="00237FAF">
      <w:pPr>
        <w:pStyle w:val="HTML"/>
      </w:pPr>
      <w:r>
        <w:t>ПОДПИСИ СТОРОН:</w:t>
      </w:r>
    </w:p>
    <w:p w:rsidR="00000000" w:rsidRDefault="00237FAF">
      <w:pPr>
        <w:pStyle w:val="HTML"/>
      </w:pPr>
    </w:p>
    <w:p w:rsidR="00000000" w:rsidRDefault="00237FAF">
      <w:pPr>
        <w:pStyle w:val="HTML"/>
      </w:pPr>
      <w:r>
        <w:t>Работодатель:                                   Работник:</w:t>
      </w:r>
    </w:p>
    <w:p w:rsidR="00000000" w:rsidRDefault="00237FAF">
      <w:pPr>
        <w:pStyle w:val="HTML"/>
      </w:pPr>
    </w:p>
    <w:p w:rsidR="00000000" w:rsidRDefault="00237FAF">
      <w:pPr>
        <w:pStyle w:val="HTML"/>
      </w:pPr>
      <w:r>
        <w:t xml:space="preserve">_____________/_______________                     </w:t>
      </w:r>
      <w:r>
        <w:t>_____________________</w:t>
      </w:r>
    </w:p>
    <w:p w:rsidR="00000000" w:rsidRDefault="00237FAF">
      <w:pPr>
        <w:pStyle w:val="HTML"/>
      </w:pPr>
    </w:p>
    <w:p w:rsidR="00000000" w:rsidRDefault="00237FAF">
      <w:pPr>
        <w:pStyle w:val="HTML"/>
      </w:pPr>
      <w:r>
        <w:t>М.П.</w:t>
      </w:r>
    </w:p>
    <w:p w:rsidR="00000000" w:rsidRDefault="00237FAF">
      <w:pPr>
        <w:pStyle w:val="HTML"/>
      </w:pPr>
    </w:p>
    <w:p w:rsidR="00000000" w:rsidRDefault="00237FAF">
      <w:pPr>
        <w:pStyle w:val="HTML"/>
      </w:pPr>
      <w:r>
        <w:t>Экземпляр получен и подписан Работником "___"________ ___ г.</w:t>
      </w:r>
    </w:p>
    <w:p w:rsidR="00000000" w:rsidRDefault="00237FAF">
      <w:pPr>
        <w:pStyle w:val="HTML"/>
      </w:pPr>
      <w:r>
        <w:t>Подпись Работника: ____________________</w:t>
      </w:r>
    </w:p>
    <w:p w:rsidR="00000000" w:rsidRDefault="00237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AF">
      <w:pPr>
        <w:pStyle w:val="sel"/>
        <w:divId w:val="716197252"/>
      </w:pPr>
      <w:r>
        <w:t>1 Эти положения включаются, если для данного Работника режим рабочего времени и времени отдыха отличается от общих правил, де</w:t>
      </w:r>
      <w:r>
        <w:t>йствующих у данного Работодателя.</w:t>
      </w:r>
    </w:p>
    <w:p w:rsidR="00000000" w:rsidRDefault="00237FAF">
      <w:pPr>
        <w:pStyle w:val="sel"/>
        <w:divId w:val="716197252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237FAF">
      <w:pPr>
        <w:pStyle w:val="right"/>
      </w:pPr>
      <w:r>
        <w:t>Источник - Касенов Р.Б.</w:t>
      </w:r>
    </w:p>
    <w:p w:rsidR="00000000" w:rsidRDefault="00237F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https://порядокправа.рф/obrazecy/trudovoj_dogovor_s_xudozhnikom_bessroc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FAF"/>
    <w:rsid w:val="0023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77A5B-9AC3-4E13-BD03-00F24C189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1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nik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2558</Words>
  <Characters>14582</Characters>
  <Application>Microsoft Office Word</Application>
  <DocSecurity>0</DocSecurity>
  <Lines>121</Lines>
  <Paragraphs>34</Paragraphs>
  <ScaleCrop>false</ScaleCrop>
  <Company/>
  <LinksUpToDate>false</LinksUpToDate>
  <CharactersWithSpaces>17106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художником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2022-08-25T00:50:00Z</dcterms:created>
  <dcterms:modified xsi:type="dcterms:W3CDTF">2022-08-25T00:50:00Z</dcterms:modified>
</cp:coreProperties>
</file>