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55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вахтовиком. Вариант 2</w:t>
      </w: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623553">
      <w:pPr>
        <w:pStyle w:val="HTML"/>
      </w:pPr>
      <w:r>
        <w:t>г. __________________                         "__" ________________ ____ г.</w:t>
      </w:r>
    </w:p>
    <w:p w:rsidR="00000000" w:rsidRDefault="00623553">
      <w:pPr>
        <w:pStyle w:val="HTML"/>
      </w:pPr>
      <w:r>
        <w:t>__________________________________________________________________________,</w:t>
      </w:r>
    </w:p>
    <w:p w:rsidR="00000000" w:rsidRDefault="00623553">
      <w:pPr>
        <w:pStyle w:val="HTML"/>
      </w:pPr>
      <w:r>
        <w:t>(наименование работодателя)</w:t>
      </w:r>
    </w:p>
    <w:p w:rsidR="00000000" w:rsidRDefault="00623553">
      <w:pPr>
        <w:pStyle w:val="HTML"/>
      </w:pPr>
      <w:r>
        <w:t>именуемый в дальнейшем "Работодатель", в лице _____________________________</w:t>
      </w:r>
    </w:p>
    <w:p w:rsidR="00000000" w:rsidRDefault="00623553">
      <w:pPr>
        <w:pStyle w:val="HTML"/>
      </w:pPr>
      <w:r>
        <w:t>__________________________________________________________________________,</w:t>
      </w:r>
    </w:p>
    <w:p w:rsidR="00000000" w:rsidRDefault="00623553">
      <w:pPr>
        <w:pStyle w:val="HTML"/>
      </w:pPr>
      <w:r>
        <w:t>(должность, Ф.И.О.)</w:t>
      </w:r>
    </w:p>
    <w:p w:rsidR="00000000" w:rsidRDefault="00623553">
      <w:pPr>
        <w:pStyle w:val="HTML"/>
      </w:pPr>
      <w:r>
        <w:t>действующий ____ на основании ____________________________________________,</w:t>
      </w:r>
    </w:p>
    <w:p w:rsidR="00000000" w:rsidRDefault="00623553">
      <w:pPr>
        <w:pStyle w:val="HTML"/>
      </w:pPr>
      <w:r>
        <w:t>(устава и т.д.)</w:t>
      </w:r>
    </w:p>
    <w:p w:rsidR="00000000" w:rsidRDefault="00623553">
      <w:pPr>
        <w:pStyle w:val="HTML"/>
      </w:pPr>
      <w:r>
        <w:t xml:space="preserve">с одной стороны, и гражданин(ка)  </w:t>
      </w:r>
      <w:r>
        <w:rPr>
          <w:vertAlign w:val="superscript"/>
        </w:rPr>
        <w:t>1</w:t>
      </w:r>
      <w:r>
        <w:t xml:space="preserve">  _____________________________________,</w:t>
      </w:r>
    </w:p>
    <w:p w:rsidR="00000000" w:rsidRDefault="00623553">
      <w:pPr>
        <w:pStyle w:val="HTML"/>
      </w:pPr>
      <w:r>
        <w:t>(фамилия, имя, отчество)</w:t>
      </w:r>
    </w:p>
    <w:p w:rsidR="00000000" w:rsidRDefault="00623553">
      <w:pPr>
        <w:pStyle w:val="HTML"/>
      </w:pPr>
      <w:r>
        <w:t>Именуемый  ____  в  дальнейшем  "Работник",</w:t>
      </w:r>
      <w:r>
        <w:t xml:space="preserve">  с  другой  стороны,  заключили</w:t>
      </w:r>
    </w:p>
    <w:p w:rsidR="00000000" w:rsidRDefault="00623553">
      <w:pPr>
        <w:pStyle w:val="HTML"/>
      </w:pPr>
      <w:r>
        <w:t>договор о нижеследующем: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23553">
      <w:pPr>
        <w:pStyle w:val="just"/>
      </w:pPr>
      <w:r>
        <w:t xml:space="preserve">1.1. Работодатель обязуется предоставить Работнику работу в должности __________________, обеспечить условия труда </w:t>
      </w:r>
      <w:r>
        <w:rPr>
          <w:vertAlign w:val="superscript"/>
        </w:rPr>
        <w:t>2</w:t>
      </w:r>
      <w:r>
        <w:t xml:space="preserve"> , предусмотренные трудовым законодательством и иными нормати</w:t>
      </w:r>
      <w:r>
        <w:t>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</w:t>
      </w:r>
      <w:r>
        <w:t>ся лично выполнять функции ___________________________________.</w:t>
      </w:r>
    </w:p>
    <w:p w:rsidR="00000000" w:rsidRDefault="00623553">
      <w:pPr>
        <w:pStyle w:val="just"/>
      </w:pPr>
      <w:r>
        <w:t>1.2. Работа по договору является для Работника основной.</w:t>
      </w:r>
    </w:p>
    <w:p w:rsidR="00000000" w:rsidRDefault="00623553">
      <w:pPr>
        <w:pStyle w:val="just"/>
      </w:pPr>
      <w:r>
        <w:t>1.3. Место работы Работника находится в районе вахтового поселка _________________ по адресу: _________________________________________</w:t>
      </w:r>
      <w:r>
        <w:t>______.</w:t>
      </w:r>
    </w:p>
    <w:p w:rsidR="00000000" w:rsidRDefault="00623553">
      <w:pPr>
        <w:pStyle w:val="just"/>
      </w:pPr>
      <w:r>
        <w:t xml:space="preserve">В случае передислокации объектов, на которых выполняются работы, место работы подлежит изменению на основании приказа Работодателя </w:t>
      </w:r>
      <w:r>
        <w:rPr>
          <w:vertAlign w:val="superscript"/>
        </w:rPr>
        <w:t>3</w:t>
      </w:r>
      <w:r>
        <w:t xml:space="preserve"> .</w:t>
      </w:r>
    </w:p>
    <w:p w:rsidR="00000000" w:rsidRDefault="00623553">
      <w:pPr>
        <w:pStyle w:val="just"/>
      </w:pPr>
      <w:r>
        <w:t>1.4. Работник подчиняется непосредственно __________________________.</w:t>
      </w:r>
    </w:p>
    <w:p w:rsidR="00000000" w:rsidRDefault="00623553">
      <w:pPr>
        <w:pStyle w:val="just"/>
      </w:pPr>
      <w:r>
        <w:t>1.5. Трудовые обязанности Работника не связ</w:t>
      </w:r>
      <w:r>
        <w:t>аны с выполнением работ в местностях с особыми климатическими условиями.</w:t>
      </w:r>
    </w:p>
    <w:p w:rsidR="00000000" w:rsidRDefault="00623553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623553">
      <w:pPr>
        <w:pStyle w:val="just"/>
      </w:pPr>
      <w:r>
        <w:t>1.7. Работник обязуется не разглашать охраняемую зак</w:t>
      </w:r>
      <w:r>
        <w:t>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23553">
      <w:pPr>
        <w:pStyle w:val="just"/>
      </w:pPr>
      <w:r>
        <w:t>2.1. Договор вступает в силу со дня его заключения Работником и Работодателем.</w:t>
      </w:r>
    </w:p>
    <w:p w:rsidR="00000000" w:rsidRDefault="00623553">
      <w:pPr>
        <w:pStyle w:val="just"/>
      </w:pPr>
      <w:r>
        <w:lastRenderedPageBreak/>
        <w:t>2.2. Дата начал</w:t>
      </w:r>
      <w:r>
        <w:t>а работы: "__" _____________ ____ г.</w:t>
      </w:r>
    </w:p>
    <w:p w:rsidR="00000000" w:rsidRDefault="00623553">
      <w:pPr>
        <w:pStyle w:val="just"/>
      </w:pPr>
      <w:r>
        <w:t>2.3. Договор заключен на неопределенный срок.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работника. Компенсации</w:t>
      </w:r>
    </w:p>
    <w:p w:rsidR="00000000" w:rsidRDefault="00623553">
      <w:pPr>
        <w:pStyle w:val="just"/>
      </w:pPr>
      <w:r>
        <w:t>3.1. За выполнение трудовых обязанностей Работнику устанавливается должностной оклад в размере __________ (_______________) рублей в месяц.</w:t>
      </w:r>
    </w:p>
    <w:p w:rsidR="00000000" w:rsidRDefault="00623553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</w:t>
      </w:r>
      <w:r>
        <w:t>ок и поощрительных выплат определены в Положении о премировании Работника (утверждено Работодателем "__" __________ ____ г.), с которым Работник ознакомлен при подписании договора.</w:t>
      </w:r>
    </w:p>
    <w:p w:rsidR="00000000" w:rsidRDefault="00623553">
      <w:pPr>
        <w:pStyle w:val="just"/>
      </w:pPr>
      <w:r>
        <w:t>3.3. В случае выполнения Работником наряду со своей основной работой дополн</w:t>
      </w:r>
      <w:r>
        <w:t>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___% оклада по основной работе.</w:t>
      </w:r>
    </w:p>
    <w:p w:rsidR="00000000" w:rsidRDefault="00623553">
      <w:pPr>
        <w:pStyle w:val="just"/>
      </w:pPr>
      <w:r>
        <w:t>3.4. Заработная плата выплачивается Работни</w:t>
      </w:r>
      <w:r>
        <w:t>ку в месте нахождения Работодателя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623553">
      <w:pPr>
        <w:pStyle w:val="just"/>
      </w:pPr>
      <w:r>
        <w:t>3.5. Увеличение или уменьшение размера должностного оклада и заработной платы в целом производится на основании</w:t>
      </w:r>
      <w:r>
        <w:t xml:space="preserve"> приказа Работодателя и оформляется дополнительным соглашением к договору.</w:t>
      </w:r>
    </w:p>
    <w:p w:rsidR="00000000" w:rsidRDefault="00623553">
      <w:pPr>
        <w:pStyle w:val="just"/>
      </w:pPr>
      <w:r>
        <w:t>3.6. За каждый календарный день пребывания в местах производства работ в период вахты, а также за фактические дни нахождения в пути от места нахождения работодателя (пункта сбора) д</w:t>
      </w:r>
      <w:r>
        <w:t xml:space="preserve">о места выполнения работы и обратно Работнику выплачивается взамен суточных надбавка за вахтовый метод работы </w:t>
      </w:r>
      <w:r>
        <w:rPr>
          <w:vertAlign w:val="superscript"/>
        </w:rPr>
        <w:t>4</w:t>
      </w:r>
      <w:r>
        <w:t xml:space="preserve"> .</w:t>
      </w:r>
    </w:p>
    <w:p w:rsidR="00000000" w:rsidRDefault="00623553">
      <w:pPr>
        <w:pStyle w:val="just"/>
      </w:pPr>
      <w:r>
        <w:t>За каждый день нахождения в пути от места нахождения Работодателя (пункта сбора) до места выполнения работы и обратно, предусмотренный графико</w:t>
      </w:r>
      <w:r>
        <w:t>м работы на вахте, а также за дни задержки в пути по метеорологическим условиям или вине транспортных организаций работнику выплачивается дневная тарифная ставка, часть оклада (должностного оклада) за день работы (дневная ставка).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</w:t>
      </w:r>
      <w:r>
        <w:rPr>
          <w:rFonts w:eastAsia="Times New Roman"/>
        </w:rPr>
        <w:t>и. Отпуска</w:t>
      </w:r>
    </w:p>
    <w:p w:rsidR="00000000" w:rsidRDefault="00623553">
      <w:pPr>
        <w:pStyle w:val="just"/>
      </w:pPr>
      <w:r>
        <w:t>4.1. Вахта включает время выполнения работ на объекте и время междусменного отдыха.</w:t>
      </w:r>
    </w:p>
    <w:p w:rsidR="00000000" w:rsidRDefault="00623553">
      <w:pPr>
        <w:pStyle w:val="just"/>
      </w:pPr>
      <w:r>
        <w:t>Нормальная продолжительность вахты составляет ____ (не более месяца) дней.</w:t>
      </w:r>
    </w:p>
    <w:p w:rsidR="00000000" w:rsidRDefault="00623553">
      <w:pPr>
        <w:pStyle w:val="just"/>
      </w:pPr>
      <w:r>
        <w:t xml:space="preserve">4.2. Работнику устанавливается суммированный учет рабочего времени за месяц (квартал, </w:t>
      </w:r>
      <w:r>
        <w:t>год и т.п.).</w:t>
      </w:r>
    </w:p>
    <w:p w:rsidR="00000000" w:rsidRDefault="00623553">
      <w:pPr>
        <w:pStyle w:val="just"/>
      </w:pPr>
      <w:r>
        <w:t>Учетный период охватывает все рабочее время, время в пути от места нахождения Работодателя или от пункта сбора до места выполнения работы и обратно, а также время отдыха, приходящееся на данный календарный отрезок времени.</w:t>
      </w:r>
    </w:p>
    <w:p w:rsidR="00000000" w:rsidRDefault="00623553">
      <w:pPr>
        <w:pStyle w:val="just"/>
      </w:pPr>
      <w:r>
        <w:t>Учет рабочего времен</w:t>
      </w:r>
      <w:r>
        <w:t>и и времени отдыха каждого работника, работающего вахтовым методом, по месяцам и за весь учетный период ведет Работодатель.</w:t>
      </w:r>
    </w:p>
    <w:p w:rsidR="00000000" w:rsidRDefault="00623553">
      <w:pPr>
        <w:pStyle w:val="just"/>
      </w:pPr>
      <w:r>
        <w:t xml:space="preserve">4.3. Рабочее время </w:t>
      </w:r>
      <w:r>
        <w:rPr>
          <w:vertAlign w:val="superscript"/>
        </w:rPr>
        <w:t>5</w:t>
      </w:r>
      <w:r>
        <w:t xml:space="preserve"> и время отдыха в пределах учетного периода регламентируются графиком работы на вахте, который утверждается Рабо</w:t>
      </w:r>
      <w:r>
        <w:t>тодателем с учетом мнения выборного органа первичной профсоюзной организации в порядке, установленном ст. 372 Трудового кодекса РФ для принятия локальных нормативных актов, и доводится до сведения работника не позднее чем за два месяца до введения его в де</w:t>
      </w:r>
      <w:r>
        <w:t>йствие.</w:t>
      </w:r>
    </w:p>
    <w:p w:rsidR="00000000" w:rsidRDefault="00623553">
      <w:pPr>
        <w:pStyle w:val="just"/>
      </w:pPr>
      <w:r>
        <w:t>График предусматривает время, необходимое для доставки Работника на вахту и обратно. Дни нахождения в пути к месту работы и обратно в рабочее время не включаются и могут приходиться на дни междувахтового отдыха.</w:t>
      </w:r>
    </w:p>
    <w:p w:rsidR="00000000" w:rsidRDefault="00623553">
      <w:pPr>
        <w:pStyle w:val="just"/>
      </w:pPr>
      <w:r>
        <w:t>4.4. В исключительных случаях на отд</w:t>
      </w:r>
      <w:r>
        <w:t>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 в порядке, установленном ст. 372 Трудового кодекса РФ для принятия локальных нормативных актов).</w:t>
      </w:r>
    </w:p>
    <w:p w:rsidR="00000000" w:rsidRDefault="00623553">
      <w:pPr>
        <w:pStyle w:val="just"/>
      </w:pPr>
      <w:r>
        <w:t>4</w:t>
      </w:r>
      <w:r>
        <w:t>.5. Каждый день отдыха в связи с переработкой рабочего времени в пределах графика работы на вахте (день междувахтового отдыха) оплачивается в размере дневной тарифной ставки, дневной ставки (части оклада (должностного оклада) за день работы), если более вы</w:t>
      </w:r>
      <w:r>
        <w:t>сокая оплата не установлена коллективным договором, локальным нормативным актом или трудовым договором.</w:t>
      </w:r>
    </w:p>
    <w:p w:rsidR="00000000" w:rsidRDefault="00623553">
      <w:pPr>
        <w:pStyle w:val="just"/>
      </w:pPr>
      <w:r>
        <w:t xml:space="preserve">Часы переработки рабочего времени в пределах графика работы на вахте, не кратные целому рабочему дню, могут накапливаться в течение календарного года и </w:t>
      </w:r>
      <w:r>
        <w:t>суммироваться до целых рабочих дней с последующим предоставлением дополнительных дней междувахтового отдыха.</w:t>
      </w:r>
    </w:p>
    <w:p w:rsidR="00000000" w:rsidRDefault="00623553">
      <w:pPr>
        <w:pStyle w:val="just"/>
      </w:pPr>
      <w:r>
        <w:t>4.6. Ежегодный основной оплачиваемый отпуск предоставляется Работнику продолжительностью 28 календарных дней.</w:t>
      </w:r>
    </w:p>
    <w:p w:rsidR="00000000" w:rsidRDefault="00623553">
      <w:pPr>
        <w:pStyle w:val="just"/>
      </w:pPr>
      <w:r>
        <w:t>Право на использование отпуска за пер</w:t>
      </w:r>
      <w:r>
        <w:t>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623553">
      <w:pPr>
        <w:pStyle w:val="just"/>
      </w:pPr>
      <w:r>
        <w:t>Отпуск за второй и последующие годы рабо</w:t>
      </w:r>
      <w:r>
        <w:t>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623553">
      <w:pPr>
        <w:pStyle w:val="just"/>
      </w:pPr>
      <w:r>
        <w:t xml:space="preserve">4.7. По семейным обстоятельствам и другим уважительным причинам Работнику на основании </w:t>
      </w:r>
      <w:r>
        <w:t>его письменного заявления с учетом графика работы на вахте может быть предоставлен отпуск без сохранения заработной платы продолжительностью, установленной трудовым законодательством РФ и Правилами внутреннего трудового распорядка Работодателя.</w:t>
      </w:r>
    </w:p>
    <w:p w:rsidR="00000000" w:rsidRDefault="00623553">
      <w:pPr>
        <w:pStyle w:val="just"/>
      </w:pPr>
      <w:r>
        <w:t>4.8. При не</w:t>
      </w:r>
      <w:r>
        <w:t>полном времени работы в учетном периоде или на вахте (отпуск, болезнь и т.п.) из установленных норм часов работы вычитаются рабочие часы по календарю, приходящиеся на дни отсутствия на работе.</w:t>
      </w:r>
    </w:p>
    <w:p w:rsidR="00000000" w:rsidRDefault="00623553">
      <w:pPr>
        <w:pStyle w:val="just"/>
      </w:pPr>
      <w:r>
        <w:t>4.9. В случае переработки сверх нормальной продолжительности ра</w:t>
      </w:r>
      <w:r>
        <w:t>бочего времени (смены или учетного периода), предусмотренной графиком, сверхурочная работа оплачивается по правилам ст. 152 Трудового кодекса РФ.</w:t>
      </w:r>
    </w:p>
    <w:p w:rsidR="00000000" w:rsidRDefault="00623553">
      <w:pPr>
        <w:pStyle w:val="just"/>
      </w:pPr>
      <w: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23553">
      <w:pPr>
        <w:pStyle w:val="just"/>
      </w:pPr>
      <w:r>
        <w:t>5.1. Должностные обязанности Работник</w:t>
      </w:r>
      <w:r>
        <w:t xml:space="preserve">а </w:t>
      </w:r>
      <w:r>
        <w:rPr>
          <w:vertAlign w:val="superscript"/>
        </w:rPr>
        <w:t>6</w:t>
      </w:r>
      <w:r>
        <w:t xml:space="preserve"> :</w:t>
      </w:r>
    </w:p>
    <w:p w:rsidR="00000000" w:rsidRDefault="00623553">
      <w:pPr>
        <w:pStyle w:val="just"/>
      </w:pPr>
      <w:r>
        <w:t>5.1.1. _________________________________________________________________.</w:t>
      </w:r>
    </w:p>
    <w:p w:rsidR="00000000" w:rsidRDefault="00623553">
      <w:pPr>
        <w:pStyle w:val="just"/>
      </w:pPr>
      <w:r>
        <w:t>5.1.2. ________________________________________________________________.</w:t>
      </w:r>
    </w:p>
    <w:p w:rsidR="00000000" w:rsidRDefault="00623553">
      <w:pPr>
        <w:pStyle w:val="just"/>
      </w:pPr>
      <w:r>
        <w:t>5.1.3. ________________________________________________________________.</w:t>
      </w:r>
    </w:p>
    <w:p w:rsidR="00000000" w:rsidRDefault="00623553">
      <w:pPr>
        <w:pStyle w:val="just"/>
      </w:pPr>
      <w:r>
        <w:t>5.1.4. Бережное отношение к им</w:t>
      </w:r>
      <w:r>
        <w:t>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623553">
      <w:pPr>
        <w:pStyle w:val="just"/>
      </w:pPr>
      <w:r>
        <w:t>5.1.5. Незамедлительное информирование Работодателя о возникновении ситуаци</w:t>
      </w:r>
      <w:r>
        <w:t>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23553">
      <w:pPr>
        <w:pStyle w:val="just"/>
      </w:pPr>
      <w:r>
        <w:t>5.2. Работник имеет право на:</w:t>
      </w:r>
    </w:p>
    <w:p w:rsidR="00000000" w:rsidRDefault="00623553">
      <w:pPr>
        <w:pStyle w:val="just"/>
      </w:pPr>
      <w:r>
        <w:t>изме</w:t>
      </w:r>
      <w:r>
        <w:t>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623553">
      <w:pPr>
        <w:pStyle w:val="just"/>
      </w:pPr>
      <w:r>
        <w:t>предоставление ему работы, обусловленной договором;</w:t>
      </w:r>
    </w:p>
    <w:p w:rsidR="00000000" w:rsidRDefault="00623553">
      <w:pPr>
        <w:pStyle w:val="just"/>
      </w:pPr>
      <w:r>
        <w:t>своевременную и в полном объеме выплату заработной платы в соответствии со свое</w:t>
      </w:r>
      <w:r>
        <w:t>й квалификацией, сложностью труда, количеством и качеством выполненной работы;</w:t>
      </w:r>
    </w:p>
    <w:p w:rsidR="00000000" w:rsidRDefault="00623553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</w:t>
      </w:r>
      <w:r>
        <w:t>еженедельных выходных дней, нерабочих праздничных дней, оплачиваемых ежегодных отпусков;</w:t>
      </w:r>
    </w:p>
    <w:p w:rsidR="00000000" w:rsidRDefault="0062355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23553">
      <w:pPr>
        <w:pStyle w:val="just"/>
      </w:pPr>
      <w:r>
        <w:t>объединение, вкл</w:t>
      </w:r>
      <w:r>
        <w:t>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23553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</w:t>
      </w:r>
      <w:r>
        <w:t>ри наличии) формах;</w:t>
      </w:r>
    </w:p>
    <w:p w:rsidR="00000000" w:rsidRDefault="00623553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23553">
      <w:pPr>
        <w:pStyle w:val="just"/>
      </w:pPr>
      <w:r>
        <w:t>защиту своих трудовых прав, свобод и зако</w:t>
      </w:r>
      <w:r>
        <w:t>нных интересов всеми не запрещенными законом способами;</w:t>
      </w:r>
    </w:p>
    <w:p w:rsidR="00000000" w:rsidRDefault="00623553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623553">
      <w:pPr>
        <w:pStyle w:val="just"/>
      </w:pPr>
      <w:r>
        <w:t xml:space="preserve">возмещение вреда, причиненного ему в </w:t>
      </w:r>
      <w:r>
        <w:t>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623553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</w:t>
      </w:r>
      <w:r>
        <w:rPr>
          <w:rFonts w:eastAsia="Times New Roman"/>
        </w:rPr>
        <w:t>сти работодателя</w:t>
      </w:r>
    </w:p>
    <w:p w:rsidR="00000000" w:rsidRDefault="00623553">
      <w:pPr>
        <w:pStyle w:val="just"/>
      </w:pPr>
      <w:r>
        <w:t>6.1. Работодатель вправе:</w:t>
      </w:r>
    </w:p>
    <w:p w:rsidR="00000000" w:rsidRDefault="00623553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23553">
      <w:pPr>
        <w:pStyle w:val="just"/>
      </w:pPr>
      <w:r>
        <w:t>поощрять Работника за добросовестный эффективный труд;</w:t>
      </w:r>
    </w:p>
    <w:p w:rsidR="00000000" w:rsidRDefault="00623553">
      <w:pPr>
        <w:pStyle w:val="just"/>
      </w:pPr>
      <w:r>
        <w:t>требовать от Работн</w:t>
      </w:r>
      <w:r>
        <w:t>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</w:t>
      </w:r>
      <w:r>
        <w:t>я правил внутреннего трудового распорядка;</w:t>
      </w:r>
    </w:p>
    <w:p w:rsidR="00000000" w:rsidRDefault="00623553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623553">
      <w:pPr>
        <w:pStyle w:val="just"/>
      </w:pPr>
      <w:r>
        <w:t>принимать локальные нормативные акты.</w:t>
      </w:r>
    </w:p>
    <w:p w:rsidR="00000000" w:rsidRDefault="00623553">
      <w:pPr>
        <w:pStyle w:val="just"/>
      </w:pPr>
      <w:r>
        <w:t>6.2. Работодатель обязан:</w:t>
      </w:r>
    </w:p>
    <w:p w:rsidR="00000000" w:rsidRDefault="00623553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23553">
      <w:pPr>
        <w:pStyle w:val="just"/>
      </w:pPr>
      <w:r>
        <w:t xml:space="preserve">предоставлять </w:t>
      </w:r>
      <w:r>
        <w:t>Работнику работу, обусловленную договором;</w:t>
      </w:r>
    </w:p>
    <w:p w:rsidR="00000000" w:rsidRDefault="00623553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23553">
      <w:pPr>
        <w:pStyle w:val="just"/>
      </w:pPr>
      <w:r>
        <w:t>обеспечивать Работника оборудованием, инструментами, технической документацией и иными средствами, н</w:t>
      </w:r>
      <w:r>
        <w:t>еобходимыми для исполнения трудовых обязанностей;</w:t>
      </w:r>
    </w:p>
    <w:p w:rsidR="00000000" w:rsidRDefault="00623553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623553">
      <w:pPr>
        <w:pStyle w:val="just"/>
      </w:pPr>
      <w:r>
        <w:t>выплачивать в полном размере причитающуюся Работнику заработную плату в сроки, установленные в соответствии с Трудовым кодексом РФ, коллективным</w:t>
      </w:r>
      <w:r>
        <w:t xml:space="preserve"> договором (при наличии), правилами внутреннего трудового распорядка;</w:t>
      </w:r>
    </w:p>
    <w:p w:rsidR="00000000" w:rsidRDefault="00623553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623553">
      <w:pPr>
        <w:pStyle w:val="just"/>
      </w:pPr>
      <w:r>
        <w:t>предоставлять представителям Работника полную и достоверную информаци</w:t>
      </w:r>
      <w:r>
        <w:t>ю, необходимую для заключения коллективного договора, соглашения и контроля за их выполнением;</w:t>
      </w:r>
    </w:p>
    <w:p w:rsidR="00000000" w:rsidRDefault="00623553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623553">
      <w:pPr>
        <w:pStyle w:val="just"/>
      </w:pPr>
      <w:r>
        <w:t>своевременно выполнять пр</w:t>
      </w:r>
      <w:r>
        <w:t>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</w:t>
      </w:r>
      <w:r>
        <w:t xml:space="preserve">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23553">
      <w:pPr>
        <w:pStyle w:val="just"/>
      </w:pPr>
      <w:r>
        <w:t>рассматриват</w:t>
      </w:r>
      <w:r>
        <w:t xml:space="preserve">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</w:t>
      </w:r>
      <w:r>
        <w:t>принятых мерах указанным органам и представителям;</w:t>
      </w:r>
    </w:p>
    <w:p w:rsidR="00000000" w:rsidRDefault="00623553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23553">
      <w:pPr>
        <w:pStyle w:val="just"/>
      </w:pPr>
      <w:r>
        <w:t>осуществлять</w:t>
      </w:r>
      <w:r>
        <w:t xml:space="preserve"> обязательное социальное страхование Работника в порядке, установленном федеральными законами;</w:t>
      </w:r>
    </w:p>
    <w:p w:rsidR="00000000" w:rsidRDefault="00623553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</w:t>
      </w:r>
      <w:r>
        <w:t>лены Трудовым кодексом РФ, другими федеральными законами и иными нормативными правовыми актами РФ;</w:t>
      </w:r>
    </w:p>
    <w:p w:rsidR="00000000" w:rsidRDefault="00623553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наличии), соглашениями, локальными нормативными актами.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62355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</w:t>
      </w:r>
      <w:r>
        <w:t>ениями сторон и действующим законодательством РФ.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8. Обучение безопасным методам работы</w:t>
      </w:r>
    </w:p>
    <w:p w:rsidR="00000000" w:rsidRDefault="00623553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выполнения работ со стажировкой в месте нахождения Работодател</w:t>
      </w:r>
      <w:r>
        <w:t>я, сдачей экзаменов (тестов) и проведение периодического обучения по охране труда, проверку знаний требований охраны труда в период работы.</w:t>
      </w:r>
    </w:p>
    <w:p w:rsidR="00000000" w:rsidRDefault="00623553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</w:t>
      </w:r>
      <w:r>
        <w:t>альной защиты, а также смывающие и (или) обезвреживающие средства в соответствии с типовыми нормами, которые устанавливаются в порядке, определяемом Правительством РФ.</w:t>
      </w:r>
    </w:p>
    <w:p w:rsidR="00000000" w:rsidRDefault="00623553">
      <w:pPr>
        <w:pStyle w:val="just"/>
      </w:pPr>
      <w:r>
        <w:t>8.3. Работодатель за счет своих средств обязан в соответствии с установленными нормами о</w:t>
      </w:r>
      <w:r>
        <w:t>беспечивать своевременную выдачу специальной одежды, специальной обуви и других средств индивидуальной защиты, а также их хранение, стирку, сушку, ремонт и замену.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23553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23553">
      <w:pPr>
        <w:pStyle w:val="just"/>
      </w:pPr>
      <w:r>
        <w:t>10.1. Прекращение договора оформляется приказом (распоряжением) Работодателя по основаниям, предусмотренным действующим законодательством РФ.</w:t>
      </w:r>
    </w:p>
    <w:p w:rsidR="00000000" w:rsidRDefault="00623553">
      <w:pPr>
        <w:pStyle w:val="just"/>
      </w:pPr>
      <w:r>
        <w:t>10.2. С приказом (распоряжением) Работодателя о прекращении договора Работник должен быть</w:t>
      </w:r>
      <w:r>
        <w:t xml:space="preserve">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</w:t>
      </w:r>
      <w:r>
        <w:t>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623553">
      <w:pPr>
        <w:pStyle w:val="just"/>
      </w:pPr>
      <w:r>
        <w:t>10.3. Днем прекращения договора во всех случаях является последний день работы Работника, за исключением случаев, когда Работник фактически</w:t>
      </w:r>
      <w:r>
        <w:t xml:space="preserve"> не работал, но за ним в соответствии с Трудовым кодексом РФ или иным федеральным законом сохранялось место работы (должность).</w:t>
      </w:r>
    </w:p>
    <w:p w:rsidR="00000000" w:rsidRDefault="00623553">
      <w:pPr>
        <w:pStyle w:val="just"/>
      </w:pPr>
      <w:r>
        <w:t xml:space="preserve">10.4. В день прекращения договора Работодатель обязан выдать Работнику трудовую книжку и произвести с ним расчет в соответствии </w:t>
      </w:r>
      <w:r>
        <w:t>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23553">
      <w:pPr>
        <w:pStyle w:val="just"/>
      </w:pPr>
      <w:r>
        <w:t>11.1. Условия договора носят конфиденциальный характ</w:t>
      </w:r>
      <w:r>
        <w:t>ер и разглашению не подлежат.</w:t>
      </w:r>
    </w:p>
    <w:p w:rsidR="00000000" w:rsidRDefault="0062355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23553">
      <w:pPr>
        <w:pStyle w:val="just"/>
      </w:pPr>
      <w:r>
        <w:t>11.3. Споры между сторонами, возн</w:t>
      </w:r>
      <w:r>
        <w:t>икающие при исполнении договора, рассматриваются в порядке, установленном действующим законодательством РФ.</w:t>
      </w:r>
    </w:p>
    <w:p w:rsidR="00000000" w:rsidRDefault="00623553">
      <w:pPr>
        <w:pStyle w:val="just"/>
      </w:pPr>
      <w:r>
        <w:t>11.4. Во всем остальном, что не предусмотрено договором, стороны руководствуются законодательством РФ, регулирующим трудовые отношения.</w:t>
      </w:r>
    </w:p>
    <w:p w:rsidR="00000000" w:rsidRDefault="00623553">
      <w:pPr>
        <w:pStyle w:val="just"/>
      </w:pPr>
      <w:r>
        <w:t>11.5. Догово</w:t>
      </w:r>
      <w:r>
        <w:t>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23553">
      <w:pPr>
        <w:pStyle w:val="just"/>
      </w:pPr>
      <w:r>
        <w:t>12.1. Работодатель: _____________________________________________________</w:t>
      </w:r>
    </w:p>
    <w:p w:rsidR="00000000" w:rsidRDefault="00623553">
      <w:pPr>
        <w:pStyle w:val="just"/>
      </w:pPr>
      <w:r>
        <w:t>Адрес: ___________________</w:t>
      </w:r>
      <w:r>
        <w:t>_______________________________________________</w:t>
      </w:r>
    </w:p>
    <w:p w:rsidR="00000000" w:rsidRDefault="00623553">
      <w:pPr>
        <w:pStyle w:val="just"/>
      </w:pPr>
      <w:r>
        <w:t>ИНН/КПП ___________________________/____________________________________</w:t>
      </w:r>
    </w:p>
    <w:p w:rsidR="00000000" w:rsidRDefault="00623553">
      <w:pPr>
        <w:pStyle w:val="just"/>
      </w:pPr>
      <w:r>
        <w:t>Р/с __________________________ в _______________________________________</w:t>
      </w:r>
    </w:p>
    <w:p w:rsidR="00000000" w:rsidRDefault="00623553">
      <w:pPr>
        <w:pStyle w:val="just"/>
      </w:pPr>
      <w:r>
        <w:t>БИК __________________________________________________________</w:t>
      </w:r>
      <w:r>
        <w:t>__________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just"/>
      </w:pPr>
      <w:r>
        <w:t>12.2. Работник: ________________________________________________________</w:t>
      </w:r>
    </w:p>
    <w:p w:rsidR="00000000" w:rsidRDefault="00623553">
      <w:pPr>
        <w:pStyle w:val="just"/>
      </w:pPr>
      <w:r>
        <w:t>Паспорт: серия ____ номер _________ выдан ______________________________</w:t>
      </w:r>
    </w:p>
    <w:p w:rsidR="00000000" w:rsidRDefault="00623553">
      <w:pPr>
        <w:pStyle w:val="left"/>
      </w:pPr>
      <w:r>
        <w:t>"__" _____________ ____ г., код подразделения ______________________________,</w:t>
      </w:r>
    </w:p>
    <w:p w:rsidR="00000000" w:rsidRDefault="00623553">
      <w:pPr>
        <w:pStyle w:val="just"/>
      </w:pPr>
      <w:r>
        <w:t>зарегистрирован(а) п</w:t>
      </w:r>
      <w:r>
        <w:t>о адресу: _________________________________________.</w:t>
      </w:r>
    </w:p>
    <w:p w:rsidR="00000000" w:rsidRDefault="00623553">
      <w:pPr>
        <w:pStyle w:val="just"/>
      </w:pPr>
      <w:r>
        <w:t>Р/с __________________________ в _______________________________________</w:t>
      </w:r>
    </w:p>
    <w:p w:rsidR="00000000" w:rsidRDefault="00623553">
      <w:pPr>
        <w:pStyle w:val="just"/>
      </w:pPr>
      <w:r>
        <w:t>БИК ____________________________________________________________________.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just"/>
      </w:pPr>
      <w:r>
        <w:t>Подписи сторон: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HTML"/>
      </w:pPr>
      <w:r>
        <w:t xml:space="preserve">    Работодатель:                    </w:t>
      </w:r>
      <w:r>
        <w:t xml:space="preserve">                       Работник:</w:t>
      </w:r>
    </w:p>
    <w:p w:rsidR="00000000" w:rsidRDefault="00623553">
      <w:pPr>
        <w:pStyle w:val="HTML"/>
      </w:pPr>
    </w:p>
    <w:p w:rsidR="00000000" w:rsidRDefault="00623553">
      <w:pPr>
        <w:pStyle w:val="HTML"/>
      </w:pPr>
      <w:r>
        <w:t>__________/________________</w:t>
      </w:r>
    </w:p>
    <w:p w:rsidR="00000000" w:rsidRDefault="00623553">
      <w:pPr>
        <w:pStyle w:val="HTML"/>
      </w:pPr>
      <w:r>
        <w:t>_________________________________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just"/>
      </w:pPr>
      <w:r>
        <w:t>М.П.</w:t>
      </w:r>
    </w:p>
    <w:p w:rsidR="00000000" w:rsidRDefault="0062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53">
      <w:pPr>
        <w:pStyle w:val="sel"/>
        <w:divId w:val="91555275"/>
      </w:pPr>
      <w:r>
        <w:t>1 С учетом ст. ст. 298 и 264 Трудового кодекса Российской Федерации (далее - Трудовой кодекс РФ, ТК РФ) и Приложения 2 к Приказу Минздравсоцразвития Росс</w:t>
      </w:r>
      <w:r>
        <w:t>ии от 16.08.2004 N 83.</w:t>
      </w:r>
    </w:p>
    <w:p w:rsidR="00000000" w:rsidRDefault="00623553">
      <w:pPr>
        <w:pStyle w:val="sel"/>
        <w:divId w:val="91555275"/>
      </w:pPr>
      <w:r>
        <w:t>2 С учетом ст. 297 ТК РФ, разд. 2, 6, 8 Постановления Госкомтруда СССР, Секретариата ВЦСПС, Минздрава СССР от 31.12.1987 N 794/33-82 "Об утверждении Основных положений о вахтовом методе организации работ" (далее - Постановление о вах</w:t>
      </w:r>
      <w:r>
        <w:t>товом методе организации работ).</w:t>
      </w:r>
    </w:p>
    <w:p w:rsidR="00000000" w:rsidRDefault="00623553">
      <w:pPr>
        <w:pStyle w:val="sel"/>
        <w:divId w:val="91555275"/>
      </w:pPr>
      <w:r>
        <w:t>3 В соответствии с абз. 2 п. 1.1 Постановления о вахтовом методе организации работ.</w:t>
      </w:r>
    </w:p>
    <w:p w:rsidR="00000000" w:rsidRDefault="00623553">
      <w:pPr>
        <w:pStyle w:val="sel"/>
        <w:divId w:val="91555275"/>
      </w:pPr>
      <w:r>
        <w:t>4 Особенности оплаты для организаций, финансируемых из бюджета, и работникам, выезжающим для выполнения работ вахтовым методом в районы Кра</w:t>
      </w:r>
      <w:r>
        <w:t>йнего Севера и приравненные к ним местности, установлены ст. 302 Трудового кодекса РФ.</w:t>
      </w:r>
    </w:p>
    <w:p w:rsidR="00000000" w:rsidRDefault="00623553">
      <w:pPr>
        <w:pStyle w:val="sel"/>
        <w:divId w:val="91555275"/>
      </w:pPr>
      <w:r>
        <w:t>5 С учетом п. 4.3 Постановления о вахтовом методе организации работ, ч. 5 ст. 103 ТК РФ.</w:t>
      </w:r>
    </w:p>
    <w:p w:rsidR="00000000" w:rsidRDefault="00623553">
      <w:pPr>
        <w:pStyle w:val="sel"/>
        <w:divId w:val="91555275"/>
      </w:pPr>
      <w:r>
        <w:t>6 С учетом ст. ст. 57 и 143 ТК РФ и Порядка применения Единого квалификационного</w:t>
      </w:r>
      <w:r>
        <w:t xml:space="preserve"> справочника должностей руководителей, специалистов и служащих (утв. Постановлением Минтруда России от 09.02.2004 N 9).</w:t>
      </w:r>
    </w:p>
    <w:p w:rsidR="00000000" w:rsidRDefault="00623553">
      <w:pPr>
        <w:pStyle w:val="right"/>
      </w:pPr>
      <w:r>
        <w:t>Источник - "Экономико-правовой бюллетень", 2011, № 10</w:t>
      </w:r>
    </w:p>
    <w:p w:rsidR="00000000" w:rsidRDefault="00623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https://порядокправа.рф/obrazecy/trudovoj_dogovor_s_vaxtovikom_2.htm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53"/>
    <w:rsid w:val="0062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68A60-87B9-4D86-A7FB-446BEEC2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axtov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2933</Words>
  <Characters>16724</Characters>
  <Application>Microsoft Office Word</Application>
  <DocSecurity>0</DocSecurity>
  <Lines>139</Lines>
  <Paragraphs>39</Paragraphs>
  <ScaleCrop>false</ScaleCrop>
  <Company/>
  <LinksUpToDate>false</LinksUpToDate>
  <CharactersWithSpaces>19618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вахтовиком.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