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691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работником, содержащий условия об охране труда (образец заполнения)</w:t>
      </w:r>
    </w:p>
    <w:p w:rsidR="00000000" w:rsidRDefault="0021691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7/12</w:t>
      </w:r>
    </w:p>
    <w:p w:rsidR="00000000" w:rsidRDefault="00216911">
      <w:pPr>
        <w:pStyle w:val="HTML"/>
      </w:pPr>
      <w:r>
        <w:t xml:space="preserve">    г. Новосибирск                                     "08" декабря 2012 г.</w:t>
      </w:r>
    </w:p>
    <w:p w:rsidR="00000000" w:rsidRDefault="0021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11">
      <w:pPr>
        <w:pStyle w:val="just"/>
      </w:pPr>
      <w:r>
        <w:t>Общество с ограниченной ответственностью "Заря", именуемое в дальнейшем "Работодатель", в лице директора Алексеева Алексея Алексеевича, действующего на основании устава, с одной стороны, и Белова Ивана Ивановича, именуемого в дальнейшем "Работник", с друго</w:t>
      </w:r>
      <w:r>
        <w:t>й стороны, заключили настоящий договор о нижеследующем:</w:t>
      </w:r>
    </w:p>
    <w:p w:rsidR="00000000" w:rsidRDefault="0021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1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16911">
      <w:pPr>
        <w:pStyle w:val="just"/>
      </w:pPr>
      <w:r>
        <w:t>1.1. Работник принимается на работу в структурное подразделение ООО "Заря" по профессии арматурщик.</w:t>
      </w:r>
    </w:p>
    <w:p w:rsidR="00000000" w:rsidRDefault="00216911">
      <w:pPr>
        <w:pStyle w:val="just"/>
      </w:pPr>
      <w:r>
        <w:t>1.2. Работнику устанавливается испытательный срок: 3 месяца.</w:t>
      </w:r>
    </w:p>
    <w:p w:rsidR="00000000" w:rsidRDefault="00216911">
      <w:pPr>
        <w:pStyle w:val="just"/>
      </w:pPr>
      <w:r>
        <w:t>В испытательный ср</w:t>
      </w:r>
      <w:r>
        <w:t>ок не засчитываются период временной нетрудоспособности, а также другие периоды, когда Работник отсутствовал на работе по уважительным причинам.</w:t>
      </w:r>
    </w:p>
    <w:p w:rsidR="00000000" w:rsidRDefault="00216911">
      <w:pPr>
        <w:pStyle w:val="just"/>
      </w:pPr>
      <w:r>
        <w:t>При неудовлетворительном результате испытания Работодатель имеет право до истечения установленного срока испыта</w:t>
      </w:r>
      <w:r>
        <w:t>ния расторгнуть трудовой договор с Работником, предупредив его об этом в письменной форме не позднее чем за три дня с указанием причин признания Работника не выдержавшим испытания.</w:t>
      </w:r>
    </w:p>
    <w:p w:rsidR="00000000" w:rsidRDefault="00216911">
      <w:pPr>
        <w:pStyle w:val="just"/>
      </w:pPr>
      <w:r>
        <w:t xml:space="preserve">Если в период испытания Работник придет к выводу о том, что выполняемая им </w:t>
      </w:r>
      <w:r>
        <w:t>работа не является для него подходящей, то он имеет право расторгнуть трудовой договор по собственному желанию, предупредив об этом Работодателя в письменной форме за три дня.</w:t>
      </w:r>
    </w:p>
    <w:p w:rsidR="00000000" w:rsidRDefault="00216911">
      <w:pPr>
        <w:pStyle w:val="just"/>
      </w:pPr>
      <w:r>
        <w:t>1.3. Работа для Работника в данной организации является основным местом работы.</w:t>
      </w:r>
    </w:p>
    <w:p w:rsidR="00000000" w:rsidRDefault="00216911">
      <w:pPr>
        <w:pStyle w:val="just"/>
      </w:pPr>
      <w:r>
        <w:t>1.4. Работник обязан приступить к работе с "08" декабря 2012 г.</w:t>
      </w:r>
    </w:p>
    <w:p w:rsidR="00000000" w:rsidRDefault="00216911">
      <w:pPr>
        <w:pStyle w:val="just"/>
      </w:pPr>
      <w:r>
        <w:t>1.5. Настоящий трудовой договор вступает в силу с момента подписания его сторонами.</w:t>
      </w:r>
    </w:p>
    <w:p w:rsidR="00000000" w:rsidRDefault="0021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1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216911">
      <w:pPr>
        <w:pStyle w:val="just"/>
      </w:pPr>
      <w:r>
        <w:t>2.1. Работник имеет право:</w:t>
      </w:r>
    </w:p>
    <w:p w:rsidR="00000000" w:rsidRDefault="00216911">
      <w:pPr>
        <w:pStyle w:val="just"/>
      </w:pPr>
      <w:r>
        <w:t>- на предоставление ему работы, оговоренной в п</w:t>
      </w:r>
      <w:r>
        <w:t>. 1.1 настоящего трудового договора;</w:t>
      </w:r>
    </w:p>
    <w:p w:rsidR="00000000" w:rsidRDefault="00216911">
      <w:pPr>
        <w:pStyle w:val="just"/>
      </w:pPr>
      <w:r>
        <w:lastRenderedPageBreak/>
        <w:t>- на своевременную и в полном размере выплату заработной платы;</w:t>
      </w:r>
    </w:p>
    <w:p w:rsidR="00000000" w:rsidRDefault="00216911">
      <w:pPr>
        <w:pStyle w:val="just"/>
      </w:pPr>
      <w:r>
        <w:t>- на обязательное социальное страхование;</w:t>
      </w:r>
    </w:p>
    <w:p w:rsidR="00000000" w:rsidRDefault="00216911">
      <w:pPr>
        <w:pStyle w:val="just"/>
      </w:pPr>
      <w:r>
        <w:t>- на отдых в соответствии с трудовым законодательством;</w:t>
      </w:r>
    </w:p>
    <w:p w:rsidR="00000000" w:rsidRDefault="00216911">
      <w:pPr>
        <w:pStyle w:val="just"/>
      </w:pPr>
      <w:r>
        <w:t>- на компенсацию вреда и возмещение морального вреда, при</w:t>
      </w:r>
      <w:r>
        <w:t>чиненного Работнику;</w:t>
      </w:r>
    </w:p>
    <w:p w:rsidR="00000000" w:rsidRDefault="00216911">
      <w:pPr>
        <w:pStyle w:val="just"/>
      </w:pPr>
      <w:r>
        <w:t>- на заключение, изменение и расторжение трудового договора в порядке, предусмотренном Трудовым кодексом Российской Федерации;</w:t>
      </w:r>
    </w:p>
    <w:p w:rsidR="00000000" w:rsidRDefault="00216911">
      <w:pPr>
        <w:pStyle w:val="just"/>
      </w:pPr>
      <w:r>
        <w:t>- на защиту прав, свобод и законных интересов всеми разрешенными законом способами;</w:t>
      </w:r>
    </w:p>
    <w:p w:rsidR="00000000" w:rsidRDefault="00216911">
      <w:pPr>
        <w:pStyle w:val="just"/>
      </w:pPr>
      <w:r>
        <w:t>- иные права, предоставл</w:t>
      </w:r>
      <w:r>
        <w:t>енные работникам трудовым законодательством Российской Федерации.</w:t>
      </w:r>
    </w:p>
    <w:p w:rsidR="00000000" w:rsidRDefault="00216911">
      <w:pPr>
        <w:pStyle w:val="just"/>
      </w:pPr>
      <w:r>
        <w:t>2.2. Работник подчиняется непосредственно директору Алексееву А.А.</w:t>
      </w:r>
    </w:p>
    <w:p w:rsidR="00000000" w:rsidRDefault="00216911">
      <w:pPr>
        <w:pStyle w:val="just"/>
      </w:pPr>
      <w:r>
        <w:t>2.3. Работник обязан:</w:t>
      </w:r>
    </w:p>
    <w:p w:rsidR="00000000" w:rsidRDefault="00216911">
      <w:pPr>
        <w:pStyle w:val="just"/>
      </w:pPr>
      <w:r>
        <w:t>2.3.1. Выполнять сборку и монтаж сложных сеток и плоских каркасов, двойных сеток весом более 100 килограмм и простых пространственных каркасов.</w:t>
      </w:r>
    </w:p>
    <w:p w:rsidR="00000000" w:rsidRDefault="00216911">
      <w:pPr>
        <w:pStyle w:val="just"/>
      </w:pPr>
      <w:r>
        <w:t>2.3.2. Выполнять сборку арматуры для конструкций, бетонируемых в подвижной опалубке.</w:t>
      </w:r>
    </w:p>
    <w:p w:rsidR="00000000" w:rsidRDefault="00216911">
      <w:pPr>
        <w:pStyle w:val="just"/>
      </w:pPr>
      <w:r>
        <w:t xml:space="preserve">2.3.3. Осуществлять монтаж </w:t>
      </w:r>
      <w:r>
        <w:t>арматуры из отдельных стержней с разметкой расположений по чертежам в плитных основаниях, безбалочных и ребристых перекрытиях, лестничных маршах, пролетных строениях мостов.</w:t>
      </w:r>
    </w:p>
    <w:p w:rsidR="00000000" w:rsidRDefault="00216911">
      <w:pPr>
        <w:pStyle w:val="just"/>
      </w:pPr>
      <w:r>
        <w:t>2.3.4. Осуществлять установку анкерных болтов и закладных деталей в сложные констр</w:t>
      </w:r>
      <w:r>
        <w:t>укции.</w:t>
      </w:r>
    </w:p>
    <w:p w:rsidR="00000000" w:rsidRDefault="00216911">
      <w:pPr>
        <w:pStyle w:val="just"/>
      </w:pPr>
      <w:r>
        <w:t>2.3.5. Осуществлять установку закладных вентиляционных деталей и трубных проходок АЭС.</w:t>
      </w:r>
    </w:p>
    <w:p w:rsidR="00000000" w:rsidRDefault="00216911">
      <w:pPr>
        <w:pStyle w:val="just"/>
      </w:pPr>
      <w:r>
        <w:t>2.3.6. Добросовестно исполнять обязанности, возложенные на него трудовым договором.</w:t>
      </w:r>
    </w:p>
    <w:p w:rsidR="00000000" w:rsidRDefault="00216911">
      <w:pPr>
        <w:pStyle w:val="just"/>
      </w:pPr>
      <w:r>
        <w:t>2.3.7. Соблюдать правила внутреннего трудового распорядка, установленные в дан</w:t>
      </w:r>
      <w:r>
        <w:t>ной организации, производственную и финансовую дисциплину.</w:t>
      </w:r>
    </w:p>
    <w:p w:rsidR="00000000" w:rsidRDefault="00216911">
      <w:pPr>
        <w:pStyle w:val="just"/>
      </w:pPr>
      <w:r>
        <w:t>2.3.8. Бережно относиться к имуществу Работодателя, соблюдать требования и правила охраны труда.</w:t>
      </w:r>
    </w:p>
    <w:p w:rsidR="00000000" w:rsidRDefault="00216911">
      <w:pPr>
        <w:pStyle w:val="just"/>
      </w:pPr>
      <w:r>
        <w:t>2.3.9. Соблюдать конфиденциальность информации и сведений, составляющих коммерческую тайну Работодат</w:t>
      </w:r>
      <w:r>
        <w:t>еля.</w:t>
      </w:r>
    </w:p>
    <w:p w:rsidR="00000000" w:rsidRDefault="00216911">
      <w:pPr>
        <w:pStyle w:val="just"/>
      </w:pPr>
      <w:r>
        <w:t>2.3.10. В случае возникновения ситуаций, представляющих угрозу жизни, здоровью людей, сохранности имущества Работодателя сообщить об этом Работодателю незамедлительно.</w:t>
      </w:r>
    </w:p>
    <w:p w:rsidR="00000000" w:rsidRDefault="00216911">
      <w:pPr>
        <w:pStyle w:val="just"/>
      </w:pPr>
      <w:r>
        <w:t>2.3.11. Соблюдать требования безопасности, предусмотренные действующим законодатель</w:t>
      </w:r>
      <w:r>
        <w:t>ством.</w:t>
      </w:r>
    </w:p>
    <w:p w:rsidR="00000000" w:rsidRDefault="0021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11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216911">
      <w:pPr>
        <w:pStyle w:val="just"/>
      </w:pPr>
      <w:r>
        <w:t>3.1. Работодатель имеет право:</w:t>
      </w:r>
    </w:p>
    <w:p w:rsidR="00000000" w:rsidRDefault="00216911">
      <w:pPr>
        <w:pStyle w:val="just"/>
      </w:pPr>
      <w:r>
        <w:t>3.1.1. Требовать от Работника надлежащего исполнения трудовых обязанностей, установленных настоящим трудовым договором.</w:t>
      </w:r>
    </w:p>
    <w:p w:rsidR="00000000" w:rsidRDefault="00216911">
      <w:pPr>
        <w:pStyle w:val="just"/>
      </w:pPr>
      <w:r>
        <w:t>3.1.2. Требовать от Работника бережного отношения к имуществу</w:t>
      </w:r>
      <w:r>
        <w:t xml:space="preserve"> Работодателя.</w:t>
      </w:r>
    </w:p>
    <w:p w:rsidR="00000000" w:rsidRDefault="00216911">
      <w:pPr>
        <w:pStyle w:val="just"/>
      </w:pPr>
      <w:r>
        <w:t>3.1.3. Требовать от Работника соблюдения правил внутреннего трудового распорядка и других локальных актов Работодателя.</w:t>
      </w:r>
    </w:p>
    <w:p w:rsidR="00000000" w:rsidRDefault="00216911">
      <w:pPr>
        <w:pStyle w:val="just"/>
      </w:pPr>
      <w:r>
        <w:t xml:space="preserve">3.1.4. Привлекать Работника к дисциплинарной и материальной ответственности в случаях, предусмотренных законодательством </w:t>
      </w:r>
      <w:r>
        <w:t>Российской Федерации.</w:t>
      </w:r>
    </w:p>
    <w:p w:rsidR="00000000" w:rsidRDefault="00216911">
      <w:pPr>
        <w:pStyle w:val="just"/>
      </w:pPr>
      <w:r>
        <w:t>3.1.5. Поощрять Работника в порядке и размерах, предусмотренных трудовым законодательством Российской Федерации.</w:t>
      </w:r>
    </w:p>
    <w:p w:rsidR="00000000" w:rsidRDefault="00216911">
      <w:pPr>
        <w:pStyle w:val="just"/>
      </w:pPr>
      <w:r>
        <w:t>3.1.6. Осуществлять иные права, предоставленные трудовым законодательством Российской Федерации.</w:t>
      </w:r>
    </w:p>
    <w:p w:rsidR="00000000" w:rsidRDefault="00216911">
      <w:pPr>
        <w:pStyle w:val="just"/>
      </w:pPr>
      <w:r>
        <w:t>3.2. Работодатель обязан</w:t>
      </w:r>
      <w:r>
        <w:t>:</w:t>
      </w:r>
    </w:p>
    <w:p w:rsidR="00000000" w:rsidRDefault="00216911">
      <w:pPr>
        <w:pStyle w:val="just"/>
      </w:pPr>
      <w:r>
        <w:t>3.2.1. Предоставить Работнику работу, оговоренную в п. 1.1 настоящего трудового договора.</w:t>
      </w:r>
    </w:p>
    <w:p w:rsidR="00000000" w:rsidRDefault="00216911">
      <w:pPr>
        <w:pStyle w:val="just"/>
      </w:pPr>
      <w:r>
        <w:t>3.2.2. Оплачивать труд Работника в размере, установленном п. 5 настоящего трудового договора.</w:t>
      </w:r>
    </w:p>
    <w:p w:rsidR="00000000" w:rsidRDefault="00216911">
      <w:pPr>
        <w:pStyle w:val="just"/>
      </w:pPr>
      <w:r>
        <w:t>3.2.3. Обеспечить безопасные условия работы в соответствии с требовани</w:t>
      </w:r>
      <w:r>
        <w:t>ями правил техники безопасности и трудового законодательства Российской Федерации.</w:t>
      </w:r>
    </w:p>
    <w:p w:rsidR="00000000" w:rsidRDefault="00216911">
      <w:pPr>
        <w:pStyle w:val="just"/>
      </w:pPr>
      <w:r>
        <w:t>3.2.4. Ознакомить Работника с правилами внутреннего трудового распорядка и требованиями охраны труда.</w:t>
      </w:r>
    </w:p>
    <w:p w:rsidR="00000000" w:rsidRDefault="00216911">
      <w:pPr>
        <w:pStyle w:val="just"/>
      </w:pPr>
      <w:r>
        <w:t>3.2.5. Осуществлять социальное страхование Работника от несчастных случ</w:t>
      </w:r>
      <w:r>
        <w:t>аев на производстве и профессиональных заболеваний.</w:t>
      </w:r>
    </w:p>
    <w:p w:rsidR="00000000" w:rsidRDefault="00216911">
      <w:pPr>
        <w:pStyle w:val="just"/>
      </w:pPr>
      <w:r>
        <w:t>3.2.6. Исполнять иные обязанности, предусмотренные трудовым законодательством.</w:t>
      </w:r>
    </w:p>
    <w:p w:rsidR="00000000" w:rsidRDefault="0021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11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216911">
      <w:pPr>
        <w:pStyle w:val="just"/>
      </w:pPr>
      <w:r>
        <w:t>4.1. Работнику устанавливается сокращенный рабочий день (профессия арматурщик входит в Список производств, цехов, профессий и должностей с вредными условиями труда, работа в которых дает право на дополнительный отпуск и сокращенный рабочий день).</w:t>
      </w:r>
    </w:p>
    <w:p w:rsidR="00000000" w:rsidRDefault="00216911">
      <w:pPr>
        <w:pStyle w:val="just"/>
      </w:pPr>
      <w:r>
        <w:t>4.2. Рабо</w:t>
      </w:r>
      <w:r>
        <w:t>тнику ежегодно предоставляется отпуск продолжительностью: основной - 28 календарных дней, дополнительный - 12 календарных дней. При этом дополнительный отпуск суммируется к основному отпуску продолжительностью 28 календарных дней.</w:t>
      </w:r>
    </w:p>
    <w:p w:rsidR="00000000" w:rsidRDefault="00216911">
      <w:pPr>
        <w:pStyle w:val="just"/>
      </w:pPr>
      <w:r>
        <w:t>4.3. При выполнении работ</w:t>
      </w:r>
      <w:r>
        <w:t xml:space="preserve"> за пределами установленной продолжительности рабочего времени, в ночное время, выходные и нерабочие праздничные дни Работнику производятся соответствующие доплаты:</w:t>
      </w:r>
    </w:p>
    <w:p w:rsidR="00000000" w:rsidRDefault="00216911">
      <w:pPr>
        <w:pStyle w:val="just"/>
      </w:pPr>
      <w:r>
        <w:t>- сверхурочная работа оплачивается в размере 100 руб., при этом за первые два часа работы н</w:t>
      </w:r>
      <w:r>
        <w:t>е менее чем в полуторном размере, за последующие часы - не менее чем в двойном размере (ст. 152 Трудового кодекса). По желанию Работника сверхурочная работа может компенсироваться предоставлением дополнительного времени отдыха, но не менее времени, отработ</w:t>
      </w:r>
      <w:r>
        <w:t>анного сверхурочно;</w:t>
      </w:r>
    </w:p>
    <w:p w:rsidR="00000000" w:rsidRDefault="00216911">
      <w:pPr>
        <w:pStyle w:val="just"/>
      </w:pPr>
      <w:r>
        <w:t>- работа в выходной и нерабочий праздничный день оплачивается в двойном размере (ст. 153 Трудового кодекса).</w:t>
      </w:r>
    </w:p>
    <w:p w:rsidR="00000000" w:rsidRDefault="0021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11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</w:t>
      </w:r>
    </w:p>
    <w:p w:rsidR="00000000" w:rsidRDefault="00216911">
      <w:pPr>
        <w:pStyle w:val="just"/>
      </w:pPr>
      <w:r>
        <w:t>5.1. За выполнение работы, обусловленной настоящим трудовым договором, Работнику выплачивается должнос</w:t>
      </w:r>
      <w:r>
        <w:t>тной оклад в размере 20 000 руб. в месяц.</w:t>
      </w:r>
    </w:p>
    <w:p w:rsidR="00000000" w:rsidRDefault="00216911">
      <w:pPr>
        <w:pStyle w:val="just"/>
      </w:pPr>
      <w:r>
        <w:t>5.2. Заработная плата выплачивается в кассе Работодателя 15 и 30 числа каждого месяца в соответствии с правилами внутреннего трудового распорядка. При совпадении дня выплаты с выходным или нерабочим праздничным дне</w:t>
      </w:r>
      <w:r>
        <w:t>м выплата заработной платы производится накануне этого дня (ст. 136 ТК РФ).</w:t>
      </w:r>
    </w:p>
    <w:p w:rsidR="00000000" w:rsidRDefault="00216911">
      <w:pPr>
        <w:pStyle w:val="just"/>
      </w:pPr>
      <w:r>
        <w:t>5.3. За работу во вредных условиях труда Работнику производится доплата в размере 12% тарифной ставки.</w:t>
      </w:r>
    </w:p>
    <w:p w:rsidR="00000000" w:rsidRDefault="00216911">
      <w:pPr>
        <w:pStyle w:val="just"/>
      </w:pPr>
      <w:r>
        <w:t>5.4. Работнику производится бесплатная выдача молока или других равноценных п</w:t>
      </w:r>
      <w:r>
        <w:t>ищевых продуктов. Норма бесплатной выдачи молока составляет 0,5 литра за смену независимо от ее продолжительности.</w:t>
      </w:r>
    </w:p>
    <w:p w:rsidR="00000000" w:rsidRDefault="00216911">
      <w:pPr>
        <w:pStyle w:val="just"/>
      </w:pPr>
      <w:r>
        <w:t>5.5. Условия и размеры поощрительных выплат Работодателем Работнику устанавливаются в соответствии с положением об оплате труда и материально</w:t>
      </w:r>
      <w:r>
        <w:t>м стимулировании.</w:t>
      </w:r>
    </w:p>
    <w:p w:rsidR="00000000" w:rsidRDefault="00216911">
      <w:pPr>
        <w:pStyle w:val="just"/>
      </w:pPr>
      <w:r>
        <w:t xml:space="preserve">5.6. Из заработной платы, выплачиваемой Работнику в связи с настоящим трудовым договором, Работодатель удерживает налог на доходы физических лиц, а также производит иные удержания в соответствии с действующим законодательством Российской </w:t>
      </w:r>
      <w:r>
        <w:t>Федерации и перечисляет удержанные суммы по назначению.</w:t>
      </w:r>
    </w:p>
    <w:p w:rsidR="00000000" w:rsidRDefault="0021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11">
      <w:pPr>
        <w:pStyle w:val="3"/>
        <w:rPr>
          <w:rFonts w:eastAsia="Times New Roman"/>
        </w:rPr>
      </w:pPr>
      <w:r>
        <w:rPr>
          <w:rFonts w:eastAsia="Times New Roman"/>
        </w:rPr>
        <w:t>6. Гарантии и компенсации</w:t>
      </w:r>
    </w:p>
    <w:p w:rsidR="00000000" w:rsidRDefault="00216911">
      <w:pPr>
        <w:pStyle w:val="just"/>
      </w:pPr>
      <w:r>
        <w:t>6.1. В период действия настоящего трудового договора на Работника распространяются все гарантии и компенсации, предусмотренные действующим трудовым законодательством Российс</w:t>
      </w:r>
      <w:r>
        <w:t>кой Федерации.</w:t>
      </w:r>
    </w:p>
    <w:p w:rsidR="00000000" w:rsidRDefault="0021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11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216911">
      <w:pPr>
        <w:pStyle w:val="just"/>
      </w:pPr>
      <w:r>
        <w:t>7.1. В случае неисполнения или ненадлежащего исполнения Работником возложенных на него настоящим трудовым договором, правилами внутреннего трудового распорядка, трудовым законодательством обязанностей он несет дисц</w:t>
      </w:r>
      <w:r>
        <w:t>иплинарную, материальную и иную ответственность в соответствии с действующим законодательством Российской Федерации.</w:t>
      </w:r>
    </w:p>
    <w:p w:rsidR="00000000" w:rsidRDefault="00216911">
      <w:pPr>
        <w:pStyle w:val="just"/>
      </w:pPr>
      <w:r>
        <w:t>7.2.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21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11">
      <w:pPr>
        <w:pStyle w:val="3"/>
        <w:rPr>
          <w:rFonts w:eastAsia="Times New Roman"/>
        </w:rPr>
      </w:pPr>
      <w:r>
        <w:rPr>
          <w:rFonts w:eastAsia="Times New Roman"/>
        </w:rPr>
        <w:t>8. Прекращение тр</w:t>
      </w:r>
      <w:r>
        <w:rPr>
          <w:rFonts w:eastAsia="Times New Roman"/>
        </w:rPr>
        <w:t>удового договора</w:t>
      </w:r>
    </w:p>
    <w:p w:rsidR="00000000" w:rsidRDefault="00216911">
      <w:pPr>
        <w:pStyle w:val="just"/>
      </w:pPr>
      <w:r>
        <w:t>8.1. Настоящий трудовой договор прекращается:</w:t>
      </w:r>
    </w:p>
    <w:p w:rsidR="00000000" w:rsidRDefault="00216911">
      <w:pPr>
        <w:pStyle w:val="just"/>
      </w:pPr>
      <w:r>
        <w:t>- по соглашению сторон (ст. 78 ТК РФ);</w:t>
      </w:r>
    </w:p>
    <w:p w:rsidR="00000000" w:rsidRDefault="00216911">
      <w:pPr>
        <w:pStyle w:val="just"/>
      </w:pPr>
      <w:r>
        <w:t>- по инициативе работника (ст. 80 ТК РФ);</w:t>
      </w:r>
    </w:p>
    <w:p w:rsidR="00000000" w:rsidRDefault="00216911">
      <w:pPr>
        <w:pStyle w:val="just"/>
      </w:pPr>
      <w:r>
        <w:t>- по инициативе работодателя (ст. ст. 71, 81 ТК РФ);</w:t>
      </w:r>
    </w:p>
    <w:p w:rsidR="00000000" w:rsidRDefault="00216911">
      <w:pPr>
        <w:pStyle w:val="just"/>
      </w:pPr>
      <w:r>
        <w:t>- вследствие отказа работника от продолжения работы в связи</w:t>
      </w:r>
      <w:r>
        <w:t xml:space="preserve"> со сменой собственника имущества организации, с изменением подведомственности (подчиненности) организации либо ее реорганизацией (ст. 75 ТК РФ);</w:t>
      </w:r>
    </w:p>
    <w:p w:rsidR="00000000" w:rsidRDefault="00216911">
      <w:pPr>
        <w:pStyle w:val="just"/>
      </w:pPr>
      <w:r>
        <w:t>- вследствие отказа работника от продолжения работы в связи с изменением определенных сторонами условий трудового договора (ст. 74 ТК РФ);</w:t>
      </w:r>
    </w:p>
    <w:p w:rsidR="00000000" w:rsidRDefault="00216911">
      <w:pPr>
        <w:pStyle w:val="just"/>
      </w:pPr>
      <w:r>
        <w:t>- вследствие отказа работника от перевода на другую работу, необходимого ему в соответствии с медицинским заключением</w:t>
      </w:r>
      <w:r>
        <w:t>, выданным в порядке, установленном федеральными законами и иными нормативными правовыми актами Российской Федерации, либо отсутствия у работодателя соответствующей работы (ст. 73 ТК РФ);</w:t>
      </w:r>
    </w:p>
    <w:p w:rsidR="00000000" w:rsidRDefault="00216911">
      <w:pPr>
        <w:pStyle w:val="just"/>
      </w:pPr>
      <w:r>
        <w:t>- вследствие отказа работника от перевода на работу в другую местнос</w:t>
      </w:r>
      <w:r>
        <w:t>ть вместе с работодателем (ст. 72.1 ТК РФ);</w:t>
      </w:r>
    </w:p>
    <w:p w:rsidR="00000000" w:rsidRDefault="00216911">
      <w:pPr>
        <w:pStyle w:val="just"/>
      </w:pPr>
      <w:r>
        <w:t>- по обстоятельствам, не зависящим от воли сторон (ст. 83 ТК РФ);</w:t>
      </w:r>
    </w:p>
    <w:p w:rsidR="00000000" w:rsidRDefault="00216911">
      <w:pPr>
        <w:pStyle w:val="just"/>
      </w:pPr>
      <w:r>
        <w:t>- по другим основаниям, предусмотренным Трудовым кодексом и иными федеральными законами.</w:t>
      </w:r>
    </w:p>
    <w:p w:rsidR="00000000" w:rsidRDefault="0021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11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216911">
      <w:pPr>
        <w:pStyle w:val="just"/>
      </w:pPr>
      <w:r>
        <w:t>9.1. Условия настоящего труд</w:t>
      </w:r>
      <w:r>
        <w:t>ового договора имеют обязательную юридическую силу для сторон.</w:t>
      </w:r>
    </w:p>
    <w:p w:rsidR="00000000" w:rsidRDefault="00216911">
      <w:pPr>
        <w:pStyle w:val="just"/>
      </w:pPr>
      <w:r>
        <w:t>9.2. Изменения и дополнения к настоящему трудовому договору оформляются дополнительным письменным соглашением сторон.</w:t>
      </w:r>
    </w:p>
    <w:p w:rsidR="00000000" w:rsidRDefault="00216911">
      <w:pPr>
        <w:pStyle w:val="just"/>
      </w:pPr>
      <w:r>
        <w:t xml:space="preserve">9.3. Споры между сторонами, возникающие при исполнении трудового договора, </w:t>
      </w:r>
      <w:r>
        <w:t>рассматриваются в порядке, установленном действующим законодательством Российской Федерации.</w:t>
      </w:r>
    </w:p>
    <w:p w:rsidR="00000000" w:rsidRDefault="00216911">
      <w:pPr>
        <w:pStyle w:val="just"/>
      </w:pPr>
      <w:r>
        <w:t>9.4.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21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11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</w:t>
      </w:r>
      <w:r>
        <w:rPr>
          <w:rFonts w:eastAsia="Times New Roman"/>
        </w:rPr>
        <w:t>изиты сторон</w:t>
      </w:r>
    </w:p>
    <w:p w:rsidR="00000000" w:rsidRDefault="00216911">
      <w:pPr>
        <w:pStyle w:val="just"/>
      </w:pPr>
      <w:r>
        <w:t>Работодатель: ООО "Заря"</w:t>
      </w:r>
    </w:p>
    <w:p w:rsidR="00000000" w:rsidRDefault="00216911">
      <w:pPr>
        <w:pStyle w:val="just"/>
      </w:pPr>
      <w:r>
        <w:t>Работник: Белов И.И.</w:t>
      </w:r>
    </w:p>
    <w:p w:rsidR="00000000" w:rsidRDefault="0021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11">
      <w:pPr>
        <w:pStyle w:val="just"/>
      </w:pPr>
      <w:r>
        <w:t>Второй экземпляр трудового договора на руки получил.</w:t>
      </w:r>
    </w:p>
    <w:p w:rsidR="00000000" w:rsidRDefault="00216911">
      <w:pPr>
        <w:pStyle w:val="just"/>
      </w:pPr>
      <w:r>
        <w:t>8 декабря 2012 г. Белов И.И.</w:t>
      </w:r>
    </w:p>
    <w:p w:rsidR="00000000" w:rsidRDefault="0021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11">
      <w:pPr>
        <w:pStyle w:val="right"/>
      </w:pPr>
      <w:r>
        <w:t>Источник - "Кадровый вопрос", 2012, № 12</w:t>
      </w:r>
    </w:p>
    <w:p w:rsidR="00000000" w:rsidRDefault="002169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https://порядокправа.рф/obrazecy/trudovoj_dogovor_s_rabotnikom_soderzhashhij_u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sloviya_ob_oxrane_truda_obrazec_zapolneniya.htm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911"/>
    <w:rsid w:val="0021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A07321-0B2A-4D88-9F40-A47C227A0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soderzhashhij_usloviya_ob_oxrane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1558</Words>
  <Characters>8882</Characters>
  <Application>Microsoft Office Word</Application>
  <DocSecurity>0</DocSecurity>
  <Lines>74</Lines>
  <Paragraphs>20</Paragraphs>
  <ScaleCrop>false</ScaleCrop>
  <Company/>
  <LinksUpToDate>false</LinksUpToDate>
  <CharactersWithSpaces>10420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работником, содержащий условия об охране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2022-08-24T22:11:00Z</dcterms:created>
  <dcterms:modified xsi:type="dcterms:W3CDTF">2022-08-24T22:11:00Z</dcterms:modified>
</cp:coreProperties>
</file>