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00000" w:rsidRDefault="00706AFC">
      <w:pPr>
        <w:pStyle w:val="1"/>
        <w:rPr>
          <w:rFonts w:eastAsia="Times New Roman"/>
        </w:rPr>
      </w:pPr>
      <w:r>
        <w:rPr>
          <w:rFonts w:eastAsia="Times New Roman"/>
        </w:rPr>
        <w:t>Трудовой договор с начальником производственного отдела (срочный; с условием об испытании)</w:t>
      </w:r>
    </w:p>
    <w:p w:rsidR="00000000" w:rsidRDefault="00706AFC">
      <w:pPr>
        <w:pStyle w:val="3"/>
        <w:rPr>
          <w:rFonts w:eastAsia="Times New Roman"/>
        </w:rPr>
      </w:pPr>
      <w:r>
        <w:rPr>
          <w:rFonts w:eastAsia="Times New Roman"/>
        </w:rPr>
        <w:t xml:space="preserve">ТРУДОВОЙ ДОГОВОР с начальником производственного отдела </w:t>
      </w:r>
      <w:r>
        <w:rPr>
          <w:rFonts w:eastAsia="Times New Roman"/>
          <w:vertAlign w:val="superscript"/>
        </w:rPr>
        <w:t>1</w:t>
      </w:r>
      <w:r>
        <w:rPr>
          <w:rFonts w:eastAsia="Times New Roman"/>
        </w:rPr>
        <w:t xml:space="preserve"> (срочный; с условием об испытании)</w:t>
      </w:r>
    </w:p>
    <w:p w:rsidR="00000000" w:rsidRDefault="00706AFC">
      <w:pPr>
        <w:pStyle w:val="HTML"/>
      </w:pPr>
      <w:r>
        <w:t>г. _______________                                    "___"</w:t>
      </w:r>
      <w:r>
        <w:t>_________ ___ г.</w:t>
      </w:r>
    </w:p>
    <w:p w:rsidR="00000000" w:rsidRDefault="00706AFC">
      <w:pPr>
        <w:pStyle w:val="HTML"/>
      </w:pPr>
    </w:p>
    <w:p w:rsidR="00000000" w:rsidRDefault="00706AFC">
      <w:pPr>
        <w:pStyle w:val="HTML"/>
      </w:pPr>
      <w:r>
        <w:t>____________________________________________________________, именуем__</w:t>
      </w:r>
    </w:p>
    <w:p w:rsidR="00000000" w:rsidRDefault="00706AFC">
      <w:pPr>
        <w:pStyle w:val="HTML"/>
      </w:pPr>
      <w:r>
        <w:t>(наименование работодателя)</w:t>
      </w:r>
    </w:p>
    <w:p w:rsidR="00000000" w:rsidRDefault="00706AFC">
      <w:pPr>
        <w:pStyle w:val="HTML"/>
      </w:pPr>
      <w:r>
        <w:t>в дальнейшем - Работодатель, в лице ______________________________________,</w:t>
      </w:r>
    </w:p>
    <w:p w:rsidR="00000000" w:rsidRDefault="00706AFC">
      <w:pPr>
        <w:pStyle w:val="HTML"/>
      </w:pPr>
      <w:r>
        <w:t>(должность, Ф.И.О.)</w:t>
      </w:r>
    </w:p>
    <w:p w:rsidR="00000000" w:rsidRDefault="00706AFC">
      <w:pPr>
        <w:pStyle w:val="HTML"/>
      </w:pPr>
      <w:r>
        <w:t>действующ___ на основании ________________</w:t>
      </w:r>
      <w:r>
        <w:t>_____________, с одной стороны, и</w:t>
      </w:r>
    </w:p>
    <w:p w:rsidR="00000000" w:rsidRDefault="00706AFC">
      <w:pPr>
        <w:pStyle w:val="HTML"/>
      </w:pPr>
      <w:r>
        <w:t>(Устава и т.д.)</w:t>
      </w:r>
    </w:p>
    <w:p w:rsidR="00000000" w:rsidRDefault="00706AFC">
      <w:pPr>
        <w:pStyle w:val="HTML"/>
      </w:pPr>
      <w:r>
        <w:t>гражданин(ка) РФ _________________________________________________________,</w:t>
      </w:r>
    </w:p>
    <w:p w:rsidR="00000000" w:rsidRDefault="00706AFC">
      <w:pPr>
        <w:pStyle w:val="HTML"/>
      </w:pPr>
      <w:r>
        <w:t>(фамилия, имя, отчество)</w:t>
      </w:r>
    </w:p>
    <w:p w:rsidR="00000000" w:rsidRDefault="00706AFC">
      <w:pPr>
        <w:pStyle w:val="HTML"/>
      </w:pPr>
      <w:r>
        <w:t>именуем___ в дальнейшем - Работник,  с другой  стороны,  заключили  договор</w:t>
      </w:r>
    </w:p>
    <w:p w:rsidR="00000000" w:rsidRDefault="00706AFC">
      <w:pPr>
        <w:pStyle w:val="HTML"/>
      </w:pPr>
      <w:r>
        <w:t>о нижеследующем:</w:t>
      </w:r>
    </w:p>
    <w:p w:rsidR="00000000" w:rsidRDefault="00706AFC">
      <w:pPr>
        <w:spacing w:after="240"/>
        <w:rPr>
          <w:rFonts w:ascii="Times New Roman" w:eastAsia="Times New Roman" w:hAnsi="Times New Roman"/>
          <w:sz w:val="24"/>
          <w:szCs w:val="24"/>
        </w:rPr>
      </w:pPr>
    </w:p>
    <w:p w:rsidR="00000000" w:rsidRDefault="00706AFC">
      <w:pPr>
        <w:pStyle w:val="3"/>
        <w:rPr>
          <w:rFonts w:eastAsia="Times New Roman"/>
        </w:rPr>
      </w:pPr>
      <w:r>
        <w:rPr>
          <w:rFonts w:eastAsia="Times New Roman"/>
        </w:rPr>
        <w:t xml:space="preserve">1. ПРЕДМЕТ </w:t>
      </w:r>
      <w:r>
        <w:rPr>
          <w:rFonts w:eastAsia="Times New Roman"/>
        </w:rPr>
        <w:t>ДОГОВОРА</w:t>
      </w:r>
    </w:p>
    <w:p w:rsidR="00000000" w:rsidRDefault="00706AFC">
      <w:pPr>
        <w:pStyle w:val="just"/>
      </w:pPr>
      <w:r>
        <w:t>1.1. Работодатель обязуется предоставить Работнику работу в должности начальника производства (производственного отдела), обеспечить условия труда, предусмотренные трудовым законодательством и иными нормативными правовыми актами, содержащими нормы</w:t>
      </w:r>
      <w:r>
        <w:t xml:space="preserve"> трудового права, коллективным договором (при его наличии), соглашениями, локальными нормативными актами и данным договором, своевременно и в полном размере выплачивать Работнику заработную плату, а Работник обязуется лично выполнять функции начальника про</w:t>
      </w:r>
      <w:r>
        <w:t>изводства (производственного отдела), правила внутреннего трудового распорядка, действующие у Работодателя.</w:t>
      </w:r>
    </w:p>
    <w:p w:rsidR="00000000" w:rsidRDefault="00706AFC">
      <w:pPr>
        <w:pStyle w:val="just"/>
      </w:pPr>
      <w:r>
        <w:t>1.2. Работа по договору является для Работника основной.</w:t>
      </w:r>
    </w:p>
    <w:p w:rsidR="00000000" w:rsidRDefault="00706AFC">
      <w:pPr>
        <w:pStyle w:val="just"/>
      </w:pPr>
      <w:r>
        <w:t>1.3. Местом работы Работника является офис Работодателя, расположенный по адресу: _________</w:t>
      </w:r>
      <w:r>
        <w:t>___________.</w:t>
      </w:r>
    </w:p>
    <w:p w:rsidR="00000000" w:rsidRDefault="00706AFC">
      <w:pPr>
        <w:pStyle w:val="just"/>
      </w:pPr>
      <w:r>
        <w:t>1.4. Труд Работника по договору осуществляется в нормальных условиях. Трудовые обязанности Работника не связаны с выполнением тяжелых работ, работ в местностях с особыми климатическими условиями, работ с вредными, опасными и иными особыми усло</w:t>
      </w:r>
      <w:r>
        <w:t>виями труда.</w:t>
      </w:r>
    </w:p>
    <w:p w:rsidR="00000000" w:rsidRDefault="00706AFC">
      <w:pPr>
        <w:pStyle w:val="just"/>
      </w:pPr>
      <w:r>
        <w:t>1.5. Работник подлежит обязательному социальному страхованию от несчастных случаев на производстве и профессиональных заболеваний.</w:t>
      </w:r>
    </w:p>
    <w:p w:rsidR="00000000" w:rsidRDefault="00706AFC">
      <w:pPr>
        <w:pStyle w:val="just"/>
      </w:pPr>
      <w:r>
        <w:t xml:space="preserve">1.6. Работник обязуется не разглашать охраняемую законом тайну (государственную, служебную, коммерческую, иную) </w:t>
      </w:r>
      <w:r>
        <w:t>и конфиденциальную информацию, обладателем которой являются Работодатель и его контрагенты.</w:t>
      </w:r>
    </w:p>
    <w:p w:rsidR="00000000" w:rsidRDefault="00706AFC">
      <w:pPr>
        <w:pStyle w:val="just"/>
      </w:pPr>
      <w:r>
        <w:t>1.7. В целях проверки соответствия Работника поручаемой работе стороны согласовали проведение испытания в течение ______ месяцев.</w:t>
      </w:r>
    </w:p>
    <w:p w:rsidR="00000000" w:rsidRDefault="00706AFC">
      <w:pPr>
        <w:pStyle w:val="just"/>
      </w:pPr>
      <w:r>
        <w:lastRenderedPageBreak/>
        <w:t xml:space="preserve">1.8. Если срок испытания истек, а </w:t>
      </w:r>
      <w:r>
        <w:t>Работник продолжает работу, то он считается выдержавшим испытание и последующее расторжение договора допускается только на общих основаниях.</w:t>
      </w:r>
    </w:p>
    <w:p w:rsidR="00000000" w:rsidRDefault="00706AFC">
      <w:pPr>
        <w:pStyle w:val="just"/>
      </w:pPr>
      <w:r>
        <w:t>1.9. Работник подчиняется непосредственно _____________________.</w:t>
      </w:r>
    </w:p>
    <w:p w:rsidR="00000000" w:rsidRDefault="00706AFC">
      <w:pPr>
        <w:spacing w:after="240"/>
        <w:rPr>
          <w:rFonts w:ascii="Times New Roman" w:eastAsia="Times New Roman" w:hAnsi="Times New Roman"/>
          <w:sz w:val="24"/>
          <w:szCs w:val="24"/>
        </w:rPr>
      </w:pPr>
    </w:p>
    <w:p w:rsidR="00000000" w:rsidRDefault="00706AFC">
      <w:pPr>
        <w:pStyle w:val="3"/>
        <w:rPr>
          <w:rFonts w:eastAsia="Times New Roman"/>
        </w:rPr>
      </w:pPr>
      <w:r>
        <w:rPr>
          <w:rFonts w:eastAsia="Times New Roman"/>
        </w:rPr>
        <w:t>2. СРОК ДЕЙСТВИЯ ДОГОВОРА</w:t>
      </w:r>
    </w:p>
    <w:p w:rsidR="00000000" w:rsidRDefault="00706AFC">
      <w:pPr>
        <w:pStyle w:val="just"/>
      </w:pPr>
      <w:r>
        <w:t>2.1. Договор вступает в</w:t>
      </w:r>
      <w:r>
        <w:t xml:space="preserve"> силу со дня его заключения Работником и Работодателем (либо со дня фактического допущения Работника к работе с ведома или по поручению Работодателя или его представителя).</w:t>
      </w:r>
    </w:p>
    <w:p w:rsidR="00000000" w:rsidRDefault="00706AFC">
      <w:pPr>
        <w:pStyle w:val="just"/>
      </w:pPr>
      <w:r>
        <w:t>2.2. Дата начала работы: "___"_________ ___ г.</w:t>
      </w:r>
    </w:p>
    <w:p w:rsidR="00000000" w:rsidRDefault="00706AFC">
      <w:pPr>
        <w:pStyle w:val="HTML"/>
      </w:pPr>
      <w:r>
        <w:t xml:space="preserve">    </w:t>
      </w:r>
      <w:r>
        <w:t>2.3. Договор заключен на срок до ______________________________ в связи</w:t>
      </w:r>
    </w:p>
    <w:p w:rsidR="00000000" w:rsidRDefault="00706AFC">
      <w:pPr>
        <w:pStyle w:val="HTML"/>
      </w:pPr>
      <w:r>
        <w:t>с ________________________________________________________________________.</w:t>
      </w:r>
    </w:p>
    <w:p w:rsidR="00000000" w:rsidRDefault="00706AFC">
      <w:pPr>
        <w:pStyle w:val="HTML"/>
      </w:pPr>
      <w:r>
        <w:t>(обстоятельства (причины), обусловившие заключение срочного договора)</w:t>
      </w:r>
    </w:p>
    <w:p w:rsidR="00000000" w:rsidRDefault="00706AFC">
      <w:pPr>
        <w:spacing w:after="240"/>
        <w:rPr>
          <w:rFonts w:ascii="Times New Roman" w:eastAsia="Times New Roman" w:hAnsi="Times New Roman"/>
          <w:sz w:val="24"/>
          <w:szCs w:val="24"/>
        </w:rPr>
      </w:pPr>
    </w:p>
    <w:p w:rsidR="00000000" w:rsidRDefault="00706AFC">
      <w:pPr>
        <w:pStyle w:val="3"/>
        <w:rPr>
          <w:rFonts w:eastAsia="Times New Roman"/>
        </w:rPr>
      </w:pPr>
      <w:r>
        <w:rPr>
          <w:rFonts w:eastAsia="Times New Roman"/>
        </w:rPr>
        <w:t>3. УСЛОВИЯ ОПЛАТЫ ТРУДА РАБОТНИКА</w:t>
      </w:r>
    </w:p>
    <w:p w:rsidR="00000000" w:rsidRDefault="00706AFC">
      <w:pPr>
        <w:pStyle w:val="just"/>
      </w:pPr>
      <w:r>
        <w:t>3.1</w:t>
      </w:r>
      <w:r>
        <w:t>. За выполнение трудовых обязанностей Работнику устанавливается должностной оклад в размере ____ (__________) рублей в месяц.</w:t>
      </w:r>
    </w:p>
    <w:p w:rsidR="00000000" w:rsidRDefault="00706AFC">
      <w:pPr>
        <w:pStyle w:val="just"/>
      </w:pPr>
      <w:r>
        <w:t>3.2. Работодателем устанавливаются доплаты, надбавки и поощрительные выплаты. Размеры и условия таких доплат, надбавок и поощрител</w:t>
      </w:r>
      <w:r>
        <w:t>ьных выплат определены в Положении о премировании Работника (утверждено Работодателем "___"________ ___ г.), с которым Работник ознакомлен при подписании договора.</w:t>
      </w:r>
    </w:p>
    <w:p w:rsidR="00000000" w:rsidRDefault="00706AFC">
      <w:pPr>
        <w:pStyle w:val="HTML"/>
      </w:pPr>
      <w:r>
        <w:t xml:space="preserve">    3.3. Работнику выплачивается доплата в размере ____ (__________) рублей</w:t>
      </w:r>
    </w:p>
    <w:p w:rsidR="00000000" w:rsidRDefault="00706AFC">
      <w:pPr>
        <w:pStyle w:val="HTML"/>
      </w:pPr>
      <w:r>
        <w:t>за _____________</w:t>
      </w:r>
      <w:r>
        <w:t>__________________________________________________________.</w:t>
      </w:r>
    </w:p>
    <w:p w:rsidR="00000000" w:rsidRDefault="00706AFC">
      <w:pPr>
        <w:pStyle w:val="HTML"/>
      </w:pPr>
      <w:r>
        <w:t>(результаты, являющиеся причиной для доплаты)</w:t>
      </w:r>
    </w:p>
    <w:p w:rsidR="00000000" w:rsidRDefault="00706AFC">
      <w:pPr>
        <w:pStyle w:val="just"/>
      </w:pPr>
      <w:r>
        <w:t>3.4. В случае выполнения Работником с его письменного согласия наряду со своей основной работой дополнительной работы по другой должности или исполнен</w:t>
      </w:r>
      <w:r>
        <w:t>ия обязанностей временно отсутствующего работника без освобождения от своей основной работы Работнику производится доплата в размере, определяемом сторонами в дополнительном соглашении.</w:t>
      </w:r>
    </w:p>
    <w:p w:rsidR="00000000" w:rsidRDefault="00706AFC">
      <w:pPr>
        <w:pStyle w:val="just"/>
      </w:pPr>
      <w:r>
        <w:t>3.5. Сверхурочная работа оплачивается за первые два часа работы в полу</w:t>
      </w:r>
      <w:r>
        <w:t>торном размере, за последующие часы - в двойном размере. По желанию Работника сверхурочная работа вместо повышенной оплаты может компенсироваться предоставлением дополнительного времени отдыха, но не менее времени, отработанного сверхурочно.</w:t>
      </w:r>
    </w:p>
    <w:p w:rsidR="00000000" w:rsidRDefault="00706AFC">
      <w:pPr>
        <w:pStyle w:val="just"/>
      </w:pPr>
      <w:r>
        <w:t xml:space="preserve">3.6. Работа в </w:t>
      </w:r>
      <w:r>
        <w:t>выходной и нерабочий праздничный день оплачивается в размере одинарной части должностного оклада за день или час работы сверх должностного оклада, если работа в выходной или нерабочий праздничный день производилась в пределах месячной нормы рабочего времен</w:t>
      </w:r>
      <w:r>
        <w:t xml:space="preserve">и, и в размере двойной части должностного оклада за день или час работы сверх должностного оклада, если работа производилась сверх месячной нормы рабочего времени. По желанию Работника, работавшего в выходной или нерабочий праздничный день, ему может быть </w:t>
      </w:r>
      <w:r>
        <w:t>предоставлен другой день отдыха. В этом случае работа в выходной или нерабочий праздничный день оплачивается в одинарном размере, а день отдыха оплате не подлежит.</w:t>
      </w:r>
    </w:p>
    <w:p w:rsidR="00000000" w:rsidRDefault="00706AFC">
      <w:pPr>
        <w:pStyle w:val="just"/>
      </w:pPr>
      <w:r>
        <w:t>3.7. Время простоя по вине Работодателя оплачивается в размере двух третей средней заработно</w:t>
      </w:r>
      <w:r>
        <w:t>й платы Работника.</w:t>
      </w:r>
    </w:p>
    <w:p w:rsidR="00000000" w:rsidRDefault="00706AFC">
      <w:pPr>
        <w:pStyle w:val="just"/>
      </w:pPr>
      <w:r>
        <w:t>Время простоя по причинам, не зависящим от Работодателя и Работника, оплачивается в размере двух третей должностного оклада, рассчитанных пропорционально времени простоя.</w:t>
      </w:r>
    </w:p>
    <w:p w:rsidR="00000000" w:rsidRDefault="00706AFC">
      <w:pPr>
        <w:pStyle w:val="just"/>
      </w:pPr>
      <w:r>
        <w:t>Время простоя по вине Работника не оплачивается.</w:t>
      </w:r>
    </w:p>
    <w:p w:rsidR="00000000" w:rsidRDefault="00706AFC">
      <w:pPr>
        <w:pStyle w:val="just"/>
      </w:pPr>
      <w:r>
        <w:t>3.8. Заработная п</w:t>
      </w:r>
      <w:r>
        <w:t>лата Работнику выплачивается путем выдачи наличных денежных средств в кассе Работодателя (путем перечисления на счет Работника в банке) каждые полмесяца в день, установленный правилами внутреннего трудового распорядка.</w:t>
      </w:r>
    </w:p>
    <w:p w:rsidR="00000000" w:rsidRDefault="00706AFC">
      <w:pPr>
        <w:pStyle w:val="just"/>
      </w:pPr>
      <w:r>
        <w:t>3.9. Из заработной платы Работника мо</w:t>
      </w:r>
      <w:r>
        <w:t>гут производиться удержания в случаях, предусмотренных законодательством Российской Федерации.</w:t>
      </w:r>
    </w:p>
    <w:p w:rsidR="00000000" w:rsidRDefault="00706AFC">
      <w:pPr>
        <w:spacing w:after="240"/>
        <w:rPr>
          <w:rFonts w:ascii="Times New Roman" w:eastAsia="Times New Roman" w:hAnsi="Times New Roman"/>
          <w:sz w:val="24"/>
          <w:szCs w:val="24"/>
        </w:rPr>
      </w:pPr>
    </w:p>
    <w:p w:rsidR="00000000" w:rsidRDefault="00706AFC">
      <w:pPr>
        <w:pStyle w:val="3"/>
        <w:rPr>
          <w:rFonts w:eastAsia="Times New Roman"/>
        </w:rPr>
      </w:pPr>
      <w:r>
        <w:rPr>
          <w:rFonts w:eastAsia="Times New Roman"/>
        </w:rPr>
        <w:t xml:space="preserve">4. РЕЖИМ РАБОЧЕГО ВРЕМЕНИ </w:t>
      </w:r>
      <w:r>
        <w:rPr>
          <w:rFonts w:eastAsia="Times New Roman"/>
          <w:vertAlign w:val="superscript"/>
        </w:rPr>
        <w:t>2</w:t>
      </w:r>
      <w:r>
        <w:rPr>
          <w:rFonts w:eastAsia="Times New Roman"/>
        </w:rPr>
        <w:t xml:space="preserve"> . ОТПУСКА</w:t>
      </w:r>
    </w:p>
    <w:p w:rsidR="00000000" w:rsidRDefault="00706AFC">
      <w:pPr>
        <w:pStyle w:val="just"/>
      </w:pPr>
      <w:r>
        <w:t>4.1. Работнику устанавливается следующий режим рабочего времени:</w:t>
      </w:r>
    </w:p>
    <w:p w:rsidR="00000000" w:rsidRDefault="00706AFC">
      <w:pPr>
        <w:pStyle w:val="just"/>
      </w:pPr>
      <w:r>
        <w:t>____________________ с предоставлением ____ выходного(ых)</w:t>
      </w:r>
      <w:r>
        <w:t xml:space="preserve"> дня (дней) ____________________ </w:t>
      </w:r>
      <w:r>
        <w:rPr>
          <w:vertAlign w:val="superscript"/>
        </w:rPr>
        <w:t>2</w:t>
      </w:r>
      <w:r>
        <w:t xml:space="preserve"> .</w:t>
      </w:r>
    </w:p>
    <w:p w:rsidR="00000000" w:rsidRDefault="00706AFC">
      <w:pPr>
        <w:pStyle w:val="just"/>
      </w:pPr>
      <w:r>
        <w:t xml:space="preserve">4.2. Время начала работы: _______________________ </w:t>
      </w:r>
      <w:r>
        <w:rPr>
          <w:vertAlign w:val="superscript"/>
        </w:rPr>
        <w:t>2</w:t>
      </w:r>
      <w:r>
        <w:t xml:space="preserve"> .</w:t>
      </w:r>
    </w:p>
    <w:p w:rsidR="00000000" w:rsidRDefault="00706AFC">
      <w:pPr>
        <w:pStyle w:val="just"/>
      </w:pPr>
      <w:r>
        <w:t>Время окончания работы: _______________________.</w:t>
      </w:r>
    </w:p>
    <w:p w:rsidR="00000000" w:rsidRDefault="00706AFC">
      <w:pPr>
        <w:pStyle w:val="just"/>
      </w:pPr>
      <w:r>
        <w:t>4.3. В течение рабочего дня Работнику устанавливается перерыв для отдыха и питания с ____ ч до ____ ч, который в раб</w:t>
      </w:r>
      <w:r>
        <w:t xml:space="preserve">очее время не включается </w:t>
      </w:r>
      <w:r>
        <w:rPr>
          <w:vertAlign w:val="superscript"/>
        </w:rPr>
        <w:t>2</w:t>
      </w:r>
      <w:r>
        <w:t xml:space="preserve"> .</w:t>
      </w:r>
    </w:p>
    <w:p w:rsidR="00000000" w:rsidRDefault="00706AFC">
      <w:pPr>
        <w:pStyle w:val="just"/>
      </w:pPr>
      <w:r>
        <w:t>4.4. Ежегодный основной оплачиваемый отпуск предоставляется Работнику продолжительностью ____ (не менее 28) календарных дней.</w:t>
      </w:r>
    </w:p>
    <w:p w:rsidR="00000000" w:rsidRDefault="00706AFC">
      <w:pPr>
        <w:pStyle w:val="just"/>
      </w:pPr>
      <w:r>
        <w:t xml:space="preserve">Право на использование отпуска за первый год работы возникает у Работника по истечении шести месяцев </w:t>
      </w:r>
      <w:r>
        <w:t>его непрерывной работы у данного Работодателя. По соглашению сторон оплачиваемый отпуск Работнику может быть предоставлен и до истечения шести месяцев.</w:t>
      </w:r>
    </w:p>
    <w:p w:rsidR="00000000" w:rsidRDefault="00706AFC">
      <w:pPr>
        <w:pStyle w:val="just"/>
      </w:pPr>
      <w:r>
        <w:t>Отпуск за второй и последующие годы работы может предоставляться в любое время рабочего года в соответствии с очередностью предоставления ежегодных оплачиваемых отпусков, установленной у данного Работодателя.</w:t>
      </w:r>
    </w:p>
    <w:p w:rsidR="00000000" w:rsidRDefault="00706AFC">
      <w:pPr>
        <w:pStyle w:val="just"/>
      </w:pPr>
      <w:r>
        <w:t>О времени начала отпуска Работник должен быть и</w:t>
      </w:r>
      <w:r>
        <w:t>звещен под роспись не позднее чем за две недели до его начала.</w:t>
      </w:r>
    </w:p>
    <w:p w:rsidR="00000000" w:rsidRDefault="00706AFC">
      <w:pPr>
        <w:pStyle w:val="just"/>
      </w:pPr>
      <w:r>
        <w:t>4.5. По семейным обстоятельствам и другим уважительным причинам Работнику на основании его письменного заявления может быть предоставлен отпуск без сохранения заработной платы продолжительность</w:t>
      </w:r>
      <w:r>
        <w:t>ю, установленной трудовым законодательством Российской Федерации и правилами внутреннего трудового распорядка Работодателя.</w:t>
      </w:r>
    </w:p>
    <w:p w:rsidR="00000000" w:rsidRDefault="00706AFC">
      <w:pPr>
        <w:spacing w:after="240"/>
        <w:rPr>
          <w:rFonts w:ascii="Times New Roman" w:eastAsia="Times New Roman" w:hAnsi="Times New Roman"/>
          <w:sz w:val="24"/>
          <w:szCs w:val="24"/>
        </w:rPr>
      </w:pPr>
    </w:p>
    <w:p w:rsidR="00000000" w:rsidRDefault="00706AFC">
      <w:pPr>
        <w:pStyle w:val="3"/>
        <w:rPr>
          <w:rFonts w:eastAsia="Times New Roman"/>
        </w:rPr>
      </w:pPr>
      <w:r>
        <w:rPr>
          <w:rFonts w:eastAsia="Times New Roman"/>
        </w:rPr>
        <w:t>5. ПРАВА И ОБЯЗАННОСТИ РАБОТНИКА</w:t>
      </w:r>
    </w:p>
    <w:p w:rsidR="00000000" w:rsidRDefault="00706AFC">
      <w:pPr>
        <w:pStyle w:val="just"/>
      </w:pPr>
      <w:r>
        <w:t>5.1. Должностные обязанности Работника:</w:t>
      </w:r>
    </w:p>
    <w:p w:rsidR="00000000" w:rsidRDefault="00706AFC">
      <w:pPr>
        <w:pStyle w:val="just"/>
      </w:pPr>
      <w:r>
        <w:t xml:space="preserve">5.1.1. Руководит работой по оперативному регулированию, с </w:t>
      </w:r>
      <w:r>
        <w:t>использованием средств вычислительной техники, коммуникаций и связи, хода производства, обеспечению ритмичного выпуска продукции в соответствии с планом производства и договорами поставок.</w:t>
      </w:r>
    </w:p>
    <w:p w:rsidR="00000000" w:rsidRDefault="00706AFC">
      <w:pPr>
        <w:pStyle w:val="just"/>
      </w:pPr>
      <w:r>
        <w:t>5.1.2. Осуществляет руководство разработкой производственных програ</w:t>
      </w:r>
      <w:r>
        <w:t>мм и календарных графиков выпуска продукции по предприятию и его подразделениям, их корректировкой в течение планируемого периода, разработкой и внедрением нормативов для оперативно-производственного планирования.</w:t>
      </w:r>
    </w:p>
    <w:p w:rsidR="00000000" w:rsidRDefault="00706AFC">
      <w:pPr>
        <w:pStyle w:val="just"/>
      </w:pPr>
      <w:r>
        <w:t xml:space="preserve">5.1.3. Организует оперативный контроль за </w:t>
      </w:r>
      <w:r>
        <w:t>ходом производства, за обеспечением производства технической документацией, оборудованием, инструментом, материалами, комплектующими изделиями, транспортом, погрузочно-разгрузочными средствами и т.п., а также за осуществлением подготовки производства новых</w:t>
      </w:r>
      <w:r>
        <w:t xml:space="preserve"> видов изделий.</w:t>
      </w:r>
    </w:p>
    <w:p w:rsidR="00000000" w:rsidRDefault="00706AFC">
      <w:pPr>
        <w:pStyle w:val="just"/>
      </w:pPr>
      <w:r>
        <w:t xml:space="preserve">5.1.4. Обеспечивает ежедневный оперативный учет хода производства, выполнения суточных заданий выпуска готовой продукции по количеству и номенклатуре изделий, контроль за состоянием и комплектностью незавершенного производства, соблюдением </w:t>
      </w:r>
      <w:r>
        <w:t>установленных норм заделов на складах и рабочих местах, за рациональностью использования транспортных средств и своевременностью выполнения погрузочно-разгрузочных работ.</w:t>
      </w:r>
    </w:p>
    <w:p w:rsidR="00000000" w:rsidRDefault="00706AFC">
      <w:pPr>
        <w:pStyle w:val="just"/>
      </w:pPr>
      <w:r>
        <w:t>5.1.5. Координирует работу подразделений предприятия, принимает меры по обеспечению р</w:t>
      </w:r>
      <w:r>
        <w:t>итмичности выполнения календарных планов производства, предупреждению и устранению нарушений хода производственного процесса.</w:t>
      </w:r>
    </w:p>
    <w:p w:rsidR="00000000" w:rsidRDefault="00706AFC">
      <w:pPr>
        <w:pStyle w:val="just"/>
      </w:pPr>
      <w:r>
        <w:t>5.1.6. Обеспечивает своевременное оформление, учет и регулирование выполнения заказов по кооперации и межцеховых услуг.</w:t>
      </w:r>
    </w:p>
    <w:p w:rsidR="00000000" w:rsidRDefault="00706AFC">
      <w:pPr>
        <w:pStyle w:val="just"/>
      </w:pPr>
      <w:r>
        <w:t>5.1.7. Кон</w:t>
      </w:r>
      <w:r>
        <w:t>тролирует выполнение взаимных требований и претензий подразделений предприятия, анализирует результаты их деятельности за предыдущий плановый период с целью выявления возможностей более полной и равномерной загрузки мощностей, оборудования и производственн</w:t>
      </w:r>
      <w:r>
        <w:t>ых площадей, сокращения цикла изготовления продукции.</w:t>
      </w:r>
    </w:p>
    <w:p w:rsidR="00000000" w:rsidRDefault="00706AFC">
      <w:pPr>
        <w:pStyle w:val="just"/>
      </w:pPr>
      <w:r>
        <w:t>5.1.8. Проводит работу по выявлению и освоению технических новшеств, научных открытий и изобретений, передового опыта, способствующих улучшению технологии, организации производства и росту производитель</w:t>
      </w:r>
      <w:r>
        <w:t>ности труда.</w:t>
      </w:r>
    </w:p>
    <w:p w:rsidR="00000000" w:rsidRDefault="00706AFC">
      <w:pPr>
        <w:pStyle w:val="just"/>
      </w:pPr>
      <w:r>
        <w:t>5.1.9. Руководит работой производственных складов, обеспечивает участие отдела в проведении инвентаризации незавершенного производства.</w:t>
      </w:r>
    </w:p>
    <w:p w:rsidR="00000000" w:rsidRDefault="00706AFC">
      <w:pPr>
        <w:pStyle w:val="just"/>
      </w:pPr>
      <w:r>
        <w:t>5.1.10. Организует разработку мероприятий по совершенствованию оперативного планирования, текущего учета пр</w:t>
      </w:r>
      <w:r>
        <w:t>оизводства и механизации диспетчерской службы, внедрение современных средств вычислительной техники, коммуникаций и связи.</w:t>
      </w:r>
    </w:p>
    <w:p w:rsidR="00000000" w:rsidRDefault="00706AFC">
      <w:pPr>
        <w:pStyle w:val="just"/>
      </w:pPr>
      <w:r>
        <w:t xml:space="preserve">5.1.11. Осуществляет методическое руководство работой производственно-диспетчерских подразделений предприятия, руководит работниками </w:t>
      </w:r>
      <w:r>
        <w:t>отдела.</w:t>
      </w:r>
    </w:p>
    <w:p w:rsidR="00000000" w:rsidRDefault="00706AFC">
      <w:pPr>
        <w:pStyle w:val="just"/>
      </w:pPr>
      <w:r>
        <w:t>5.1.12. Принимает необходимые меры и незамедлительно сообщает Работодателю в случае возникновения ситуации, представляющей угрозу жизни и здоровью людей, сохранности имущества Работодателя (в том числе имущества третьих лиц, находящегося у Работода</w:t>
      </w:r>
      <w:r>
        <w:t>теля, если Работодатель несет ответственность за сохранность этого имущества).</w:t>
      </w:r>
    </w:p>
    <w:p w:rsidR="00000000" w:rsidRDefault="00706AFC">
      <w:pPr>
        <w:pStyle w:val="just"/>
      </w:pPr>
      <w:r>
        <w:t>5.1.13. Отправляется в служебные командировки на территории России и за рубежом.</w:t>
      </w:r>
    </w:p>
    <w:p w:rsidR="00000000" w:rsidRDefault="00706AFC">
      <w:pPr>
        <w:pStyle w:val="just"/>
      </w:pPr>
      <w:r>
        <w:t>5.2. Работник имеет право на:</w:t>
      </w:r>
    </w:p>
    <w:p w:rsidR="00000000" w:rsidRDefault="00706AFC">
      <w:pPr>
        <w:pStyle w:val="just"/>
      </w:pPr>
      <w:r>
        <w:t xml:space="preserve">изменение и расторжение договора в порядке и на условиях, которые </w:t>
      </w:r>
      <w:r>
        <w:t>установлены Трудовым кодексом РФ, иными федеральными законами;</w:t>
      </w:r>
    </w:p>
    <w:p w:rsidR="00000000" w:rsidRDefault="00706AFC">
      <w:pPr>
        <w:pStyle w:val="just"/>
      </w:pPr>
      <w:r>
        <w:t>предоставление ему работы, обусловленной договором;</w:t>
      </w:r>
    </w:p>
    <w:p w:rsidR="00000000" w:rsidRDefault="00706AFC">
      <w:pPr>
        <w:pStyle w:val="just"/>
      </w:pPr>
      <w:r>
        <w:t>рабочее место, соответствующее государственным нормативным требованиям охраны труда и условиям, предусмотренным коллективным договором (при н</w:t>
      </w:r>
      <w:r>
        <w:t>аличии);</w:t>
      </w:r>
    </w:p>
    <w:p w:rsidR="00000000" w:rsidRDefault="00706AFC">
      <w:pPr>
        <w:pStyle w:val="just"/>
      </w:pPr>
      <w:r>
        <w:t>своевременную и в полном объеме выплату заработной платы в соответствии со своей квалификацией, сложностью труда, количеством и качеством выполненной работы;</w:t>
      </w:r>
    </w:p>
    <w:p w:rsidR="00000000" w:rsidRDefault="00706AFC">
      <w:pPr>
        <w:pStyle w:val="just"/>
      </w:pPr>
      <w:r>
        <w:t>отдых, обеспечиваемый установлением нормальной продолжительности рабочего времени, сокращ</w:t>
      </w:r>
      <w:r>
        <w:t>енного рабочего времени для отдельных профессий и категорий работников, предоставлением еженедельных выходных дней, нерабочих праздничных дней, оплачиваемых ежегодных отпусков;</w:t>
      </w:r>
    </w:p>
    <w:p w:rsidR="00000000" w:rsidRDefault="00706AFC">
      <w:pPr>
        <w:pStyle w:val="just"/>
      </w:pPr>
      <w:r>
        <w:t>профессиональную подготовку, переподготовку и повышение своей квалификации в по</w:t>
      </w:r>
      <w:r>
        <w:t>рядке, установленном Трудовым кодексом РФ, иными федеральными законами;</w:t>
      </w:r>
    </w:p>
    <w:p w:rsidR="00000000" w:rsidRDefault="00706AFC">
      <w:pPr>
        <w:pStyle w:val="just"/>
      </w:pPr>
      <w:r>
        <w:t>защиту своих трудовых прав, свобод и законных интересов всеми не запрещенными законом способами;</w:t>
      </w:r>
    </w:p>
    <w:p w:rsidR="00000000" w:rsidRDefault="00706AFC">
      <w:pPr>
        <w:pStyle w:val="just"/>
      </w:pPr>
      <w:r>
        <w:t>возмещение вреда, причиненного ему в связи с исполнением трудовых обязанностей, и компе</w:t>
      </w:r>
      <w:r>
        <w:t>нсацию морального вреда в порядке, установленном Трудовым кодексом РФ, иными федеральными законами;</w:t>
      </w:r>
    </w:p>
    <w:p w:rsidR="00000000" w:rsidRDefault="00706AFC">
      <w:pPr>
        <w:pStyle w:val="just"/>
      </w:pPr>
      <w:r>
        <w:t>обязательное социальное страхование в случаях, предусмотренных федеральными законами.</w:t>
      </w:r>
    </w:p>
    <w:p w:rsidR="00000000" w:rsidRDefault="00706AFC">
      <w:pPr>
        <w:spacing w:after="240"/>
        <w:rPr>
          <w:rFonts w:ascii="Times New Roman" w:eastAsia="Times New Roman" w:hAnsi="Times New Roman"/>
          <w:sz w:val="24"/>
          <w:szCs w:val="24"/>
        </w:rPr>
      </w:pPr>
    </w:p>
    <w:p w:rsidR="00000000" w:rsidRDefault="00706AFC">
      <w:pPr>
        <w:pStyle w:val="3"/>
        <w:rPr>
          <w:rFonts w:eastAsia="Times New Roman"/>
        </w:rPr>
      </w:pPr>
      <w:r>
        <w:rPr>
          <w:rFonts w:eastAsia="Times New Roman"/>
        </w:rPr>
        <w:t>6. ПРАВА И ОБЯЗАННОСТИ РАБОТОДАТЕЛЯ</w:t>
      </w:r>
    </w:p>
    <w:p w:rsidR="00000000" w:rsidRDefault="00706AFC">
      <w:pPr>
        <w:pStyle w:val="just"/>
      </w:pPr>
      <w:r>
        <w:t>6.1. Работодатель вправе:</w:t>
      </w:r>
    </w:p>
    <w:p w:rsidR="00000000" w:rsidRDefault="00706AFC">
      <w:pPr>
        <w:pStyle w:val="just"/>
      </w:pPr>
      <w:r>
        <w:t>изменять и расторгать договор с Работником в порядке и на условиях, которые установлены Трудовым кодексом РФ, иными федеральными законами;</w:t>
      </w:r>
    </w:p>
    <w:p w:rsidR="00000000" w:rsidRDefault="00706AFC">
      <w:pPr>
        <w:pStyle w:val="just"/>
      </w:pPr>
      <w:r>
        <w:t>поощрять Работника за добросовестный эффективный труд;</w:t>
      </w:r>
    </w:p>
    <w:p w:rsidR="00000000" w:rsidRDefault="00706AFC">
      <w:pPr>
        <w:pStyle w:val="just"/>
      </w:pPr>
      <w:r>
        <w:t>требовать от Работника исполнения им</w:t>
      </w:r>
      <w:r>
        <w:t xml:space="preserve"> трудовых обязанностей и бережного отношения к имуществу Работодателя (в том числе к имуществу третьих лиц, находящемуся у Работодателя, если Работодатель несет ответственность за сохранность этого имущества) и других работников, соблюдения правил внутренн</w:t>
      </w:r>
      <w:r>
        <w:t>его трудового распорядка;</w:t>
      </w:r>
    </w:p>
    <w:p w:rsidR="00000000" w:rsidRDefault="00706AFC">
      <w:pPr>
        <w:pStyle w:val="just"/>
      </w:pPr>
      <w:r>
        <w:t>привлекать Работника к дисциплинарной и материальной ответственности в порядке, установленном Трудовым кодексом РФ, иными федеральными законами;</w:t>
      </w:r>
    </w:p>
    <w:p w:rsidR="00000000" w:rsidRDefault="00706AFC">
      <w:pPr>
        <w:pStyle w:val="just"/>
      </w:pPr>
      <w:r>
        <w:t>проводить в соответствии с Положением об аттестации аттестацию Работника с целью выяв</w:t>
      </w:r>
      <w:r>
        <w:t>ления реального уровня профессиональной компетенции Работника;</w:t>
      </w:r>
    </w:p>
    <w:p w:rsidR="00000000" w:rsidRDefault="00706AFC">
      <w:pPr>
        <w:pStyle w:val="just"/>
      </w:pPr>
      <w:r>
        <w:t>проводить в соответствии с Положением об оценке эффективности труда оценку эффективности деятельности Работника;</w:t>
      </w:r>
    </w:p>
    <w:p w:rsidR="00000000" w:rsidRDefault="00706AFC">
      <w:pPr>
        <w:pStyle w:val="just"/>
      </w:pPr>
      <w:r>
        <w:t>с согласия Работника привлекать его к выполнению отдельных поручений, не входящи</w:t>
      </w:r>
      <w:r>
        <w:t>х в должностные обязанности Работника;</w:t>
      </w:r>
    </w:p>
    <w:p w:rsidR="00000000" w:rsidRDefault="00706AFC">
      <w:pPr>
        <w:pStyle w:val="just"/>
      </w:pPr>
      <w:r>
        <w:t>с согласия Работника привлекать его к выполнению дополнительной работы по другой или такой же профессии (должности) за дополнительную плату;</w:t>
      </w:r>
    </w:p>
    <w:p w:rsidR="00000000" w:rsidRDefault="00706AFC">
      <w:pPr>
        <w:pStyle w:val="just"/>
      </w:pPr>
      <w:r>
        <w:t>принимать локальные нормативные акты.</w:t>
      </w:r>
    </w:p>
    <w:p w:rsidR="00000000" w:rsidRDefault="00706AFC">
      <w:pPr>
        <w:pStyle w:val="just"/>
      </w:pPr>
      <w:r>
        <w:t>6.2. Работодатель обязан:</w:t>
      </w:r>
    </w:p>
    <w:p w:rsidR="00000000" w:rsidRDefault="00706AFC">
      <w:pPr>
        <w:pStyle w:val="just"/>
      </w:pPr>
      <w:r>
        <w:t>соблюдать тр</w:t>
      </w:r>
      <w:r>
        <w:t>удовое законодательство и иные нормативные правовые акты, содержащие нормы трудового права, локальные нормативные акты, условия коллективного договора (при наличии);</w:t>
      </w:r>
    </w:p>
    <w:p w:rsidR="00000000" w:rsidRDefault="00706AFC">
      <w:pPr>
        <w:pStyle w:val="just"/>
      </w:pPr>
      <w:r>
        <w:t>предоставлять Работнику работу, обусловленную договором;</w:t>
      </w:r>
    </w:p>
    <w:p w:rsidR="00000000" w:rsidRDefault="00706AFC">
      <w:pPr>
        <w:pStyle w:val="just"/>
      </w:pPr>
      <w:r>
        <w:t>обеспечивать безопасность и услов</w:t>
      </w:r>
      <w:r>
        <w:t>ия труда, соответствующие государственным нормативным требованиям охраны труда;</w:t>
      </w:r>
    </w:p>
    <w:p w:rsidR="00000000" w:rsidRDefault="00706AFC">
      <w:pPr>
        <w:pStyle w:val="just"/>
      </w:pPr>
      <w:r>
        <w:t>обеспечивать Работника оборудованием, инструментами, технической документацией и иными средствами, необходимыми для исполнения трудовых обязанностей;</w:t>
      </w:r>
    </w:p>
    <w:p w:rsidR="00000000" w:rsidRDefault="00706AFC">
      <w:pPr>
        <w:pStyle w:val="just"/>
      </w:pPr>
      <w:r>
        <w:t>выплачивать своевременно и</w:t>
      </w:r>
      <w:r>
        <w:t xml:space="preserve"> в полном размере причитающуюся Работнику заработную плату, а также осуществлять иные выплаты в сроки, установленные в соответствии с Трудовым кодексом РФ, коллективным договором (при наличии), правилами внутреннего трудового распорядка;</w:t>
      </w:r>
    </w:p>
    <w:p w:rsidR="00000000" w:rsidRDefault="00706AFC">
      <w:pPr>
        <w:pStyle w:val="just"/>
      </w:pPr>
      <w:r>
        <w:t>обеспечивать бытов</w:t>
      </w:r>
      <w:r>
        <w:t>ые нужды Работника, связанные с исполнением трудовых обязанностей;</w:t>
      </w:r>
    </w:p>
    <w:p w:rsidR="00000000" w:rsidRDefault="00706AFC">
      <w:pPr>
        <w:pStyle w:val="just"/>
      </w:pPr>
      <w:r>
        <w:t>осуществлять обязательное социальное страхование Работника в порядке, установленном федеральными законами;</w:t>
      </w:r>
    </w:p>
    <w:p w:rsidR="00000000" w:rsidRDefault="00706AFC">
      <w:pPr>
        <w:pStyle w:val="just"/>
      </w:pPr>
      <w:r>
        <w:t>возмещать вред, причиненный Работнику в связи с исполнением трудовых обязанностей,</w:t>
      </w:r>
      <w:r>
        <w:t xml:space="preserve"> а также компенсировать моральный вред в порядке и на условиях, которые установлены Трудовым кодексом РФ, другими федеральными законами и иными нормативными правовыми актами Российской Федерации;</w:t>
      </w:r>
    </w:p>
    <w:p w:rsidR="00000000" w:rsidRDefault="00706AFC">
      <w:pPr>
        <w:pStyle w:val="just"/>
      </w:pPr>
      <w:r>
        <w:t>знакомить Работника под роспись с принимаемыми локальными но</w:t>
      </w:r>
      <w:r>
        <w:t>рмативными актами, непосредственно связанными с его трудовой деятельностью;</w:t>
      </w:r>
    </w:p>
    <w:p w:rsidR="00000000" w:rsidRDefault="00706AFC">
      <w:pPr>
        <w:pStyle w:val="just"/>
      </w:pPr>
      <w:r>
        <w:t>исполнять иные обязанности, предусмотренные трудовым законодательством и иными нормативными правовыми актами, содержащими нормы трудового права, коллективным договором (при наличии</w:t>
      </w:r>
      <w:r>
        <w:t>), соглашениями, локальными нормативными актами.</w:t>
      </w:r>
    </w:p>
    <w:p w:rsidR="00000000" w:rsidRDefault="00706AFC">
      <w:pPr>
        <w:spacing w:after="240"/>
        <w:rPr>
          <w:rFonts w:ascii="Times New Roman" w:eastAsia="Times New Roman" w:hAnsi="Times New Roman"/>
          <w:sz w:val="24"/>
          <w:szCs w:val="24"/>
        </w:rPr>
      </w:pPr>
    </w:p>
    <w:p w:rsidR="00000000" w:rsidRDefault="00706AFC">
      <w:pPr>
        <w:pStyle w:val="3"/>
        <w:rPr>
          <w:rFonts w:eastAsia="Times New Roman"/>
        </w:rPr>
      </w:pPr>
      <w:r>
        <w:rPr>
          <w:rFonts w:eastAsia="Times New Roman"/>
        </w:rPr>
        <w:t>7. УСЛОВИЯ ДОПОЛНИТЕЛЬНОГО СТРАХОВАНИЯ РАБОТНИКА</w:t>
      </w:r>
    </w:p>
    <w:p w:rsidR="00000000" w:rsidRDefault="00706AFC">
      <w:pPr>
        <w:pStyle w:val="just"/>
      </w:pPr>
      <w:r>
        <w:t>7.1. Работник подлежит дополнительному страхованию в порядке и на условиях, установленных коллективным договором и (или) локальными нормативными актами орган</w:t>
      </w:r>
      <w:r>
        <w:t>изации (при наличии), соглашениями сторон и действующим законодательством Российской Федерации.</w:t>
      </w:r>
    </w:p>
    <w:p w:rsidR="00000000" w:rsidRDefault="00706AFC">
      <w:pPr>
        <w:spacing w:after="240"/>
        <w:rPr>
          <w:rFonts w:ascii="Times New Roman" w:eastAsia="Times New Roman" w:hAnsi="Times New Roman"/>
          <w:sz w:val="24"/>
          <w:szCs w:val="24"/>
        </w:rPr>
      </w:pPr>
    </w:p>
    <w:p w:rsidR="00000000" w:rsidRDefault="00706AFC">
      <w:pPr>
        <w:pStyle w:val="3"/>
        <w:rPr>
          <w:rFonts w:eastAsia="Times New Roman"/>
        </w:rPr>
      </w:pPr>
      <w:r>
        <w:rPr>
          <w:rFonts w:eastAsia="Times New Roman"/>
        </w:rPr>
        <w:t>8. ОТВЕТСТВЕННОСТЬ СТОРОН</w:t>
      </w:r>
    </w:p>
    <w:p w:rsidR="00000000" w:rsidRDefault="00706AFC">
      <w:pPr>
        <w:pStyle w:val="just"/>
      </w:pPr>
      <w:r>
        <w:t>8.1. Сторона договора, виновная в нарушении трудового законодательства и иных нормативных правовых актов, содержащих нормы трудового права, несет ответственность в случаях и порядке, которые установлены Трудовым кодексом РФ и иными федеральными законами.</w:t>
      </w:r>
    </w:p>
    <w:p w:rsidR="00000000" w:rsidRDefault="00706AFC">
      <w:pPr>
        <w:pStyle w:val="just"/>
      </w:pPr>
      <w:r>
        <w:t>8</w:t>
      </w:r>
      <w:r>
        <w:t>.2. Материальная ответственность стороны договора наступает за прямой действительный ущерб, причиненный ею другой стороне договора в результате ее виновного противоправного поведения. Под прямым действительным ущербом понимается реальное уменьшение налично</w:t>
      </w:r>
      <w:r>
        <w:t>го имущества Работодателя или ухудшение состояния указанного имущества (в том числе имущества третьих лиц, находящегося у Работодателя, если Работодатель несет ответственность за сохранность этого имущества), а также необходимость для Работодателя произвес</w:t>
      </w:r>
      <w:r>
        <w:t>ти затраты либо излишние выплаты на приобретение, восстановление имущества либо на возмещение ущерба, причиненного Работником третьим лицам.</w:t>
      </w:r>
    </w:p>
    <w:p w:rsidR="00000000" w:rsidRDefault="00706AFC">
      <w:pPr>
        <w:pStyle w:val="just"/>
      </w:pPr>
      <w:r>
        <w:t xml:space="preserve">8.3. В случаях, предусмотренных в законе, Работодатель обязан компенсировать Работнику моральный вред, причиненный </w:t>
      </w:r>
      <w:r>
        <w:t>неправомерными действиями и (или) бездействием Работодателя.</w:t>
      </w:r>
    </w:p>
    <w:p w:rsidR="00000000" w:rsidRDefault="00706AFC">
      <w:pPr>
        <w:pStyle w:val="just"/>
      </w:pPr>
      <w:r>
        <w:t>8.4. Каждая из сторон обязана доказывать сумму причиненного ущерба.</w:t>
      </w:r>
    </w:p>
    <w:p w:rsidR="00000000" w:rsidRDefault="00706AFC">
      <w:pPr>
        <w:spacing w:after="240"/>
        <w:rPr>
          <w:rFonts w:ascii="Times New Roman" w:eastAsia="Times New Roman" w:hAnsi="Times New Roman"/>
          <w:sz w:val="24"/>
          <w:szCs w:val="24"/>
        </w:rPr>
      </w:pPr>
    </w:p>
    <w:p w:rsidR="00000000" w:rsidRDefault="00706AFC">
      <w:pPr>
        <w:pStyle w:val="3"/>
        <w:rPr>
          <w:rFonts w:eastAsia="Times New Roman"/>
        </w:rPr>
      </w:pPr>
      <w:r>
        <w:rPr>
          <w:rFonts w:eastAsia="Times New Roman"/>
        </w:rPr>
        <w:t>9. ПРЕКРАЩЕНИЕ ДОГОВОРА</w:t>
      </w:r>
    </w:p>
    <w:p w:rsidR="00000000" w:rsidRDefault="00706AFC">
      <w:pPr>
        <w:pStyle w:val="just"/>
      </w:pPr>
      <w:r>
        <w:t>9.1. Основанием для прекращения настоящего трудового договора являются:</w:t>
      </w:r>
    </w:p>
    <w:p w:rsidR="00000000" w:rsidRDefault="00706AFC">
      <w:pPr>
        <w:pStyle w:val="just"/>
      </w:pPr>
      <w:r>
        <w:t>9.1.1. Соглашение сторон.</w:t>
      </w:r>
    </w:p>
    <w:p w:rsidR="00000000" w:rsidRDefault="00706AFC">
      <w:pPr>
        <w:pStyle w:val="just"/>
      </w:pPr>
      <w:r>
        <w:t>9.1.</w:t>
      </w:r>
      <w:r>
        <w:t>2. Расторжение трудового договора по инициативе Работника. При этом Работник обязан предупредить Работодателя не позднее чем за две недели до предполагаемой даты прекращения настоящего договора. Течение указанного срока начинается на следующий день после п</w:t>
      </w:r>
      <w:r>
        <w:t>олучения Работодателем заявления Работника об увольнении.</w:t>
      </w:r>
    </w:p>
    <w:p w:rsidR="00000000" w:rsidRDefault="00706AFC">
      <w:pPr>
        <w:pStyle w:val="just"/>
      </w:pPr>
      <w:r>
        <w:t>9.1.3. Расторжение трудового договора по инициативе Работодателя в случаях, установленных законодательством.</w:t>
      </w:r>
    </w:p>
    <w:p w:rsidR="00000000" w:rsidRDefault="00706AFC">
      <w:pPr>
        <w:pStyle w:val="just"/>
      </w:pPr>
      <w:r>
        <w:t>9.1.4. Истечение срока (наступление события), установленного п. 2.3 настоящего договора.</w:t>
      </w:r>
    </w:p>
    <w:p w:rsidR="00000000" w:rsidRDefault="00706AFC">
      <w:pPr>
        <w:pStyle w:val="just"/>
      </w:pPr>
      <w:r>
        <w:t>9.1.5. Иные основания, предусмотренные трудовым законодательством Российской Федерации.</w:t>
      </w:r>
    </w:p>
    <w:p w:rsidR="00000000" w:rsidRDefault="00706AFC">
      <w:pPr>
        <w:pStyle w:val="just"/>
      </w:pPr>
      <w:r>
        <w:t>9.2. Днем прекращения трудового договора во всех случаях является последний день работы Работника, за исключением случаев, когда Работник фактически не работал, но за н</w:t>
      </w:r>
      <w:r>
        <w:t>им сохранялось место работы (должность).</w:t>
      </w:r>
    </w:p>
    <w:p w:rsidR="00000000" w:rsidRDefault="00706AFC">
      <w:pPr>
        <w:pStyle w:val="just"/>
      </w:pPr>
      <w:r>
        <w:t>9.3. Работодатель вправе принять решение об осуществлении компенсационной выплаты Работнику в размере ___________ в случае _____________________.</w:t>
      </w:r>
    </w:p>
    <w:p w:rsidR="00000000" w:rsidRDefault="00706AFC">
      <w:pPr>
        <w:spacing w:after="240"/>
        <w:rPr>
          <w:rFonts w:ascii="Times New Roman" w:eastAsia="Times New Roman" w:hAnsi="Times New Roman"/>
          <w:sz w:val="24"/>
          <w:szCs w:val="24"/>
        </w:rPr>
      </w:pPr>
    </w:p>
    <w:p w:rsidR="00000000" w:rsidRDefault="00706AFC">
      <w:pPr>
        <w:pStyle w:val="3"/>
        <w:rPr>
          <w:rFonts w:eastAsia="Times New Roman"/>
        </w:rPr>
      </w:pPr>
      <w:r>
        <w:rPr>
          <w:rFonts w:eastAsia="Times New Roman"/>
        </w:rPr>
        <w:t>10. ЗАКЛЮЧИТЕЛЬНЫЕ ПОЛОЖЕНИЯ</w:t>
      </w:r>
    </w:p>
    <w:p w:rsidR="00000000" w:rsidRDefault="00706AFC">
      <w:pPr>
        <w:pStyle w:val="just"/>
      </w:pPr>
      <w:r>
        <w:t>10.1. Условия договора носят конфиденци</w:t>
      </w:r>
      <w:r>
        <w:t>альный характер и разглашению не подлежат.</w:t>
      </w:r>
    </w:p>
    <w:p w:rsidR="00000000" w:rsidRDefault="00706AFC">
      <w:pPr>
        <w:pStyle w:val="just"/>
      </w:pPr>
      <w:r>
        <w:t>10.2. Условия договора имеют обязательную юридическую силу для сторон с момента его заключения сторонами. Все изменения и дополнения к договору оформляются двусторонним письменным соглашением.</w:t>
      </w:r>
    </w:p>
    <w:p w:rsidR="00000000" w:rsidRDefault="00706AFC">
      <w:pPr>
        <w:pStyle w:val="just"/>
      </w:pPr>
      <w:r>
        <w:t>10.3. Споры между ст</w:t>
      </w:r>
      <w:r>
        <w:t>оронами, возникающие при исполнении договора, рассматриваются в порядке, установленном действующим законодательством Российской Федерации.</w:t>
      </w:r>
    </w:p>
    <w:p w:rsidR="00000000" w:rsidRDefault="00706AFC">
      <w:pPr>
        <w:pStyle w:val="just"/>
      </w:pPr>
      <w:r>
        <w:t>10.4. Во всем остальном, что не предусмотрено договором, стороны руководствуются законодательством Российской Федерац</w:t>
      </w:r>
      <w:r>
        <w:t>ии, регулирующим трудовые отношения.</w:t>
      </w:r>
    </w:p>
    <w:p w:rsidR="00000000" w:rsidRDefault="00706AFC">
      <w:pPr>
        <w:pStyle w:val="just"/>
      </w:pPr>
      <w:r>
        <w:t>10.5. Договор составлен в двух экземплярах, имеющих одинаковую юридическую силу, один из которых хранится у Работодателя, а другой - у Работника.</w:t>
      </w:r>
    </w:p>
    <w:p w:rsidR="00000000" w:rsidRDefault="00706AFC">
      <w:pPr>
        <w:pStyle w:val="just"/>
      </w:pPr>
      <w:r>
        <w:t xml:space="preserve">10.6. До подписания трудового договора Работник ознакомлен со следующими </w:t>
      </w:r>
      <w:r>
        <w:t>документами:</w:t>
      </w:r>
    </w:p>
    <w:p w:rsidR="00000000" w:rsidRDefault="00706AFC">
      <w:pPr>
        <w:pStyle w:val="just"/>
      </w:pPr>
      <w:r>
        <w:t>_________________________</w:t>
      </w:r>
    </w:p>
    <w:p w:rsidR="00000000" w:rsidRDefault="00706AFC">
      <w:pPr>
        <w:pStyle w:val="just"/>
      </w:pPr>
      <w:r>
        <w:t>_________________________</w:t>
      </w:r>
    </w:p>
    <w:p w:rsidR="00000000" w:rsidRDefault="00706AFC">
      <w:pPr>
        <w:pStyle w:val="just"/>
      </w:pPr>
      <w:r>
        <w:t>_________________________</w:t>
      </w:r>
    </w:p>
    <w:p w:rsidR="00000000" w:rsidRDefault="00706AFC">
      <w:pPr>
        <w:spacing w:after="240"/>
        <w:rPr>
          <w:rFonts w:ascii="Times New Roman" w:eastAsia="Times New Roman" w:hAnsi="Times New Roman"/>
          <w:sz w:val="24"/>
          <w:szCs w:val="24"/>
        </w:rPr>
      </w:pPr>
    </w:p>
    <w:p w:rsidR="00000000" w:rsidRDefault="00706AFC">
      <w:pPr>
        <w:pStyle w:val="3"/>
        <w:rPr>
          <w:rFonts w:eastAsia="Times New Roman"/>
        </w:rPr>
      </w:pPr>
      <w:r>
        <w:rPr>
          <w:rFonts w:eastAsia="Times New Roman"/>
        </w:rPr>
        <w:t>11. РЕКВИЗИТЫ СТОРОН</w:t>
      </w:r>
    </w:p>
    <w:p w:rsidR="00000000" w:rsidRDefault="00706AFC">
      <w:pPr>
        <w:pStyle w:val="HTML"/>
      </w:pPr>
      <w:r>
        <w:t xml:space="preserve">    </w:t>
      </w:r>
      <w:r>
        <w:t>11.1. Работодатель: __________________________________________________,</w:t>
      </w:r>
    </w:p>
    <w:p w:rsidR="00000000" w:rsidRDefault="00706AFC">
      <w:pPr>
        <w:pStyle w:val="HTML"/>
      </w:pPr>
      <w:r>
        <w:t>адрес: ___________________________________________________________________,</w:t>
      </w:r>
    </w:p>
    <w:p w:rsidR="00000000" w:rsidRDefault="00706AFC">
      <w:pPr>
        <w:pStyle w:val="HTML"/>
      </w:pPr>
      <w:r>
        <w:t>ИНН/КПП _______________________________/__________________________________,</w:t>
      </w:r>
    </w:p>
    <w:p w:rsidR="00000000" w:rsidRDefault="00706AFC">
      <w:pPr>
        <w:pStyle w:val="HTML"/>
      </w:pPr>
      <w:r>
        <w:t>р/с ____________________________</w:t>
      </w:r>
      <w:r>
        <w:t>______ в _________________________________,</w:t>
      </w:r>
    </w:p>
    <w:p w:rsidR="00000000" w:rsidRDefault="00706AFC">
      <w:pPr>
        <w:pStyle w:val="HTML"/>
      </w:pPr>
      <w:r>
        <w:t>БИК __________________________________.</w:t>
      </w:r>
    </w:p>
    <w:p w:rsidR="00000000" w:rsidRDefault="00706AFC">
      <w:pPr>
        <w:pStyle w:val="HTML"/>
      </w:pPr>
      <w:r>
        <w:t>11.2. Работник: ______________________________________________________,</w:t>
      </w:r>
    </w:p>
    <w:p w:rsidR="00000000" w:rsidRDefault="00706AFC">
      <w:pPr>
        <w:pStyle w:val="HTML"/>
      </w:pPr>
      <w:r>
        <w:t>паспорт: серия _______ номер __________, выдан ____________________________</w:t>
      </w:r>
    </w:p>
    <w:p w:rsidR="00000000" w:rsidRDefault="00706AFC">
      <w:pPr>
        <w:pStyle w:val="HTML"/>
      </w:pPr>
      <w:r>
        <w:t>____________________ "__</w:t>
      </w:r>
      <w:r>
        <w:t>_"_________ ____ г., код подразделения ___________,</w:t>
      </w:r>
    </w:p>
    <w:p w:rsidR="00000000" w:rsidRDefault="00706AFC">
      <w:pPr>
        <w:pStyle w:val="HTML"/>
      </w:pPr>
      <w:r>
        <w:t>зарегистрирован(а) по адресу: ____________________________________________,</w:t>
      </w:r>
    </w:p>
    <w:p w:rsidR="00000000" w:rsidRDefault="00706AFC">
      <w:pPr>
        <w:pStyle w:val="HTML"/>
      </w:pPr>
      <w:r>
        <w:t>р/с __________________________________ в _________________________________,</w:t>
      </w:r>
    </w:p>
    <w:p w:rsidR="00000000" w:rsidRDefault="00706AFC">
      <w:pPr>
        <w:pStyle w:val="HTML"/>
      </w:pPr>
      <w:r>
        <w:t>БИК __________________________________.</w:t>
      </w:r>
    </w:p>
    <w:p w:rsidR="00000000" w:rsidRDefault="00706AFC">
      <w:pPr>
        <w:pStyle w:val="HTML"/>
      </w:pPr>
    </w:p>
    <w:p w:rsidR="00000000" w:rsidRDefault="00706AFC">
      <w:pPr>
        <w:pStyle w:val="HTML"/>
      </w:pPr>
      <w:r>
        <w:t>ПОДПИСИ СТО</w:t>
      </w:r>
      <w:r>
        <w:t>РОН</w:t>
      </w:r>
    </w:p>
    <w:p w:rsidR="00000000" w:rsidRDefault="00706AFC">
      <w:pPr>
        <w:pStyle w:val="HTML"/>
      </w:pPr>
    </w:p>
    <w:p w:rsidR="00000000" w:rsidRDefault="00706AFC">
      <w:pPr>
        <w:pStyle w:val="HTML"/>
      </w:pPr>
      <w:r>
        <w:t>Работодатель:                                 Работник:</w:t>
      </w:r>
    </w:p>
    <w:p w:rsidR="00000000" w:rsidRDefault="00706AFC">
      <w:pPr>
        <w:pStyle w:val="HTML"/>
      </w:pPr>
    </w:p>
    <w:p w:rsidR="00000000" w:rsidRDefault="00706AFC">
      <w:pPr>
        <w:pStyle w:val="HTML"/>
      </w:pPr>
      <w:r>
        <w:t>____________/_______________/                 _________________________</w:t>
      </w:r>
    </w:p>
    <w:p w:rsidR="00000000" w:rsidRDefault="00706AFC">
      <w:pPr>
        <w:pStyle w:val="HTML"/>
      </w:pPr>
    </w:p>
    <w:p w:rsidR="00000000" w:rsidRDefault="00706AFC">
      <w:pPr>
        <w:pStyle w:val="HTML"/>
      </w:pPr>
      <w:r>
        <w:t>М.П.</w:t>
      </w:r>
    </w:p>
    <w:p w:rsidR="00000000" w:rsidRDefault="00706AFC">
      <w:pPr>
        <w:pStyle w:val="HTML"/>
      </w:pPr>
    </w:p>
    <w:p w:rsidR="00000000" w:rsidRDefault="00706AFC">
      <w:pPr>
        <w:pStyle w:val="HTML"/>
      </w:pPr>
      <w:r>
        <w:t>Экземпляр получен и подписан Работником "___"___________ ____ г.</w:t>
      </w:r>
    </w:p>
    <w:p w:rsidR="00000000" w:rsidRDefault="00706AFC">
      <w:pPr>
        <w:pStyle w:val="HTML"/>
      </w:pPr>
      <w:r>
        <w:t>Подпись Работника: ____________________</w:t>
      </w:r>
    </w:p>
    <w:p w:rsidR="00000000" w:rsidRDefault="00706AFC">
      <w:pPr>
        <w:spacing w:after="240"/>
        <w:rPr>
          <w:rFonts w:ascii="Times New Roman" w:eastAsia="Times New Roman" w:hAnsi="Times New Roman"/>
          <w:sz w:val="24"/>
          <w:szCs w:val="24"/>
        </w:rPr>
      </w:pPr>
    </w:p>
    <w:p w:rsidR="00000000" w:rsidRDefault="00706AFC">
      <w:pPr>
        <w:pStyle w:val="sel"/>
        <w:divId w:val="395711688"/>
      </w:pPr>
      <w:r>
        <w:t>1 В строи</w:t>
      </w:r>
      <w:r>
        <w:t>тельстве и геологии - начальник производственно-технического отдела с выполнением функций технического руководства. Кроме перечисленных в характеристике обязанностей, начальник производственно-технического отдела руководит проведением научно-исследовательс</w:t>
      </w:r>
      <w:r>
        <w:t xml:space="preserve">ких и экспериментальных работ в области строительства, составлением титульных списков, подготовкой и оформлением договоров с заказчиками и субподрядчиками. Обеспечивает высокий технический уровень строительства, увязку технологической последовательности и </w:t>
      </w:r>
      <w:r>
        <w:t>сроков выполнения работ подрядными и субподрядными организациями. Осуществляет контроль за своевременным обеспечением строек проектно-сметной документацией, соблюдением строительных норм и правил, сдачей объектов в эксплуатацию в установленные сроки.</w:t>
      </w:r>
    </w:p>
    <w:p w:rsidR="00000000" w:rsidRDefault="00706AFC">
      <w:pPr>
        <w:pStyle w:val="sel"/>
        <w:divId w:val="395711688"/>
      </w:pPr>
      <w:r>
        <w:t>2 Эти</w:t>
      </w:r>
      <w:r>
        <w:t xml:space="preserve"> положения включаются, если для данного Работника режим рабочего времени и времени отдыха отличается от общих правил, действующих у данного Работодателя.</w:t>
      </w:r>
    </w:p>
    <w:p w:rsidR="00000000" w:rsidRDefault="00706AFC">
      <w:pPr>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t xml:space="preserve">Сохраните в закладки наш сайт: </w:t>
      </w:r>
      <w:hyperlink r:id="rId4" w:history="1">
        <w:r>
          <w:rPr>
            <w:rStyle w:val="a3"/>
            <w:rFonts w:ascii="Times New Roman" w:eastAsia="Times New Roman" w:hAnsi="Times New Roman"/>
            <w:sz w:val="24"/>
            <w:szCs w:val="24"/>
          </w:rPr>
          <w:t>Порядокправа.рф</w:t>
        </w:r>
      </w:hyperlink>
      <w:r>
        <w:rPr>
          <w:rFonts w:ascii="Times New Roman" w:eastAsia="Times New Roman" w:hAnsi="Times New Roman"/>
          <w:sz w:val="24"/>
          <w:szCs w:val="24"/>
        </w:rPr>
        <w:br/>
      </w:r>
      <w:r>
        <w:rPr>
          <w:rFonts w:ascii="Times New Roman" w:eastAsia="Times New Roman" w:hAnsi="Times New Roman"/>
          <w:sz w:val="24"/>
          <w:szCs w:val="24"/>
        </w:rPr>
        <w:br/>
        <w:t>Прямая ссылк</w:t>
      </w:r>
      <w:r>
        <w:rPr>
          <w:rFonts w:ascii="Times New Roman" w:eastAsia="Times New Roman" w:hAnsi="Times New Roman"/>
          <w:sz w:val="24"/>
          <w:szCs w:val="24"/>
        </w:rPr>
        <w:t xml:space="preserve">а на документ: </w:t>
      </w:r>
      <w:hyperlink r:id="rId5" w:history="1">
        <w:r>
          <w:rPr>
            <w:rStyle w:val="a3"/>
            <w:rFonts w:ascii="Times New Roman" w:eastAsia="Times New Roman" w:hAnsi="Times New Roman"/>
            <w:sz w:val="24"/>
            <w:szCs w:val="24"/>
          </w:rPr>
          <w:t>https://порядокправа.рф/obrazecy/trudovoj_dogovor_s_nachalnikom_proizvodstvennogo_otdela_srochnyj_s_usloviem</w:t>
        </w:r>
        <w:r>
          <w:rPr>
            <w:rStyle w:val="a3"/>
            <w:rFonts w:ascii="Times New Roman" w:eastAsia="Times New Roman" w:hAnsi="Times New Roman"/>
            <w:sz w:val="24"/>
            <w:szCs w:val="24"/>
          </w:rPr>
          <w:t>_ob_ispytanii.htm</w:t>
        </w:r>
      </w:hyperlink>
    </w:p>
    <w:sectPr w:rsidR="0000000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DengXian">
    <w:altName w:val="等线"/>
    <w:panose1 w:val="02010600030101010101"/>
    <w:charset w:val="86"/>
    <w:family w:val="modern"/>
    <w:pitch w:val="fixed"/>
    <w:sig w:usb0="00000001" w:usb1="080E0000" w:usb2="00000010" w:usb3="00000000" w:csb0="00040000" w:csb1="00000000"/>
  </w:font>
  <w:font w:name="Calibri Light">
    <w:panose1 w:val="020F0302020204030204"/>
    <w:charset w:val="CC"/>
    <w:family w:val="swiss"/>
    <w:pitch w:val="variable"/>
    <w:sig w:usb0="E4002EFF" w:usb1="C200247B" w:usb2="00000009" w:usb3="00000000" w:csb0="000001FF" w:csb1="00000000"/>
  </w:font>
  <w:font w:name="DengXian Light">
    <w:altName w:val="等线 Light"/>
    <w:panose1 w:val="02010600030101010101"/>
    <w:charset w:val="86"/>
    <w:family w:val="roman"/>
    <w:notTrueType/>
    <w:pitch w:val="default"/>
  </w:font>
  <w:font w:name="Mangal">
    <w:panose1 w:val="00000400000000000000"/>
    <w:charset w:val="01"/>
    <w:family w:val="roman"/>
    <w:pitch w:val="variable"/>
    <w:sig w:usb0="00002000" w:usb1="00000000" w:usb2="00000000" w:usb3="00000000" w:csb0="00000000" w:csb1="00000000"/>
  </w:font>
  <w:font w:name="Courier New">
    <w:panose1 w:val="02070309020205020404"/>
    <w:charset w:val="CC"/>
    <w:family w:val="modern"/>
    <w:pitch w:val="fixed"/>
    <w:sig w:usb0="E0002EFF" w:usb1="C0007843" w:usb2="00000009" w:usb3="00000000" w:csb0="000001FF" w:csb1="00000000"/>
  </w:font>
  <w:font w:name="Consolas">
    <w:panose1 w:val="020B0609020204030204"/>
    <w:charset w:val="CC"/>
    <w:family w:val="modern"/>
    <w:pitch w:val="fixed"/>
    <w:sig w:usb0="E00006FF" w:usb1="0000FCFF" w:usb2="00000001" w:usb3="00000000" w:csb0="0000019F" w:csb1="00000000"/>
  </w:font>
  <w:font w:name="Calibri">
    <w:panose1 w:val="020F05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efaultTabStop w:val="708"/>
  <w:doNotHyphenateCaps/>
  <w:drawingGridHorizontalSpacing w:val="0"/>
  <w:drawingGridVerticalSpacing w:val="0"/>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706AFC"/>
    <w:rsid w:val="00706AF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enu v:ext="edit" strokecolor="none"/>
    </o:shapedefaults>
    <o:shapelayout v:ext="edit">
      <o:idmap v:ext="edit" data="1"/>
    </o:shapelayout>
  </w:shapeDefaults>
  <w:decimalSymbol w:val=","/>
  <w:listSeparator w:val=";"/>
  <w15:chartTrackingRefBased/>
  <w15:docId w15:val="{4E317458-30A3-4ED8-B6C0-3FD6F30238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Verdana" w:eastAsia="Verdana" w:hAnsi="Verdana"/>
      <w:sz w:val="15"/>
      <w:szCs w:val="16"/>
    </w:rPr>
  </w:style>
  <w:style w:type="paragraph" w:styleId="1">
    <w:name w:val="heading 1"/>
    <w:basedOn w:val="a"/>
    <w:link w:val="10"/>
    <w:uiPriority w:val="9"/>
    <w:qFormat/>
    <w:pPr>
      <w:pBdr>
        <w:bottom w:val="single" w:sz="6" w:space="0" w:color="333333"/>
      </w:pBdr>
      <w:spacing w:before="100" w:beforeAutospacing="1" w:after="100" w:afterAutospacing="1"/>
      <w:outlineLvl w:val="0"/>
    </w:pPr>
    <w:rPr>
      <w:rFonts w:ascii="Times New Roman" w:eastAsiaTheme="minorEastAsia" w:hAnsi="Times New Roman"/>
      <w:b/>
      <w:bCs/>
      <w:kern w:val="36"/>
      <w:sz w:val="48"/>
      <w:szCs w:val="48"/>
    </w:rPr>
  </w:style>
  <w:style w:type="paragraph" w:styleId="3">
    <w:name w:val="heading 3"/>
    <w:basedOn w:val="a"/>
    <w:link w:val="30"/>
    <w:uiPriority w:val="9"/>
    <w:qFormat/>
    <w:pPr>
      <w:spacing w:before="100" w:beforeAutospacing="1" w:after="100" w:afterAutospacing="1"/>
      <w:outlineLvl w:val="2"/>
    </w:pPr>
    <w:rPr>
      <w:rFonts w:ascii="Times New Roman" w:eastAsiaTheme="minorEastAsia" w:hAnsi="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Pr>
      <w:color w:val="0000FF"/>
      <w:u w:val="single"/>
    </w:rPr>
  </w:style>
  <w:style w:type="character" w:styleId="a4">
    <w:name w:val="FollowedHyperlink"/>
    <w:basedOn w:val="a0"/>
    <w:uiPriority w:val="99"/>
    <w:semiHidden/>
    <w:unhideWhenUsed/>
    <w:rPr>
      <w:color w:val="800080"/>
      <w:u w:val="single"/>
    </w:rPr>
  </w:style>
  <w:style w:type="character" w:customStyle="1" w:styleId="10">
    <w:name w:val="Заголовок 1 Знак"/>
    <w:basedOn w:val="a0"/>
    <w:link w:val="1"/>
    <w:uiPriority w:val="9"/>
    <w:locked/>
    <w:rPr>
      <w:rFonts w:asciiTheme="majorHAnsi" w:eastAsiaTheme="majorEastAsia" w:hAnsiTheme="majorHAnsi" w:cstheme="majorBidi" w:hint="default"/>
      <w:color w:val="2F5496" w:themeColor="accent1" w:themeShade="BF"/>
      <w:sz w:val="32"/>
      <w:szCs w:val="29"/>
    </w:rPr>
  </w:style>
  <w:style w:type="character" w:customStyle="1" w:styleId="30">
    <w:name w:val="Заголовок 3 Знак"/>
    <w:basedOn w:val="a0"/>
    <w:link w:val="3"/>
    <w:uiPriority w:val="9"/>
    <w:semiHidden/>
    <w:locked/>
    <w:rPr>
      <w:rFonts w:asciiTheme="majorHAnsi" w:eastAsiaTheme="majorEastAsia" w:hAnsiTheme="majorHAnsi" w:cstheme="majorBidi" w:hint="default"/>
      <w:color w:val="1F3763" w:themeColor="accent1" w:themeShade="7F"/>
      <w:sz w:val="24"/>
      <w:szCs w:val="21"/>
    </w:rPr>
  </w:style>
  <w:style w:type="paragraph" w:styleId="HTML">
    <w:name w:val="HTML Preformatted"/>
    <w:basedOn w:val="a"/>
    <w:link w:val="HTML0"/>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EastAsia" w:hAnsi="Courier New" w:cs="Courier New"/>
      <w:sz w:val="20"/>
      <w:szCs w:val="20"/>
    </w:rPr>
  </w:style>
  <w:style w:type="character" w:customStyle="1" w:styleId="HTML0">
    <w:name w:val="Стандартный HTML Знак"/>
    <w:basedOn w:val="a0"/>
    <w:link w:val="HTML"/>
    <w:uiPriority w:val="99"/>
    <w:semiHidden/>
    <w:locked/>
    <w:rPr>
      <w:rFonts w:ascii="Consolas" w:eastAsia="Verdana" w:hAnsi="Consolas" w:cs="Mangal" w:hint="default"/>
      <w:szCs w:val="18"/>
    </w:rPr>
  </w:style>
  <w:style w:type="paragraph" w:customStyle="1" w:styleId="msonormal0">
    <w:name w:val="msonormal"/>
    <w:basedOn w:val="a"/>
    <w:pPr>
      <w:spacing w:before="100" w:beforeAutospacing="1" w:after="100" w:afterAutospacing="1"/>
    </w:pPr>
    <w:rPr>
      <w:rFonts w:ascii="Times New Roman" w:eastAsiaTheme="minorEastAsia" w:hAnsi="Times New Roman"/>
      <w:sz w:val="24"/>
      <w:szCs w:val="24"/>
    </w:rPr>
  </w:style>
  <w:style w:type="paragraph" w:styleId="a5">
    <w:name w:val="header"/>
    <w:basedOn w:val="a"/>
    <w:link w:val="a6"/>
    <w:uiPriority w:val="99"/>
    <w:semiHidden/>
    <w:unhideWhenUsed/>
    <w:pPr>
      <w:tabs>
        <w:tab w:val="center" w:pos="4677"/>
        <w:tab w:val="right" w:pos="9355"/>
      </w:tabs>
    </w:pPr>
    <w:rPr>
      <w:rFonts w:cs="Mangal"/>
    </w:rPr>
  </w:style>
  <w:style w:type="character" w:customStyle="1" w:styleId="a6">
    <w:name w:val="Верхний колонтитул Знак"/>
    <w:basedOn w:val="a0"/>
    <w:link w:val="a5"/>
    <w:uiPriority w:val="99"/>
    <w:semiHidden/>
    <w:locked/>
    <w:rPr>
      <w:rFonts w:ascii="Verdana" w:eastAsia="Verdana" w:hAnsi="Verdana" w:cs="Mangal" w:hint="default"/>
      <w:sz w:val="15"/>
      <w:szCs w:val="16"/>
    </w:rPr>
  </w:style>
  <w:style w:type="paragraph" w:styleId="a7">
    <w:name w:val="footer"/>
    <w:basedOn w:val="a"/>
    <w:link w:val="a8"/>
    <w:uiPriority w:val="99"/>
    <w:semiHidden/>
    <w:unhideWhenUsed/>
    <w:pPr>
      <w:tabs>
        <w:tab w:val="center" w:pos="4677"/>
        <w:tab w:val="right" w:pos="9355"/>
      </w:tabs>
    </w:pPr>
    <w:rPr>
      <w:rFonts w:cs="Mangal"/>
    </w:rPr>
  </w:style>
  <w:style w:type="character" w:customStyle="1" w:styleId="a8">
    <w:name w:val="Нижний колонтитул Знак"/>
    <w:basedOn w:val="a0"/>
    <w:link w:val="a7"/>
    <w:uiPriority w:val="99"/>
    <w:semiHidden/>
    <w:locked/>
    <w:rPr>
      <w:rFonts w:ascii="Verdana" w:eastAsia="Verdana" w:hAnsi="Verdana" w:cs="Mangal" w:hint="default"/>
      <w:sz w:val="15"/>
      <w:szCs w:val="16"/>
    </w:rPr>
  </w:style>
  <w:style w:type="paragraph" w:customStyle="1" w:styleId="small">
    <w:name w:val="small"/>
    <w:rPr>
      <w:rFonts w:ascii="Verdana" w:eastAsia="Verdana" w:hAnsi="Verdana"/>
      <w:sz w:val="2"/>
      <w:szCs w:val="2"/>
    </w:rPr>
  </w:style>
  <w:style w:type="paragraph" w:customStyle="1" w:styleId="just">
    <w:name w:val="just"/>
    <w:basedOn w:val="a"/>
    <w:pPr>
      <w:spacing w:before="100" w:beforeAutospacing="1" w:after="100" w:afterAutospacing="1"/>
    </w:pPr>
    <w:rPr>
      <w:rFonts w:ascii="Times New Roman" w:eastAsiaTheme="minorEastAsia" w:hAnsi="Times New Roman"/>
      <w:sz w:val="24"/>
      <w:szCs w:val="24"/>
    </w:rPr>
  </w:style>
  <w:style w:type="paragraph" w:customStyle="1" w:styleId="sel">
    <w:name w:val="sel"/>
    <w:basedOn w:val="a"/>
    <w:pPr>
      <w:spacing w:before="100" w:beforeAutospacing="1" w:after="100" w:afterAutospacing="1"/>
    </w:pPr>
    <w:rPr>
      <w:rFonts w:ascii="Times New Roman" w:eastAsiaTheme="minorEastAsia"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95711688">
      <w:marLeft w:val="0"/>
      <w:marRight w:val="0"/>
      <w:marTop w:val="0"/>
      <w:marBottom w:val="0"/>
      <w:divBdr>
        <w:top w:val="none" w:sz="0" w:space="0" w:color="auto"/>
        <w:left w:val="none" w:sz="0" w:space="0" w:color="auto"/>
        <w:bottom w:val="none" w:sz="0" w:space="0" w:color="auto"/>
        <w:right w:val="none" w:sz="0" w:space="0" w:color="auto"/>
      </w:divBdr>
    </w:div>
  </w:divs>
  <w:encoding w:val="unicod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1087;&#1086;&#1088;&#1103;&#1076;&#1086;&#1082;&#1087;&#1088;&#1072;&#1074;&#1072;.&#1088;&#1092;/trudovoj_dogovor_s_nachalnikom_proizvodstvennogo_otdela_srochnyj_s_usloviem_ob_ispytanii.htm" TargetMode="External"/><Relationship Id="rId4" Type="http://schemas.openxmlformats.org/officeDocument/2006/relationships/hyperlink" Target="https://&#1087;&#1086;&#1088;&#1103;&#1076;&#1086;&#1082;&#1087;&#1088;&#1072;&#1074;&#1072;.&#1088;&#109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3029</Words>
  <Characters>17271</Characters>
  <Application>Microsoft Office Word</Application>
  <DocSecurity>0</DocSecurity>
  <Lines>143</Lines>
  <Paragraphs>40</Paragraphs>
  <ScaleCrop>false</ScaleCrop>
  <Company/>
  <LinksUpToDate>false</LinksUpToDate>
  <CharactersWithSpaces>20260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Трудовой договор с начальником производственного отдела (срочный; с условием об испытании) - DOC</dc:title>
  <dc:subject/>
  <dc:creator>Максим Давыдченков</dc:creator>
  <cp:keywords/>
  <dc:description/>
  <cp:lastModifiedBy>Максим Давыдченков</cp:lastModifiedBy>
  <cp:revision>2</cp:revision>
  <dcterms:created xsi:type="dcterms:W3CDTF">2022-08-24T22:00:00Z</dcterms:created>
  <dcterms:modified xsi:type="dcterms:W3CDTF">2022-08-24T22:00:00Z</dcterms:modified>
</cp:coreProperties>
</file>