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28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оборудования блокировки и централизации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оборудования блокировки и централизации</w:t>
      </w:r>
    </w:p>
    <w:p w:rsidR="00000000" w:rsidRDefault="00915282">
      <w:pPr>
        <w:pStyle w:val="HTML"/>
      </w:pPr>
      <w:r>
        <w:t>г. _______________                                  "___"__________ ____ г.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just"/>
      </w:pPr>
      <w:r>
        <w:t>__________________, именуем__ в дальнейшем "Работодатель", в лице __________________, действующ___ на основании __________________, с одной стороны, и гражданин(ка) РФ __________________, именуем___ в дальнейшем "Работник", с другой стороны, заключили дого</w:t>
      </w:r>
      <w:r>
        <w:t>вор о нижеследующем: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5282">
      <w:pPr>
        <w:pStyle w:val="just"/>
      </w:pPr>
      <w:r>
        <w:t>1.1. Работодатель обязуется предоставить Работнику работу в должности монтажника оборудования блокировки и централизации, обеспечить условия труда, предусмотренные трудовым законодательством и иными нормативными пр</w:t>
      </w:r>
      <w:r>
        <w:t>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</w:t>
      </w:r>
      <w:r>
        <w:t xml:space="preserve"> выполнять функции монтажника оборудования блокировки и централизации, соблюдать Правила внутреннего трудового распорядка, действующие у Работодателя.</w:t>
      </w:r>
    </w:p>
    <w:p w:rsidR="00000000" w:rsidRDefault="00915282">
      <w:pPr>
        <w:pStyle w:val="just"/>
      </w:pPr>
      <w:r>
        <w:t>1.2. Работа по договору является для Работника основной.</w:t>
      </w:r>
    </w:p>
    <w:p w:rsidR="00000000" w:rsidRDefault="00915282">
      <w:pPr>
        <w:pStyle w:val="just"/>
      </w:pPr>
      <w:r>
        <w:t>1.3. Местом работы Работника является офис Работ</w:t>
      </w:r>
      <w:r>
        <w:t>одателя, расположенный по адресу: _________________________.</w:t>
      </w:r>
    </w:p>
    <w:p w:rsidR="00000000" w:rsidRDefault="00915282">
      <w:pPr>
        <w:pStyle w:val="just"/>
      </w:pPr>
      <w:r>
        <w:t>1.4. Работник подчиняется непосредственно _____________________.</w:t>
      </w:r>
    </w:p>
    <w:p w:rsidR="00000000" w:rsidRDefault="00915282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</w:t>
      </w:r>
      <w:r>
        <w:t>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15282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15282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15282">
      <w:pPr>
        <w:pStyle w:val="just"/>
      </w:pPr>
      <w:r>
        <w:t>2.1. Договор вступает в силу со дня его з</w:t>
      </w:r>
      <w:r>
        <w:t>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915282">
      <w:pPr>
        <w:pStyle w:val="just"/>
      </w:pPr>
      <w:r>
        <w:t>2.2. Дата начала работы: "___"__________ ____ г.</w:t>
      </w:r>
    </w:p>
    <w:p w:rsidR="00000000" w:rsidRDefault="00915282">
      <w:pPr>
        <w:pStyle w:val="just"/>
      </w:pPr>
      <w:r>
        <w:t>2.3. Договор заключен на неопределенный срок.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3. УС</w:t>
      </w:r>
      <w:r>
        <w:rPr>
          <w:rFonts w:eastAsia="Times New Roman"/>
        </w:rPr>
        <w:t>ЛОВИЯ ОПЛАТЫ ТРУДА РАБОТНИКА</w:t>
      </w:r>
    </w:p>
    <w:p w:rsidR="00000000" w:rsidRDefault="00915282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915282">
      <w:pPr>
        <w:pStyle w:val="just"/>
      </w:pPr>
      <w:r>
        <w:t>3.2. Работодателем устанавливаются доплаты, надбавки и поощрительные выплаты. Размеры и условия</w:t>
      </w:r>
      <w:r>
        <w:t xml:space="preserve"> таких доплат, надбавок и поощрительных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915282">
      <w:pPr>
        <w:pStyle w:val="just"/>
      </w:pPr>
      <w:r>
        <w:t>3.3. В случае выполнения Работником наряду со своей ос</w:t>
      </w:r>
      <w:r>
        <w:t>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15282">
      <w:pPr>
        <w:pStyle w:val="just"/>
      </w:pPr>
      <w:r>
        <w:t>3.4.</w:t>
      </w:r>
      <w:r>
        <w:t xml:space="preserve">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</w:t>
      </w:r>
      <w:r>
        <w:t>нительного времени отдыха, но не менее времени, отработанного сверхурочно.</w:t>
      </w:r>
    </w:p>
    <w:p w:rsidR="00000000" w:rsidRDefault="0091528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</w:t>
      </w:r>
      <w:r>
        <w:t xml:space="preserve">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</w:t>
      </w:r>
      <w:r>
        <w:t>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15282">
      <w:pPr>
        <w:pStyle w:val="just"/>
      </w:pPr>
      <w:r>
        <w:t>3.6</w:t>
      </w:r>
      <w:r>
        <w:t>. Время простоя по вине Работодателя оплачивается в размере двух третей средней заработной платы Работника.</w:t>
      </w:r>
    </w:p>
    <w:p w:rsidR="00000000" w:rsidRDefault="00915282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915282">
      <w:pPr>
        <w:pStyle w:val="just"/>
      </w:pPr>
      <w:r>
        <w:t>Время простоя по вине Работника не оплачивается.</w:t>
      </w:r>
    </w:p>
    <w:p w:rsidR="00000000" w:rsidRDefault="00915282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1528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15282">
      <w:pPr>
        <w:pStyle w:val="just"/>
      </w:pPr>
      <w:r>
        <w:t xml:space="preserve">4.1. Работнику устанавливается следующий режим рабочего времени: __________________ с предоставлением ____ выходного(ых) дня (дней)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15282">
      <w:pPr>
        <w:pStyle w:val="just"/>
      </w:pPr>
      <w:r>
        <w:t>4.2. Время начала работы: ____________________</w:t>
      </w:r>
      <w:r>
        <w:t xml:space="preserve">__ </w:t>
      </w:r>
      <w:r>
        <w:rPr>
          <w:vertAlign w:val="superscript"/>
        </w:rPr>
        <w:t>1</w:t>
      </w:r>
      <w:r>
        <w:t xml:space="preserve"> .</w:t>
      </w:r>
    </w:p>
    <w:p w:rsidR="00000000" w:rsidRDefault="00915282">
      <w:pPr>
        <w:pStyle w:val="just"/>
      </w:pPr>
      <w:r>
        <w:t>Время окончания работы: ______________________.</w:t>
      </w:r>
    </w:p>
    <w:p w:rsidR="00000000" w:rsidRDefault="00915282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15282">
      <w:pPr>
        <w:pStyle w:val="just"/>
      </w:pPr>
      <w:r>
        <w:t>4.4. Ежегодный основной оплачиваемый отпуск предоставляе</w:t>
      </w:r>
      <w:r>
        <w:t>тся Работнику продолжительностью ______ (не менее 28) календарных дней.</w:t>
      </w:r>
    </w:p>
    <w:p w:rsidR="00000000" w:rsidRDefault="0091528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</w:t>
      </w:r>
      <w:r>
        <w:t>пуск Работнику может быть предоставлен и до истечения шести месяцев.</w:t>
      </w:r>
    </w:p>
    <w:p w:rsidR="00000000" w:rsidRDefault="00915282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</w:t>
      </w:r>
      <w:r>
        <w:t>данного Работодателя.</w:t>
      </w:r>
    </w:p>
    <w:p w:rsidR="00000000" w:rsidRDefault="0091528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915282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</w:t>
      </w:r>
      <w:r>
        <w:t>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15282">
      <w:pPr>
        <w:pStyle w:val="just"/>
      </w:pPr>
      <w:r>
        <w:t xml:space="preserve">5.1. Должностные обязанности </w:t>
      </w:r>
      <w:r>
        <w:t>Работника:</w:t>
      </w:r>
    </w:p>
    <w:p w:rsidR="00000000" w:rsidRDefault="00915282">
      <w:pPr>
        <w:pStyle w:val="just"/>
      </w:pPr>
      <w:r>
        <w:t>5.1.1. 2-й разряд.</w:t>
      </w:r>
    </w:p>
    <w:p w:rsidR="00000000" w:rsidRDefault="00915282">
      <w:pPr>
        <w:pStyle w:val="just"/>
      </w:pPr>
      <w:r>
        <w:t>5.1.1.1. Соединение деталей болтами.</w:t>
      </w:r>
    </w:p>
    <w:p w:rsidR="00000000" w:rsidRDefault="00915282">
      <w:pPr>
        <w:pStyle w:val="just"/>
      </w:pPr>
      <w:r>
        <w:t>5.1.1.2. Распаковка оборудования.</w:t>
      </w:r>
    </w:p>
    <w:p w:rsidR="00000000" w:rsidRDefault="00915282">
      <w:pPr>
        <w:pStyle w:val="just"/>
      </w:pPr>
      <w:r>
        <w:t>5.1.1.3. Изготовление и установка номерных табличек на аппаратах и оборудовании.</w:t>
      </w:r>
    </w:p>
    <w:p w:rsidR="00000000" w:rsidRDefault="00915282">
      <w:pPr>
        <w:pStyle w:val="just"/>
      </w:pPr>
      <w:r>
        <w:t>(Или:</w:t>
      </w:r>
    </w:p>
    <w:p w:rsidR="00000000" w:rsidRDefault="00915282">
      <w:pPr>
        <w:pStyle w:val="just"/>
      </w:pPr>
      <w:r>
        <w:t>5.1.1. 3-й разряд.</w:t>
      </w:r>
    </w:p>
    <w:p w:rsidR="00000000" w:rsidRDefault="00915282">
      <w:pPr>
        <w:pStyle w:val="just"/>
      </w:pPr>
      <w:r>
        <w:t>5.1.1.1. Разметка деталей по шаблону.</w:t>
      </w:r>
    </w:p>
    <w:p w:rsidR="00000000" w:rsidRDefault="00915282">
      <w:pPr>
        <w:pStyle w:val="just"/>
      </w:pPr>
      <w:r>
        <w:t>5.1.1.2. Св</w:t>
      </w:r>
      <w:r>
        <w:t>ерление отверстий трещоткой и дрелью.</w:t>
      </w:r>
    </w:p>
    <w:p w:rsidR="00000000" w:rsidRDefault="00915282">
      <w:pPr>
        <w:pStyle w:val="just"/>
      </w:pPr>
      <w:r>
        <w:t>5.1.1.3. Сборка резьбовых и фланцевых соединений.</w:t>
      </w:r>
    </w:p>
    <w:p w:rsidR="00000000" w:rsidRDefault="00915282">
      <w:pPr>
        <w:pStyle w:val="just"/>
      </w:pPr>
      <w:r>
        <w:t>5.1.1.4. Нарезка резьбы вручную.</w:t>
      </w:r>
    </w:p>
    <w:p w:rsidR="00000000" w:rsidRDefault="00915282">
      <w:pPr>
        <w:pStyle w:val="just"/>
      </w:pPr>
      <w:r>
        <w:t>5.1.1.5. Изготовление подкладок и прокладок.</w:t>
      </w:r>
    </w:p>
    <w:p w:rsidR="00000000" w:rsidRDefault="00915282">
      <w:pPr>
        <w:pStyle w:val="just"/>
      </w:pPr>
      <w:r>
        <w:t>5.1.1.6. Правка металлоконструкций.</w:t>
      </w:r>
    </w:p>
    <w:p w:rsidR="00000000" w:rsidRDefault="00915282">
      <w:pPr>
        <w:pStyle w:val="just"/>
      </w:pPr>
      <w:r>
        <w:t>5.1.1.7. Крепление стыков металлоконструкций монтажными болтами.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just"/>
      </w:pPr>
      <w:r>
        <w:t>Или:</w:t>
      </w:r>
    </w:p>
    <w:p w:rsidR="00000000" w:rsidRDefault="00915282">
      <w:pPr>
        <w:pStyle w:val="just"/>
      </w:pPr>
      <w:r>
        <w:t>5.1.1. 4-й разряд.</w:t>
      </w:r>
    </w:p>
    <w:p w:rsidR="00000000" w:rsidRDefault="00915282">
      <w:pPr>
        <w:pStyle w:val="just"/>
      </w:pPr>
      <w:r>
        <w:t>5.1.1.1. Установка стыковых и стрелочных соединений всех типов.</w:t>
      </w:r>
    </w:p>
    <w:p w:rsidR="00000000" w:rsidRDefault="00915282">
      <w:pPr>
        <w:pStyle w:val="just"/>
      </w:pPr>
      <w:r>
        <w:t>5.1.1.2. Проверка размеров фундаментов и поверхностей под монтируемое оборудование.</w:t>
      </w:r>
    </w:p>
    <w:p w:rsidR="00000000" w:rsidRDefault="00915282">
      <w:pPr>
        <w:pStyle w:val="just"/>
      </w:pPr>
      <w:r>
        <w:t>5.1.1.3. Монтаж на</w:t>
      </w:r>
      <w:r>
        <w:t>польного оборудования (релейных шкафов, батарейных колодцев, светофоров, семафоров, компенсаторов, дросселей).</w:t>
      </w:r>
    </w:p>
    <w:p w:rsidR="00000000" w:rsidRDefault="00915282">
      <w:pPr>
        <w:pStyle w:val="just"/>
      </w:pPr>
      <w:r>
        <w:t>5.1.1.4. Сборка и установка опор и шкивов для гибких тяг.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just"/>
      </w:pPr>
      <w:r>
        <w:t>Или:</w:t>
      </w:r>
    </w:p>
    <w:p w:rsidR="00000000" w:rsidRDefault="00915282">
      <w:pPr>
        <w:pStyle w:val="just"/>
      </w:pPr>
      <w:r>
        <w:t>5.1.1. 5-й разряд.</w:t>
      </w:r>
    </w:p>
    <w:p w:rsidR="00000000" w:rsidRDefault="00915282">
      <w:pPr>
        <w:pStyle w:val="just"/>
      </w:pPr>
      <w:r>
        <w:t>5.1.1.1. Изоляция частей стрелочных переводов и гарнитуры стре</w:t>
      </w:r>
      <w:r>
        <w:t>лочных электроприводов и приводозамыкателей.</w:t>
      </w:r>
    </w:p>
    <w:p w:rsidR="00000000" w:rsidRDefault="00915282">
      <w:pPr>
        <w:pStyle w:val="just"/>
      </w:pPr>
      <w:r>
        <w:t>5.1.1.2. Установка и подключение путевых дросселей.</w:t>
      </w:r>
    </w:p>
    <w:p w:rsidR="00000000" w:rsidRDefault="00915282">
      <w:pPr>
        <w:pStyle w:val="just"/>
      </w:pPr>
      <w:r>
        <w:t>5.1.1.3. Комплектование и сборка светофоров.</w:t>
      </w:r>
    </w:p>
    <w:p w:rsidR="00000000" w:rsidRDefault="00915282">
      <w:pPr>
        <w:pStyle w:val="just"/>
      </w:pPr>
      <w:r>
        <w:t>5.1.1.4. Установка маневровых колонок, стрелочных контрольных замков, светофоров, релейных шкафов, батарейных коло</w:t>
      </w:r>
      <w:r>
        <w:t>дцев, семафоров и компенсаторов.</w:t>
      </w:r>
    </w:p>
    <w:p w:rsidR="00000000" w:rsidRDefault="00915282">
      <w:pPr>
        <w:pStyle w:val="just"/>
      </w:pPr>
      <w:r>
        <w:t>5.1.1.5. Подъем и установка на посту электрической централизации оборудования сигнализации централизации и блокировки (СЦБ).</w:t>
      </w:r>
    </w:p>
    <w:p w:rsidR="00000000" w:rsidRDefault="00915282">
      <w:pPr>
        <w:pStyle w:val="just"/>
      </w:pPr>
      <w:r>
        <w:t>5.1.1.6. Переборка и чистка контрольных замков и ящиков зависимости стрелочных централизаторов, за</w:t>
      </w:r>
      <w:r>
        <w:t>мена деталей семафоров, стрелочных и сигнальных рычагов. Устройство линий гибких тяг.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just"/>
      </w:pPr>
      <w:r>
        <w:t>Или:</w:t>
      </w:r>
    </w:p>
    <w:p w:rsidR="00000000" w:rsidRDefault="00915282">
      <w:pPr>
        <w:pStyle w:val="just"/>
      </w:pPr>
      <w:r>
        <w:t>5.1.1. 6-й разряд.</w:t>
      </w:r>
    </w:p>
    <w:p w:rsidR="00000000" w:rsidRDefault="00915282">
      <w:pPr>
        <w:pStyle w:val="just"/>
      </w:pPr>
      <w:r>
        <w:t>5.1.1.1. Установка стрелочных электроприводов с подгонкой и комплектованием гарнитур и подготовкой электроприводов к установке.</w:t>
      </w:r>
    </w:p>
    <w:p w:rsidR="00000000" w:rsidRDefault="00915282">
      <w:pPr>
        <w:pStyle w:val="just"/>
      </w:pPr>
      <w:r>
        <w:t>5.1.1.2. Установк</w:t>
      </w:r>
      <w:r>
        <w:t>а контрольных электрозамков.</w:t>
      </w:r>
    </w:p>
    <w:p w:rsidR="00000000" w:rsidRDefault="00915282">
      <w:pPr>
        <w:pStyle w:val="just"/>
      </w:pPr>
      <w:r>
        <w:t>5.1.1.3. Установка электросцепляющих и электрозаводных механизмов.</w:t>
      </w:r>
    </w:p>
    <w:p w:rsidR="00000000" w:rsidRDefault="00915282">
      <w:pPr>
        <w:pStyle w:val="just"/>
      </w:pPr>
      <w:r>
        <w:t>5.1.1.4. Регулирование семафоров и дисков.</w:t>
      </w:r>
    </w:p>
    <w:p w:rsidR="00000000" w:rsidRDefault="00915282">
      <w:pPr>
        <w:pStyle w:val="just"/>
      </w:pPr>
      <w:r>
        <w:t>5.1.1.5. Переделка ящиков зависимости блок-аппарата механической централизации.</w:t>
      </w:r>
    </w:p>
    <w:p w:rsidR="00000000" w:rsidRDefault="00915282">
      <w:pPr>
        <w:pStyle w:val="just"/>
      </w:pPr>
      <w:r>
        <w:t>5.1.1.6. Установка приборов на аппара</w:t>
      </w:r>
      <w:r>
        <w:t>тах механической централизации и полуавтоматической блокировки.</w:t>
      </w:r>
    </w:p>
    <w:p w:rsidR="00000000" w:rsidRDefault="00915282">
      <w:pPr>
        <w:pStyle w:val="just"/>
      </w:pPr>
      <w:r>
        <w:t>5.1.1.7. Разборка, чистка и сборка блок-механизма и блокировочного индуктора.)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just"/>
      </w:pPr>
      <w:r>
        <w:t>5.1.2.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915282">
      <w:pPr>
        <w:pStyle w:val="just"/>
      </w:pPr>
      <w:r>
        <w:t>5.1.3. Бережно относится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работников.</w:t>
      </w:r>
    </w:p>
    <w:p w:rsidR="00000000" w:rsidRDefault="00915282">
      <w:pPr>
        <w:pStyle w:val="just"/>
      </w:pPr>
      <w:r>
        <w:t>5.1.4.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</w:t>
      </w:r>
      <w:r>
        <w:t>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15282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915282">
      <w:pPr>
        <w:pStyle w:val="just"/>
      </w:pPr>
      <w:r>
        <w:t>5.2. Работник имее</w:t>
      </w:r>
      <w:r>
        <w:t>т право на:</w:t>
      </w:r>
    </w:p>
    <w:p w:rsidR="00000000" w:rsidRDefault="00915282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915282">
      <w:pPr>
        <w:pStyle w:val="just"/>
      </w:pPr>
      <w:r>
        <w:t>- предоставление ему работы, обусловленной договором;</w:t>
      </w:r>
    </w:p>
    <w:p w:rsidR="00000000" w:rsidRDefault="00915282">
      <w:pPr>
        <w:pStyle w:val="just"/>
      </w:pPr>
      <w:r>
        <w:t>- 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 (при наличии);</w:t>
      </w:r>
    </w:p>
    <w:p w:rsidR="00000000" w:rsidRDefault="00915282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п. 49 Типовых норм бесплатной выдачи с</w:t>
      </w:r>
      <w:r>
        <w:t>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</w:t>
      </w:r>
      <w:r>
        <w:t>ых температурных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915282">
      <w:pPr>
        <w:pStyle w:val="just"/>
      </w:pPr>
      <w:r>
        <w:t>- своевременную и в полном объеме выплату заработной платы в соответствии со своей квалификацией, сло</w:t>
      </w:r>
      <w:r>
        <w:t>жностью труда, количеством и качеством выполненной работы;</w:t>
      </w:r>
    </w:p>
    <w:p w:rsidR="00000000" w:rsidRDefault="0091528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</w:t>
      </w:r>
      <w:r>
        <w:t>ных дней, нерабочих праздничных дней, оплачиваемых ежегодных отпусков;</w:t>
      </w:r>
    </w:p>
    <w:p w:rsidR="00000000" w:rsidRDefault="0091528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15282">
      <w:pPr>
        <w:pStyle w:val="just"/>
      </w:pPr>
      <w:r>
        <w:t>- профессиональную подготовку, переподготовку и повышение своей квалификации в порядке, ус</w:t>
      </w:r>
      <w:r>
        <w:t>тановленном Трудовым кодексом РФ, иными федеральными законами;</w:t>
      </w:r>
    </w:p>
    <w:p w:rsidR="00000000" w:rsidRDefault="0091528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15282">
      <w:pPr>
        <w:pStyle w:val="just"/>
      </w:pPr>
      <w:r>
        <w:t>- участие в управлении организацией в предусмотр</w:t>
      </w:r>
      <w:r>
        <w:t>енных Трудовым кодексом РФ, иными федеральными законами и коллективным договором (при наличии) формах;</w:t>
      </w:r>
    </w:p>
    <w:p w:rsidR="00000000" w:rsidRDefault="0091528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</w:t>
      </w:r>
      <w:r>
        <w:t>тивного договора (при наличии), соглашений;</w:t>
      </w:r>
    </w:p>
    <w:p w:rsidR="00000000" w:rsidRDefault="00915282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1528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</w:t>
      </w:r>
      <w:r>
        <w:t xml:space="preserve"> Трудовым кодексом РФ, иными федеральными законами;</w:t>
      </w:r>
    </w:p>
    <w:p w:rsidR="00000000" w:rsidRDefault="0091528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915282">
      <w:pPr>
        <w:pStyle w:val="just"/>
      </w:pPr>
      <w:r>
        <w:t xml:space="preserve">- обязательное </w:t>
      </w:r>
      <w:r>
        <w:t>социальное страхование в случаях, предусмотренных федеральными законами.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15282">
      <w:pPr>
        <w:pStyle w:val="just"/>
      </w:pPr>
      <w:r>
        <w:t>6.1. Работодатель вправе:</w:t>
      </w:r>
    </w:p>
    <w:p w:rsidR="00000000" w:rsidRDefault="00915282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</w:t>
      </w:r>
      <w:r>
        <w:t>деральными законами;</w:t>
      </w:r>
    </w:p>
    <w:p w:rsidR="00000000" w:rsidRDefault="00915282">
      <w:pPr>
        <w:pStyle w:val="just"/>
      </w:pPr>
      <w:r>
        <w:t>- поощрять Работника за добросовестный эффективный труд;</w:t>
      </w:r>
    </w:p>
    <w:p w:rsidR="00000000" w:rsidRDefault="00915282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</w:t>
      </w:r>
      <w:r>
        <w:t>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915282">
      <w:pPr>
        <w:pStyle w:val="just"/>
      </w:pPr>
      <w:r>
        <w:t xml:space="preserve">- привлекать Работника к дисциплинарной и материальной ответственности в порядке, установленном Трудовым кодексом </w:t>
      </w:r>
      <w:r>
        <w:t>РФ, иными федеральными законами;</w:t>
      </w:r>
    </w:p>
    <w:p w:rsidR="00000000" w:rsidRDefault="00915282">
      <w:pPr>
        <w:pStyle w:val="just"/>
      </w:pPr>
      <w:r>
        <w:t>- принимать локальные нормативные акты;</w:t>
      </w:r>
    </w:p>
    <w:p w:rsidR="00000000" w:rsidRDefault="00915282">
      <w:pPr>
        <w:pStyle w:val="just"/>
      </w:pPr>
      <w:r>
        <w:t xml:space="preserve">- проводить в соответствии с Положением об аттестации аттестацию Работника </w:t>
      </w:r>
      <w:r>
        <w:t>с целью выявления реального уровня профессиональной компетенции Работника;</w:t>
      </w:r>
    </w:p>
    <w:p w:rsidR="00000000" w:rsidRDefault="00915282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15282">
      <w:pPr>
        <w:pStyle w:val="just"/>
      </w:pPr>
      <w:r>
        <w:t>- с согласия Работника привлекать его к выполнению отдельных поруч</w:t>
      </w:r>
      <w:r>
        <w:t>ений, не входящих в должностные обязанности Работника;</w:t>
      </w:r>
    </w:p>
    <w:p w:rsidR="00000000" w:rsidRDefault="00915282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915282">
      <w:pPr>
        <w:pStyle w:val="just"/>
      </w:pPr>
      <w:r>
        <w:t>6.2. Работодатель обязан:</w:t>
      </w:r>
    </w:p>
    <w:p w:rsidR="00000000" w:rsidRDefault="00915282">
      <w:pPr>
        <w:pStyle w:val="just"/>
      </w:pPr>
      <w:r>
        <w:t>- соблюдать трудовое законодател</w:t>
      </w:r>
      <w:r>
        <w:t>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15282">
      <w:pPr>
        <w:pStyle w:val="just"/>
      </w:pPr>
      <w:r>
        <w:t>- предоставлять Работнику работу, обусловленную договором;</w:t>
      </w:r>
    </w:p>
    <w:p w:rsidR="00000000" w:rsidRDefault="00915282">
      <w:pPr>
        <w:pStyle w:val="just"/>
      </w:pPr>
      <w:r>
        <w:t>- обеспечивать безопасность и условия труда, соот</w:t>
      </w:r>
      <w:r>
        <w:t>ветствующие государственным нормативным требованиям охраны труда;</w:t>
      </w:r>
    </w:p>
    <w:p w:rsidR="00000000" w:rsidRDefault="00915282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15282">
      <w:pPr>
        <w:pStyle w:val="just"/>
      </w:pPr>
      <w:r>
        <w:t>- обеспечивать Работнику равную оплату</w:t>
      </w:r>
      <w:r>
        <w:t xml:space="preserve"> за труд равной ценности;</w:t>
      </w:r>
    </w:p>
    <w:p w:rsidR="00000000" w:rsidRDefault="00915282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915282">
      <w:pPr>
        <w:pStyle w:val="just"/>
      </w:pPr>
      <w:r>
        <w:t>- вести коллек</w:t>
      </w:r>
      <w:r>
        <w:t>тивные переговоры, а также заключать коллективный договор в порядке, установленном Трудовым кодексом РФ;</w:t>
      </w:r>
    </w:p>
    <w:p w:rsidR="00000000" w:rsidRDefault="00915282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</w:t>
      </w:r>
      <w:r>
        <w:t>ыполнения;</w:t>
      </w:r>
    </w:p>
    <w:p w:rsidR="00000000" w:rsidRDefault="00915282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915282">
      <w:pPr>
        <w:pStyle w:val="just"/>
      </w:pPr>
      <w:r>
        <w:t>- своевременно выполнять предписания федерального органа исполнительной власт</w:t>
      </w:r>
      <w:r>
        <w:t>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</w:t>
      </w:r>
      <w:r>
        <w:t xml:space="preserve">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15282">
      <w:pPr>
        <w:pStyle w:val="just"/>
      </w:pPr>
      <w:r>
        <w:t>- рассматривать представления соответствующих профсоюзных орг</w:t>
      </w:r>
      <w:r>
        <w:t>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</w:t>
      </w:r>
      <w:r>
        <w:t>ям;</w:t>
      </w:r>
    </w:p>
    <w:p w:rsidR="00000000" w:rsidRDefault="00915282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15282">
      <w:pPr>
        <w:pStyle w:val="just"/>
      </w:pPr>
      <w:r>
        <w:t>- обеспечивать бытовые нужды Работника, связанные с испол</w:t>
      </w:r>
      <w:r>
        <w:t>нением трудовых обязанностей;</w:t>
      </w:r>
    </w:p>
    <w:p w:rsidR="00000000" w:rsidRDefault="00915282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15282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</w:t>
      </w:r>
      <w:r>
        <w:t xml:space="preserve">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915282">
      <w:pPr>
        <w:pStyle w:val="just"/>
      </w:pPr>
      <w:r>
        <w:t>- исполнять иные обязанности, предусмотренные трудовым законодательством и иными нормативными</w:t>
      </w:r>
      <w:r>
        <w:t xml:space="preserve">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15282">
      <w:pPr>
        <w:pStyle w:val="just"/>
      </w:pPr>
      <w:r>
        <w:t>7.1. Работник подлежит дополнительному страхованию в порядке и на ус</w:t>
      </w:r>
      <w:r>
        <w:t>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15282">
      <w:pPr>
        <w:pStyle w:val="just"/>
      </w:pPr>
      <w:r>
        <w:t xml:space="preserve">8.1. Сторона договора, виновная в нарушении </w:t>
      </w:r>
      <w:r>
        <w:t>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15282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915282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</w:t>
      </w:r>
      <w:r>
        <w:t>тате ее виновного противоправного поведения.</w:t>
      </w:r>
    </w:p>
    <w:p w:rsidR="00000000" w:rsidRDefault="00915282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15282">
      <w:pPr>
        <w:pStyle w:val="just"/>
      </w:pPr>
      <w:r>
        <w:t>8.5. Каждая из сторон обязана доказыв</w:t>
      </w:r>
      <w:r>
        <w:t>ать сумму причиненного ущерба.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915282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</w:t>
      </w:r>
      <w:r>
        <w:t xml:space="preserve">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915282">
      <w:pPr>
        <w:pStyle w:val="just"/>
      </w:pPr>
      <w:r>
        <w:t>9.2. В случае возникновения необходимости регулярного использования личного имущества между сторонами</w:t>
      </w:r>
      <w:r>
        <w:t xml:space="preserve">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</w:t>
      </w:r>
      <w:r>
        <w:t>рон договора в отношении такого имущества.</w:t>
      </w:r>
    </w:p>
    <w:p w:rsidR="00000000" w:rsidRDefault="00915282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</w:t>
      </w:r>
      <w:r>
        <w:t xml:space="preserve"> использование такого имущества.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915282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915282">
      <w:pPr>
        <w:pStyle w:val="just"/>
      </w:pPr>
      <w:r>
        <w:t>10.1.1. Соглашение сторон.</w:t>
      </w:r>
    </w:p>
    <w:p w:rsidR="00000000" w:rsidRDefault="00915282">
      <w:pPr>
        <w:pStyle w:val="just"/>
      </w:pPr>
      <w:r>
        <w:t>10.1.2. Расторжение трудового договора по инициативе Работника. При этом Работник обяза</w:t>
      </w:r>
      <w:r>
        <w:t>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15282">
      <w:pPr>
        <w:pStyle w:val="just"/>
      </w:pPr>
      <w:r>
        <w:t>10.1.3. Расторжение труд</w:t>
      </w:r>
      <w:r>
        <w:t>ового договора по инициативе Работодателя.</w:t>
      </w:r>
    </w:p>
    <w:p w:rsidR="00000000" w:rsidRDefault="0091528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15282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</w:t>
      </w:r>
      <w:r>
        <w:t>когда Работник фактически не работал, но за ним сохранялось место работы (должность).</w:t>
      </w:r>
    </w:p>
    <w:p w:rsidR="00000000" w:rsidRDefault="0091528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_______________________.</w:t>
      </w:r>
    </w:p>
    <w:p w:rsidR="00000000" w:rsidRDefault="00915282">
      <w:pPr>
        <w:pStyle w:val="just"/>
      </w:pPr>
      <w:r>
        <w:t>10.4. В день прекращен</w:t>
      </w:r>
      <w:r>
        <w:t>ия трудового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</w:t>
      </w:r>
      <w:r>
        <w:t xml:space="preserve"> документов, связанных с работой.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15282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915282">
      <w:pPr>
        <w:pStyle w:val="just"/>
      </w:pPr>
      <w:r>
        <w:t xml:space="preserve">11.2. Условия договора имеют обязательную юридическую силу для сторон с момента его заключения сторонами. Все </w:t>
      </w:r>
      <w:r>
        <w:t>изменения и дополнения к договору оформляются двусторонним письменным соглашением.</w:t>
      </w:r>
    </w:p>
    <w:p w:rsidR="00000000" w:rsidRDefault="00915282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915282">
      <w:pPr>
        <w:pStyle w:val="just"/>
      </w:pPr>
      <w:r>
        <w:t xml:space="preserve">11.4. Во всем </w:t>
      </w:r>
      <w:r>
        <w:t>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1528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</w:t>
      </w:r>
      <w:r>
        <w:t>теля, а другой - у Работника.</w:t>
      </w:r>
    </w:p>
    <w:p w:rsidR="00000000" w:rsidRDefault="00915282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15282">
      <w:pPr>
        <w:pStyle w:val="just"/>
      </w:pPr>
      <w:r>
        <w:t>____________________________;</w:t>
      </w:r>
    </w:p>
    <w:p w:rsidR="00000000" w:rsidRDefault="00915282">
      <w:pPr>
        <w:pStyle w:val="just"/>
      </w:pPr>
      <w:r>
        <w:t>____________________________;</w:t>
      </w:r>
    </w:p>
    <w:p w:rsidR="00000000" w:rsidRDefault="00915282">
      <w:pPr>
        <w:pStyle w:val="just"/>
      </w:pPr>
      <w:r>
        <w:t>____________________________.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15282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915282">
      <w:pPr>
        <w:pStyle w:val="HTML"/>
      </w:pPr>
      <w:r>
        <w:t>адрес: ____________________________________________________________________</w:t>
      </w:r>
    </w:p>
    <w:p w:rsidR="00000000" w:rsidRDefault="00915282">
      <w:pPr>
        <w:pStyle w:val="HTML"/>
      </w:pPr>
      <w:r>
        <w:t>ИНН/КПП _______________________________/___________________________________</w:t>
      </w:r>
    </w:p>
    <w:p w:rsidR="00000000" w:rsidRDefault="00915282">
      <w:pPr>
        <w:pStyle w:val="HTML"/>
      </w:pPr>
      <w:r>
        <w:t>р/с ____________________________</w:t>
      </w:r>
      <w:r>
        <w:t>_______ в _________________________________</w:t>
      </w:r>
    </w:p>
    <w:p w:rsidR="00000000" w:rsidRDefault="00915282">
      <w:pPr>
        <w:pStyle w:val="HTML"/>
      </w:pPr>
      <w:r>
        <w:t>БИК _______________________________________________________________________</w:t>
      </w:r>
    </w:p>
    <w:p w:rsidR="00000000" w:rsidRDefault="00915282">
      <w:pPr>
        <w:pStyle w:val="HTML"/>
      </w:pPr>
    </w:p>
    <w:p w:rsidR="00000000" w:rsidRDefault="00915282">
      <w:pPr>
        <w:pStyle w:val="HTML"/>
      </w:pPr>
      <w:r>
        <w:t>12.2. Работник: _______________________________________________________</w:t>
      </w:r>
    </w:p>
    <w:p w:rsidR="00000000" w:rsidRDefault="00915282">
      <w:pPr>
        <w:pStyle w:val="HTML"/>
      </w:pPr>
      <w:r>
        <w:t>паспорт: серия ________ номер ____________ выдан ______________</w:t>
      </w:r>
      <w:r>
        <w:t>____________</w:t>
      </w:r>
    </w:p>
    <w:p w:rsidR="00000000" w:rsidRDefault="00915282">
      <w:pPr>
        <w:pStyle w:val="HTML"/>
      </w:pPr>
      <w:r>
        <w:t>______________ "___"__________ ___ г., код подразделения _________________,</w:t>
      </w:r>
    </w:p>
    <w:p w:rsidR="00000000" w:rsidRDefault="00915282">
      <w:pPr>
        <w:pStyle w:val="HTML"/>
      </w:pPr>
      <w:r>
        <w:t>зарегистрирован(а) по адресу: _____________________________________________</w:t>
      </w:r>
    </w:p>
    <w:p w:rsidR="00000000" w:rsidRDefault="00915282">
      <w:pPr>
        <w:pStyle w:val="HTML"/>
      </w:pPr>
      <w:r>
        <w:t>р/с ___________________________________ в _________________________________</w:t>
      </w:r>
    </w:p>
    <w:p w:rsidR="00000000" w:rsidRDefault="00915282">
      <w:pPr>
        <w:pStyle w:val="HTML"/>
      </w:pPr>
      <w:r>
        <w:t>БИК ___________</w:t>
      </w:r>
      <w:r>
        <w:t>____________________________________________________________</w:t>
      </w:r>
    </w:p>
    <w:p w:rsidR="00000000" w:rsidRDefault="00915282">
      <w:pPr>
        <w:pStyle w:val="HTML"/>
      </w:pPr>
    </w:p>
    <w:p w:rsidR="00000000" w:rsidRDefault="00915282">
      <w:pPr>
        <w:pStyle w:val="HTML"/>
      </w:pPr>
      <w:r>
        <w:t>ПОДПИСИ СТОРОН:</w:t>
      </w:r>
    </w:p>
    <w:p w:rsidR="00000000" w:rsidRDefault="00915282">
      <w:pPr>
        <w:pStyle w:val="HTML"/>
      </w:pPr>
    </w:p>
    <w:p w:rsidR="00000000" w:rsidRDefault="00915282">
      <w:pPr>
        <w:pStyle w:val="HTML"/>
      </w:pPr>
      <w:r>
        <w:t>Работодатель:                                     Работник:</w:t>
      </w:r>
    </w:p>
    <w:p w:rsidR="00000000" w:rsidRDefault="00915282">
      <w:pPr>
        <w:pStyle w:val="HTML"/>
      </w:pPr>
      <w:r>
        <w:t>____________/_______________/                     _________________________</w:t>
      </w:r>
    </w:p>
    <w:p w:rsidR="00000000" w:rsidRDefault="00915282">
      <w:pPr>
        <w:pStyle w:val="HTML"/>
      </w:pPr>
    </w:p>
    <w:p w:rsidR="00000000" w:rsidRDefault="00915282">
      <w:pPr>
        <w:pStyle w:val="HTML"/>
      </w:pPr>
      <w:r>
        <w:t>М.П.</w:t>
      </w:r>
    </w:p>
    <w:p w:rsidR="00000000" w:rsidRDefault="00915282">
      <w:pPr>
        <w:pStyle w:val="HTML"/>
      </w:pPr>
    </w:p>
    <w:p w:rsidR="00000000" w:rsidRDefault="00915282">
      <w:pPr>
        <w:pStyle w:val="HTML"/>
      </w:pPr>
      <w:r>
        <w:t>Экземпляр получен и подписан Работ</w:t>
      </w:r>
      <w:r>
        <w:t>ником "___"__________ ____ г.</w:t>
      </w:r>
    </w:p>
    <w:p w:rsidR="00000000" w:rsidRDefault="00915282">
      <w:pPr>
        <w:pStyle w:val="HTML"/>
      </w:pPr>
      <w:r>
        <w:t>Подпись Работника: ____________________</w:t>
      </w:r>
    </w:p>
    <w:p w:rsidR="00000000" w:rsidRDefault="00915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282">
      <w:pPr>
        <w:pStyle w:val="sel"/>
        <w:divId w:val="170147323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15282">
      <w:pPr>
        <w:pStyle w:val="sel"/>
        <w:divId w:val="1701473231"/>
      </w:pPr>
      <w:r>
        <w:t>2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</w:t>
      </w:r>
      <w:r>
        <w:t>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915282">
      <w:pPr>
        <w:pStyle w:val="just"/>
        <w:divId w:val="1701473231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</w:t>
      </w:r>
      <w:r>
        <w:t>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915282">
      <w:pPr>
        <w:pStyle w:val="just"/>
        <w:divId w:val="1701473231"/>
      </w:pPr>
      <w:r>
        <w:t>Кроме того, в смысле разъяснений п. 3 Письма Минздрав</w:t>
      </w:r>
      <w:r>
        <w:t>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915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https://порядокправа.рф/obrazecy/trudovoj_dogovor_s_montazhnikom_oborudovaniya_blokirovki_i_centralizacii.htm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282"/>
    <w:rsid w:val="0091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3D38A-BC7B-46D9-AB99-AFFAFE2C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47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oborudovaniya_blokirovki_i_centr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3475</Words>
  <Characters>19813</Characters>
  <Application>Microsoft Office Word</Application>
  <DocSecurity>0</DocSecurity>
  <Lines>165</Lines>
  <Paragraphs>46</Paragraphs>
  <ScaleCrop>false</ScaleCrop>
  <Company/>
  <LinksUpToDate>false</LinksUpToDate>
  <CharactersWithSpaces>23242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оборудования блокировки и централизации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2022-08-24T21:54:00Z</dcterms:created>
  <dcterms:modified xsi:type="dcterms:W3CDTF">2022-08-24T21:54:00Z</dcterms:modified>
</cp:coreProperties>
</file>