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82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метрологом (с условием об испытательном сроке)</w:t>
      </w: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метрологом (с условием об испытании)</w:t>
      </w:r>
    </w:p>
    <w:p w:rsidR="00000000" w:rsidRDefault="000A482F">
      <w:pPr>
        <w:pStyle w:val="HTML"/>
      </w:pPr>
      <w:r>
        <w:t>г. _______________                                     "___"________ ___ г.</w:t>
      </w:r>
    </w:p>
    <w:p w:rsidR="00000000" w:rsidRDefault="000A482F">
      <w:pPr>
        <w:pStyle w:val="HTML"/>
      </w:pPr>
    </w:p>
    <w:p w:rsidR="00000000" w:rsidRDefault="000A482F">
      <w:pPr>
        <w:pStyle w:val="HTML"/>
      </w:pPr>
      <w:r>
        <w:t>____________________________________________________________, именуем__</w:t>
      </w:r>
    </w:p>
    <w:p w:rsidR="00000000" w:rsidRDefault="000A482F">
      <w:pPr>
        <w:pStyle w:val="HTML"/>
      </w:pPr>
      <w:r>
        <w:t>(наименование работодателя)</w:t>
      </w:r>
    </w:p>
    <w:p w:rsidR="00000000" w:rsidRDefault="000A482F">
      <w:pPr>
        <w:pStyle w:val="HTML"/>
      </w:pPr>
      <w:r>
        <w:t>в дальнейшем Работодатель, в лице ________________________________________,</w:t>
      </w:r>
    </w:p>
    <w:p w:rsidR="00000000" w:rsidRDefault="000A482F">
      <w:pPr>
        <w:pStyle w:val="HTML"/>
      </w:pPr>
      <w:r>
        <w:t>(должность, Ф.И.О.)</w:t>
      </w:r>
    </w:p>
    <w:p w:rsidR="00000000" w:rsidRDefault="000A482F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0A482F">
      <w:pPr>
        <w:pStyle w:val="HTML"/>
      </w:pPr>
      <w:r>
        <w:t>(Устава и т.д.)</w:t>
      </w:r>
    </w:p>
    <w:p w:rsidR="00000000" w:rsidRDefault="000A482F">
      <w:pPr>
        <w:pStyle w:val="HTML"/>
      </w:pPr>
      <w:r>
        <w:t>гражданин(ка) РФ _________________________________________________________,</w:t>
      </w:r>
    </w:p>
    <w:p w:rsidR="00000000" w:rsidRDefault="000A482F">
      <w:pPr>
        <w:pStyle w:val="HTML"/>
      </w:pPr>
      <w:r>
        <w:t>(фамилия, имя, отчество)</w:t>
      </w:r>
    </w:p>
    <w:p w:rsidR="00000000" w:rsidRDefault="000A482F">
      <w:pPr>
        <w:pStyle w:val="HTML"/>
      </w:pPr>
      <w:r>
        <w:t>именуем___  в  дальнейшем  Работник,  с другой стороны, заключили договор о</w:t>
      </w:r>
    </w:p>
    <w:p w:rsidR="00000000" w:rsidRDefault="000A482F">
      <w:pPr>
        <w:pStyle w:val="HTML"/>
      </w:pPr>
      <w:r>
        <w:t>нижеследующем: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A482F">
      <w:pPr>
        <w:pStyle w:val="just"/>
      </w:pPr>
      <w:r>
        <w:t>1.1. Работо</w:t>
      </w:r>
      <w:r>
        <w:t>датель обязуется предоставить Работнику работу в должности главного метролога,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</w:t>
      </w:r>
      <w:r>
        <w:t>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метролога, соблюдать правила внутреннего трудового распор</w:t>
      </w:r>
      <w:r>
        <w:t>ядка, действующие у Работодателя.</w:t>
      </w:r>
    </w:p>
    <w:p w:rsidR="00000000" w:rsidRDefault="000A482F">
      <w:pPr>
        <w:pStyle w:val="just"/>
      </w:pPr>
      <w:r>
        <w:t>1.2. Работа по договору является для Работника основной.</w:t>
      </w:r>
    </w:p>
    <w:p w:rsidR="00000000" w:rsidRDefault="000A482F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0A482F">
      <w:pPr>
        <w:pStyle w:val="just"/>
      </w:pPr>
      <w:r>
        <w:t>1.4. Работник подчиняется непосредственно ______________</w:t>
      </w:r>
      <w:r>
        <w:t>__.</w:t>
      </w:r>
    </w:p>
    <w:p w:rsidR="00000000" w:rsidRDefault="000A482F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</w:t>
      </w:r>
      <w:r>
        <w:t>да.</w:t>
      </w:r>
    </w:p>
    <w:p w:rsidR="00000000" w:rsidRDefault="000A482F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A482F">
      <w:pPr>
        <w:pStyle w:val="just"/>
      </w:pPr>
      <w:r>
        <w:t xml:space="preserve">1.7. В целях проверки соответствия Работника поручаемой работе стороны согласовали проведение испытания в течение ______ </w:t>
      </w:r>
      <w:r>
        <w:t>месяцев.</w:t>
      </w:r>
    </w:p>
    <w:p w:rsidR="00000000" w:rsidRDefault="000A482F">
      <w:pPr>
        <w:pStyle w:val="just"/>
      </w:pPr>
      <w:r>
        <w:t>1.8.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0A482F">
      <w:pPr>
        <w:pStyle w:val="just"/>
      </w:pPr>
      <w:r>
        <w:t>1.9. Работник подчиняется непосредственно _____________________.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2. СРО</w:t>
      </w:r>
      <w:r>
        <w:rPr>
          <w:rFonts w:eastAsia="Times New Roman"/>
        </w:rPr>
        <w:t>К ДЕЙСТВИЯ ДОГОВОРА</w:t>
      </w:r>
    </w:p>
    <w:p w:rsidR="00000000" w:rsidRDefault="000A482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A482F">
      <w:pPr>
        <w:pStyle w:val="just"/>
      </w:pPr>
      <w:r>
        <w:t>2.2. Дата начала работы: "___"________ ___ г.</w:t>
      </w:r>
    </w:p>
    <w:p w:rsidR="00000000" w:rsidRDefault="000A482F">
      <w:pPr>
        <w:pStyle w:val="just"/>
      </w:pPr>
      <w:r>
        <w:t>2.3. Договор заключен на неопределенный срок.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A482F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</w:t>
      </w:r>
      <w:r>
        <w:t xml:space="preserve"> месяц.</w:t>
      </w:r>
    </w:p>
    <w:p w:rsidR="00000000" w:rsidRDefault="000A482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</w:t>
      </w:r>
      <w:r>
        <w:t xml:space="preserve"> Работник ознакомлен при подписании договора.</w:t>
      </w:r>
    </w:p>
    <w:p w:rsidR="00000000" w:rsidRDefault="000A482F">
      <w:pPr>
        <w:pStyle w:val="just"/>
      </w:pPr>
      <w:r>
        <w:t>3.3.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</w:t>
      </w:r>
      <w:r>
        <w:t xml:space="preserve">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0A482F">
      <w:pPr>
        <w:pStyle w:val="just"/>
      </w:pPr>
      <w:r>
        <w:t>3.4. Заработная плата выплачивается Работнику в месте выполнения им рабо</w:t>
      </w:r>
      <w:r>
        <w:t>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A482F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0A482F">
      <w:pPr>
        <w:pStyle w:val="just"/>
      </w:pPr>
      <w:r>
        <w:t>_______________________________________</w:t>
      </w:r>
      <w:r>
        <w:t xml:space="preserve">_______________ с предоставлением ____ выходного(ых) дня (дней)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A482F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A482F">
      <w:pPr>
        <w:pStyle w:val="just"/>
      </w:pPr>
      <w:r>
        <w:t>Время окончания работы: ________________________.</w:t>
      </w:r>
    </w:p>
    <w:p w:rsidR="00000000" w:rsidRDefault="000A482F">
      <w:pPr>
        <w:pStyle w:val="just"/>
      </w:pPr>
      <w:r>
        <w:t>4.3. В течение рабочего дня Работнику устанавливается перерыв для</w:t>
      </w:r>
      <w:r>
        <w:t xml:space="preserve">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A482F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0A482F">
      <w:pPr>
        <w:pStyle w:val="just"/>
      </w:pPr>
      <w:r>
        <w:t xml:space="preserve">Право на использование отпуска за первый год работы </w:t>
      </w:r>
      <w:r>
        <w:t>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A482F">
      <w:pPr>
        <w:pStyle w:val="just"/>
      </w:pPr>
      <w:r>
        <w:t>Отпуск за второй и последующие годы работы может предос</w:t>
      </w:r>
      <w:r>
        <w:t>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A482F">
      <w:pPr>
        <w:pStyle w:val="just"/>
      </w:pPr>
      <w:r>
        <w:t xml:space="preserve">О времени начала отпуска Работник должен быть извещен под роспись не позднее чем за две недели до его </w:t>
      </w:r>
      <w:r>
        <w:t>начала.</w:t>
      </w:r>
    </w:p>
    <w:p w:rsidR="00000000" w:rsidRDefault="000A482F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</w:t>
      </w:r>
      <w:r>
        <w:t>Федерации и правилами внутреннего трудового распорядка Работодателя.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A482F">
      <w:pPr>
        <w:pStyle w:val="just"/>
      </w:pPr>
      <w:r>
        <w:t>5.1. Должностные обязанности Работника:</w:t>
      </w:r>
    </w:p>
    <w:p w:rsidR="00000000" w:rsidRDefault="000A482F">
      <w:pPr>
        <w:pStyle w:val="just"/>
      </w:pPr>
      <w:r>
        <w:t>5.1.1. Организует работу по метрологическому обеспечению разработки, производства, испытаний и эксплуатации выпус</w:t>
      </w:r>
      <w:r>
        <w:t>каемой Работодателем продукции.</w:t>
      </w:r>
    </w:p>
    <w:p w:rsidR="00000000" w:rsidRDefault="000A482F">
      <w:pPr>
        <w:pStyle w:val="just"/>
      </w:pPr>
      <w:r>
        <w:t>5.1.2. Руководит подготовкой проектов и плановых заданий по внедрению новой измерительной техники, организационно-технических мероприятий по повышению эффективности производства, совершенствованию метрологического обеспечени</w:t>
      </w:r>
      <w:r>
        <w:t>я, средств и методов измерений, контроля и испытаний.</w:t>
      </w:r>
    </w:p>
    <w:p w:rsidR="00000000" w:rsidRDefault="000A482F">
      <w:pPr>
        <w:pStyle w:val="just"/>
      </w:pPr>
      <w:r>
        <w:t>5.1.3. Обеспечивает составление локальных поверочных схем, установление оптимальной периодичности и разработку календарных графиков поверки средств измерений.</w:t>
      </w:r>
    </w:p>
    <w:p w:rsidR="00000000" w:rsidRDefault="000A482F">
      <w:pPr>
        <w:pStyle w:val="just"/>
      </w:pPr>
      <w:r>
        <w:t>5.1.4. Возглавляет работу по проведению мет</w:t>
      </w:r>
      <w:r>
        <w:t>рологической экспертизы конструкторской и другой технической документации, разрабатываемой Работодателем, а также поступающей от других предприятий и организаций.</w:t>
      </w:r>
    </w:p>
    <w:p w:rsidR="00000000" w:rsidRDefault="000A482F">
      <w:pPr>
        <w:pStyle w:val="just"/>
      </w:pPr>
      <w:r>
        <w:t>5.1.5. Участвует в проводимых исследованиях по автоматизации производственных процессов, связ</w:t>
      </w:r>
      <w:r>
        <w:t>анных с применением средств измерения, в работе по определению потребности Работодателя в этих средствах.</w:t>
      </w:r>
    </w:p>
    <w:p w:rsidR="00000000" w:rsidRDefault="000A482F">
      <w:pPr>
        <w:pStyle w:val="just"/>
      </w:pPr>
      <w:r>
        <w:t xml:space="preserve">5.1.6. Обеспечивает внедрение современных методов и средств измерений, </w:t>
      </w:r>
      <w:r>
        <w:t>а также проведение работ по оценке погрешностей измерений.</w:t>
      </w:r>
    </w:p>
    <w:p w:rsidR="00000000" w:rsidRDefault="000A482F">
      <w:pPr>
        <w:pStyle w:val="just"/>
      </w:pPr>
      <w:r>
        <w:t>5.1.7. Организует работу по анализу состояния метрологического обеспечения, проведению метрологических аттестаций нестандартизованных средств измерений, разработку, согласование и утверждение метод</w:t>
      </w:r>
      <w:r>
        <w:t>ик, инструкций и другой нормативно-технической документации по их поверке, а также аттестации средств измерений после восстановления, ремонта, поверки.</w:t>
      </w:r>
    </w:p>
    <w:p w:rsidR="00000000" w:rsidRDefault="000A482F">
      <w:pPr>
        <w:pStyle w:val="just"/>
      </w:pPr>
      <w:r>
        <w:t xml:space="preserve">5.1.8. Осуществляет контроль за оснащением технологического процесса всеми предусмотренными регламентом </w:t>
      </w:r>
      <w:r>
        <w:t>средствами измерений, соответствием применяемых в подразделениях Работодателя средств и методов измерений требованиям по соблюдению заданных режимов производства и качества продукции.</w:t>
      </w:r>
    </w:p>
    <w:p w:rsidR="00000000" w:rsidRDefault="000A482F">
      <w:pPr>
        <w:pStyle w:val="just"/>
      </w:pPr>
      <w:r>
        <w:t>5.1.9. Организует подготовку технических заданий на проектирование и раз</w:t>
      </w:r>
      <w:r>
        <w:t>работку средств измерений специального назначения.</w:t>
      </w:r>
    </w:p>
    <w:p w:rsidR="00000000" w:rsidRDefault="000A482F">
      <w:pPr>
        <w:pStyle w:val="just"/>
      </w:pPr>
      <w:r>
        <w:t>5.1.10. Обеспечивает укомплектование обменного фонда средств измерений, испытаний и контроля, хранение и сличение в установленном порядке рабочих эталонов, ремонт и содержание в надлежащем состоянии образц</w:t>
      </w:r>
      <w:r>
        <w:t>ов средств измерений.</w:t>
      </w:r>
    </w:p>
    <w:p w:rsidR="00000000" w:rsidRDefault="000A482F">
      <w:pPr>
        <w:pStyle w:val="just"/>
      </w:pPr>
      <w:r>
        <w:t>5.1.11. Содействует внедрению государственных и отраслевых стандартов, стандартов Работодателя и другой нормативно-технической документации, регламентирующей нормы точности измерений, методы и средства поверки.</w:t>
      </w:r>
    </w:p>
    <w:p w:rsidR="00000000" w:rsidRDefault="000A482F">
      <w:pPr>
        <w:pStyle w:val="just"/>
      </w:pPr>
      <w:r>
        <w:t>5.1.12. Руководит работ</w:t>
      </w:r>
      <w:r>
        <w:t>ой по составлению установленной отчетности и представлению ее в органы государственной метрологической службы.</w:t>
      </w:r>
    </w:p>
    <w:p w:rsidR="00000000" w:rsidRDefault="000A482F">
      <w:pPr>
        <w:pStyle w:val="just"/>
      </w:pPr>
      <w:r>
        <w:t>5.1.13. Организует работу по повышению квалификации работников метрологической службы.</w:t>
      </w:r>
    </w:p>
    <w:p w:rsidR="00000000" w:rsidRDefault="000A482F">
      <w:pPr>
        <w:pStyle w:val="just"/>
      </w:pPr>
      <w:r>
        <w:t>5.1.14. Руководит работниками Работодателя, осуществляющим</w:t>
      </w:r>
      <w:r>
        <w:t>и метрологический контроль и метрологическое обеспечение производства.</w:t>
      </w:r>
    </w:p>
    <w:p w:rsidR="00000000" w:rsidRDefault="000A482F">
      <w:pPr>
        <w:pStyle w:val="just"/>
      </w:pPr>
      <w:r>
        <w:t>5.1.15. Соблюдает правила внутреннего трудового распорядка, трудовую дисциплину, требования по охране труда и обеспечению безопасности труда, положения локальных нормативных актов.</w:t>
      </w:r>
    </w:p>
    <w:p w:rsidR="00000000" w:rsidRDefault="000A482F">
      <w:pPr>
        <w:pStyle w:val="just"/>
      </w:pPr>
      <w:r>
        <w:t>5.1.</w:t>
      </w:r>
      <w:r>
        <w:t>16.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0A482F">
      <w:pPr>
        <w:pStyle w:val="just"/>
      </w:pPr>
      <w:r>
        <w:t>5.1.17. Незамедлительно сообщает Работодателю о в</w:t>
      </w:r>
      <w:r>
        <w:t>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A482F">
      <w:pPr>
        <w:pStyle w:val="just"/>
      </w:pPr>
      <w:r>
        <w:t>5.1.18. По рас</w:t>
      </w:r>
      <w:r>
        <w:t>поряжению Работодателя отправляется в служебные командировки на территории России и за рубежом.</w:t>
      </w:r>
    </w:p>
    <w:p w:rsidR="00000000" w:rsidRDefault="000A482F">
      <w:pPr>
        <w:pStyle w:val="just"/>
      </w:pPr>
      <w:r>
        <w:t>5.2. Работник имеет право на:</w:t>
      </w:r>
    </w:p>
    <w:p w:rsidR="00000000" w:rsidRDefault="000A482F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0A482F">
      <w:pPr>
        <w:pStyle w:val="just"/>
      </w:pPr>
      <w:r>
        <w:t>п</w:t>
      </w:r>
      <w:r>
        <w:t>редоставление ему работы, обусловленной договором;</w:t>
      </w:r>
    </w:p>
    <w:p w:rsidR="00000000" w:rsidRDefault="000A482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0A482F">
      <w:pPr>
        <w:pStyle w:val="just"/>
      </w:pPr>
      <w:r>
        <w:t>своевременную и в полном объеме выплату заработной плат</w:t>
      </w:r>
      <w:r>
        <w:t>ы в соответствии со своей квалификацией, сложностью труда, количеством и качеством выполненной работы;</w:t>
      </w:r>
    </w:p>
    <w:p w:rsidR="00000000" w:rsidRDefault="000A482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</w:t>
      </w:r>
      <w:r>
        <w:t>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A482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A482F">
      <w:pPr>
        <w:pStyle w:val="just"/>
      </w:pPr>
      <w:r>
        <w:t>профессиональную подготовку, переподготовку и повы</w:t>
      </w:r>
      <w:r>
        <w:t>шение своей квалификации в порядке, установленном Трудовым кодексом РФ, иными федеральными законами;</w:t>
      </w:r>
    </w:p>
    <w:p w:rsidR="00000000" w:rsidRDefault="000A482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A482F">
      <w:pPr>
        <w:pStyle w:val="just"/>
      </w:pPr>
      <w:r>
        <w:t>участие в уп</w:t>
      </w:r>
      <w:r>
        <w:t>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A482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</w:t>
      </w:r>
      <w:r>
        <w:t>а информацию о выполнении коллективного договора (при наличии), соглашений;</w:t>
      </w:r>
    </w:p>
    <w:p w:rsidR="00000000" w:rsidRDefault="000A482F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A482F">
      <w:pPr>
        <w:pStyle w:val="just"/>
      </w:pPr>
      <w:r>
        <w:t>разрешение индивидуальных и коллективных трудовых споров, включая право на забастов</w:t>
      </w:r>
      <w:r>
        <w:t>ку, в порядке, установленном Трудовым кодексом РФ, иными федеральными законами;</w:t>
      </w:r>
    </w:p>
    <w:p w:rsidR="00000000" w:rsidRDefault="000A482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</w:t>
      </w:r>
      <w:r>
        <w:t xml:space="preserve"> законами;</w:t>
      </w:r>
    </w:p>
    <w:p w:rsidR="00000000" w:rsidRDefault="000A482F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A482F">
      <w:pPr>
        <w:pStyle w:val="just"/>
      </w:pPr>
      <w:r>
        <w:t>6.1. Работодатель вправе:</w:t>
      </w:r>
    </w:p>
    <w:p w:rsidR="00000000" w:rsidRDefault="000A482F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0A482F">
      <w:pPr>
        <w:pStyle w:val="just"/>
      </w:pPr>
      <w:r>
        <w:t>поощрять Работника за добросовестный эффективный труд;</w:t>
      </w:r>
    </w:p>
    <w:p w:rsidR="00000000" w:rsidRDefault="000A482F">
      <w:pPr>
        <w:pStyle w:val="just"/>
      </w:pPr>
      <w:r>
        <w:t>требовать от Работника исполнения им трудовых обязанностей и б</w:t>
      </w:r>
      <w:r>
        <w:t>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A482F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0A482F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</w:t>
      </w:r>
      <w:r>
        <w:t>фессиональной компетенции Работника;</w:t>
      </w:r>
    </w:p>
    <w:p w:rsidR="00000000" w:rsidRDefault="000A482F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A482F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</w:t>
      </w:r>
      <w:r>
        <w:t>и Работника;</w:t>
      </w:r>
    </w:p>
    <w:p w:rsidR="00000000" w:rsidRDefault="000A482F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0A482F">
      <w:pPr>
        <w:pStyle w:val="just"/>
      </w:pPr>
      <w:r>
        <w:t>принимать локальные нормативные акты.</w:t>
      </w:r>
    </w:p>
    <w:p w:rsidR="00000000" w:rsidRDefault="000A482F">
      <w:pPr>
        <w:pStyle w:val="just"/>
      </w:pPr>
      <w:r>
        <w:t>6.2. Работодатель обязан:</w:t>
      </w:r>
    </w:p>
    <w:p w:rsidR="00000000" w:rsidRDefault="000A482F">
      <w:pPr>
        <w:pStyle w:val="just"/>
      </w:pPr>
      <w:r>
        <w:t xml:space="preserve">соблюдать трудовое законодательство и </w:t>
      </w:r>
      <w:r>
        <w:t>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A482F">
      <w:pPr>
        <w:pStyle w:val="just"/>
      </w:pPr>
      <w:r>
        <w:t>предоставлять Работнику работу, обусловленную договором;</w:t>
      </w:r>
    </w:p>
    <w:p w:rsidR="00000000" w:rsidRDefault="000A482F">
      <w:pPr>
        <w:pStyle w:val="just"/>
      </w:pPr>
      <w:r>
        <w:t xml:space="preserve">обеспечивать безопасность и условия труда, соответствующие </w:t>
      </w:r>
      <w:r>
        <w:t>государственным нормативным требованиям охраны труда;</w:t>
      </w:r>
    </w:p>
    <w:p w:rsidR="00000000" w:rsidRDefault="000A482F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A482F">
      <w:pPr>
        <w:pStyle w:val="just"/>
      </w:pPr>
      <w:r>
        <w:t xml:space="preserve">обеспечивать Работнику равную оплату за труд равной </w:t>
      </w:r>
      <w:r>
        <w:t>ценности;</w:t>
      </w:r>
    </w:p>
    <w:p w:rsidR="00000000" w:rsidRDefault="000A482F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</w:t>
      </w:r>
      <w:r>
        <w:t>ового распорядка;</w:t>
      </w:r>
    </w:p>
    <w:p w:rsidR="00000000" w:rsidRDefault="000A482F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0A482F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</w:t>
      </w:r>
      <w:r>
        <w:t>, соглашения и контроля за их выполнением;</w:t>
      </w:r>
    </w:p>
    <w:p w:rsidR="00000000" w:rsidRDefault="000A482F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0A482F">
      <w:pPr>
        <w:pStyle w:val="just"/>
      </w:pPr>
      <w:r>
        <w:t>своевременно выполнять предписания федерального органа исполнительной власти,</w:t>
      </w:r>
      <w:r>
        <w:t xml:space="preserve">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</w:t>
      </w:r>
      <w:r>
        <w:t>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A482F">
      <w:pPr>
        <w:pStyle w:val="just"/>
      </w:pPr>
      <w:r>
        <w:t>рассматривать представления соответствующих профсоюзных органов,</w:t>
      </w:r>
      <w:r>
        <w:t xml:space="preserve">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A482F">
      <w:pPr>
        <w:pStyle w:val="just"/>
      </w:pPr>
      <w:r>
        <w:t>с</w:t>
      </w:r>
      <w:r>
        <w:t>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A482F">
      <w:pPr>
        <w:pStyle w:val="just"/>
      </w:pPr>
      <w:r>
        <w:t>обеспечивать бытовые нужды Работника, связанные с исполнением тр</w:t>
      </w:r>
      <w:r>
        <w:t>удовых обязанностей;</w:t>
      </w:r>
    </w:p>
    <w:p w:rsidR="00000000" w:rsidRDefault="000A482F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0A482F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</w:t>
      </w:r>
      <w:r>
        <w:t>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0A482F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</w:t>
      </w:r>
      <w:r>
        <w:t>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A482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0A482F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0A482F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A482F">
      <w:pPr>
        <w:pStyle w:val="just"/>
      </w:pPr>
      <w:r>
        <w:t>8.3.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0A482F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0A482F">
      <w:pPr>
        <w:pStyle w:val="just"/>
      </w:pPr>
      <w:r>
        <w:t>9.1. Основанием для прекращения настоящего трудового догово</w:t>
      </w:r>
      <w:r>
        <w:t>ра являются:</w:t>
      </w:r>
    </w:p>
    <w:p w:rsidR="00000000" w:rsidRDefault="000A482F">
      <w:pPr>
        <w:pStyle w:val="just"/>
      </w:pPr>
      <w:r>
        <w:t>9.1.1. Соглашение сторон.</w:t>
      </w:r>
    </w:p>
    <w:p w:rsidR="00000000" w:rsidRDefault="000A482F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</w:t>
      </w:r>
      <w:r>
        <w:t xml:space="preserve"> срока начинается на следующий день после получения Работодателем заявления Работника об увольнении.</w:t>
      </w:r>
    </w:p>
    <w:p w:rsidR="00000000" w:rsidRDefault="000A482F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0A482F">
      <w:pPr>
        <w:pStyle w:val="just"/>
      </w:pPr>
      <w:r>
        <w:t>9.1.4. Истечение срока, указанного в п. 2.3 настоящего договора.</w:t>
      </w:r>
    </w:p>
    <w:p w:rsidR="00000000" w:rsidRDefault="000A482F">
      <w:pPr>
        <w:pStyle w:val="just"/>
      </w:pPr>
      <w:r>
        <w:t>9.1.5. Иные основания, п</w:t>
      </w:r>
      <w:r>
        <w:t>редусмотренные трудовым законодательством Российской Федерации.</w:t>
      </w:r>
    </w:p>
    <w:p w:rsidR="00000000" w:rsidRDefault="000A482F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0A482F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 в случае ___________________________.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A482F">
      <w:pPr>
        <w:pStyle w:val="just"/>
      </w:pPr>
      <w:r>
        <w:t>10.1. Условия договора носят конфиденциальный характер и</w:t>
      </w:r>
      <w:r>
        <w:t xml:space="preserve"> разглашению не подлежат.</w:t>
      </w:r>
    </w:p>
    <w:p w:rsidR="00000000" w:rsidRDefault="000A482F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0A482F">
      <w:pPr>
        <w:pStyle w:val="just"/>
      </w:pPr>
      <w:r>
        <w:t>10.3. Споры между сторонами, возникаю</w:t>
      </w:r>
      <w:r>
        <w:t>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A482F">
      <w:pPr>
        <w:pStyle w:val="just"/>
      </w:pPr>
      <w:r>
        <w:t xml:space="preserve">10.4. Во всем остальном, что не предусмотрено договором, стороны руководствуются законодательством Российской Федерации, регулирующим </w:t>
      </w:r>
      <w:r>
        <w:t>трудовые отношения.</w:t>
      </w:r>
    </w:p>
    <w:p w:rsidR="00000000" w:rsidRDefault="000A482F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A482F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0A482F">
      <w:pPr>
        <w:pStyle w:val="just"/>
      </w:pPr>
      <w:r>
        <w:t>____</w:t>
      </w:r>
      <w:r>
        <w:t>_____________________</w:t>
      </w:r>
    </w:p>
    <w:p w:rsidR="00000000" w:rsidRDefault="000A482F">
      <w:pPr>
        <w:pStyle w:val="just"/>
      </w:pPr>
      <w:r>
        <w:t>_________________________</w:t>
      </w:r>
    </w:p>
    <w:p w:rsidR="00000000" w:rsidRDefault="000A482F">
      <w:pPr>
        <w:pStyle w:val="just"/>
      </w:pPr>
      <w:r>
        <w:t>_________________________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0A482F">
      <w:pPr>
        <w:pStyle w:val="HTML"/>
      </w:pPr>
      <w:r>
        <w:t xml:space="preserve">    11.1. Работодатель: __________________________________________________,</w:t>
      </w:r>
    </w:p>
    <w:p w:rsidR="00000000" w:rsidRDefault="000A482F">
      <w:pPr>
        <w:pStyle w:val="HTML"/>
      </w:pPr>
      <w:r>
        <w:t>адрес: ___________________________________________________________________,</w:t>
      </w:r>
    </w:p>
    <w:p w:rsidR="00000000" w:rsidRDefault="000A482F">
      <w:pPr>
        <w:pStyle w:val="HTML"/>
      </w:pPr>
      <w:r>
        <w:t>ИНН/КПП ______________________________/___________________________________,</w:t>
      </w:r>
    </w:p>
    <w:p w:rsidR="00000000" w:rsidRDefault="000A482F">
      <w:pPr>
        <w:pStyle w:val="HTML"/>
      </w:pPr>
      <w:r>
        <w:t>р/с _______________________________ в ____________________________________,</w:t>
      </w:r>
    </w:p>
    <w:p w:rsidR="00000000" w:rsidRDefault="000A482F">
      <w:pPr>
        <w:pStyle w:val="HTML"/>
      </w:pPr>
      <w:r>
        <w:t>БИК ________________________</w:t>
      </w:r>
      <w:r>
        <w:t>_.</w:t>
      </w:r>
    </w:p>
    <w:p w:rsidR="00000000" w:rsidRDefault="000A482F">
      <w:pPr>
        <w:pStyle w:val="HTML"/>
      </w:pPr>
      <w:r>
        <w:t>11.2. Работник: ______________________________________________________,</w:t>
      </w:r>
    </w:p>
    <w:p w:rsidR="00000000" w:rsidRDefault="000A482F">
      <w:pPr>
        <w:pStyle w:val="HTML"/>
      </w:pPr>
      <w:r>
        <w:t>паспорт: серия ___________ номер ____________, выдан ______________________</w:t>
      </w:r>
    </w:p>
    <w:p w:rsidR="00000000" w:rsidRDefault="000A482F">
      <w:pPr>
        <w:pStyle w:val="HTML"/>
      </w:pPr>
      <w:r>
        <w:t>___________________ "___"________ ___ г., код подразделения ______________,</w:t>
      </w:r>
    </w:p>
    <w:p w:rsidR="00000000" w:rsidRDefault="000A482F">
      <w:pPr>
        <w:pStyle w:val="HTML"/>
      </w:pPr>
      <w:r>
        <w:t>зарегистрирован(а) по адресу:</w:t>
      </w:r>
      <w:r>
        <w:t xml:space="preserve"> ____________________________________________.</w:t>
      </w:r>
    </w:p>
    <w:p w:rsidR="00000000" w:rsidRDefault="000A482F">
      <w:pPr>
        <w:pStyle w:val="HTML"/>
      </w:pPr>
      <w:r>
        <w:t>Р/с _______________________________ в ____________________________________,</w:t>
      </w:r>
    </w:p>
    <w:p w:rsidR="00000000" w:rsidRDefault="000A482F">
      <w:pPr>
        <w:pStyle w:val="HTML"/>
      </w:pPr>
      <w:r>
        <w:t>БИК ___________________________________.</w:t>
      </w:r>
    </w:p>
    <w:p w:rsidR="00000000" w:rsidRDefault="000A482F">
      <w:pPr>
        <w:pStyle w:val="HTML"/>
      </w:pPr>
    </w:p>
    <w:p w:rsidR="00000000" w:rsidRDefault="000A482F">
      <w:pPr>
        <w:pStyle w:val="HTML"/>
      </w:pPr>
      <w:r>
        <w:t>ПОДПИСИ СТОРОН</w:t>
      </w:r>
    </w:p>
    <w:p w:rsidR="00000000" w:rsidRDefault="000A482F">
      <w:pPr>
        <w:pStyle w:val="HTML"/>
      </w:pPr>
    </w:p>
    <w:p w:rsidR="00000000" w:rsidRDefault="000A482F">
      <w:pPr>
        <w:pStyle w:val="HTML"/>
      </w:pPr>
      <w:r>
        <w:t>Работодатель:                                  Работник:</w:t>
      </w:r>
    </w:p>
    <w:p w:rsidR="00000000" w:rsidRDefault="000A482F">
      <w:pPr>
        <w:pStyle w:val="HTML"/>
      </w:pPr>
    </w:p>
    <w:p w:rsidR="00000000" w:rsidRDefault="000A482F">
      <w:pPr>
        <w:pStyle w:val="HTML"/>
      </w:pPr>
      <w:r>
        <w:t>____________/____</w:t>
      </w:r>
      <w:r>
        <w:t>_________/                   _________________________</w:t>
      </w:r>
    </w:p>
    <w:p w:rsidR="00000000" w:rsidRDefault="000A482F">
      <w:pPr>
        <w:pStyle w:val="HTML"/>
      </w:pPr>
    </w:p>
    <w:p w:rsidR="00000000" w:rsidRDefault="000A482F">
      <w:pPr>
        <w:pStyle w:val="HTML"/>
      </w:pPr>
      <w:r>
        <w:t>М.П.</w:t>
      </w:r>
    </w:p>
    <w:p w:rsidR="00000000" w:rsidRDefault="000A482F">
      <w:pPr>
        <w:pStyle w:val="HTML"/>
      </w:pPr>
    </w:p>
    <w:p w:rsidR="00000000" w:rsidRDefault="000A482F">
      <w:pPr>
        <w:pStyle w:val="HTML"/>
      </w:pPr>
      <w:r>
        <w:t>Экземпляр получен и подписан Работником "___"___________ ____ г.</w:t>
      </w:r>
    </w:p>
    <w:p w:rsidR="00000000" w:rsidRDefault="000A482F">
      <w:pPr>
        <w:pStyle w:val="HTML"/>
      </w:pPr>
      <w:r>
        <w:t>Подпись Работника: ____________________</w:t>
      </w:r>
    </w:p>
    <w:p w:rsidR="00000000" w:rsidRDefault="000A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2F">
      <w:pPr>
        <w:pStyle w:val="sel"/>
        <w:divId w:val="1251541834"/>
      </w:pPr>
      <w:r>
        <w:t xml:space="preserve">1 Эти положения включаются, если для данного Работника режим рабочего времени и времени </w:t>
      </w:r>
      <w:r>
        <w:t>отдыха отличается от общих правил, действующих у данного Работодателя.</w:t>
      </w:r>
    </w:p>
    <w:p w:rsidR="00000000" w:rsidRDefault="000A482F">
      <w:pPr>
        <w:pStyle w:val="right"/>
      </w:pPr>
      <w:r>
        <w:t>Источник - Кабанов О.М.</w:t>
      </w:r>
    </w:p>
    <w:p w:rsidR="00000000" w:rsidRDefault="000A48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https://порядокправа.рф/obrazecy/trudovoj_dogovor_s_glavnym_metrologom_s_usloviem_ob_ispytatelnom_sroke.htm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2F"/>
    <w:rsid w:val="000A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5ECAD-F6E3-4533-9FA5-16977995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54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metrologom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2905</Words>
  <Characters>16563</Characters>
  <Application>Microsoft Office Word</Application>
  <DocSecurity>0</DocSecurity>
  <Lines>138</Lines>
  <Paragraphs>38</Paragraphs>
  <ScaleCrop>false</ScaleCrop>
  <Company/>
  <LinksUpToDate>false</LinksUpToDate>
  <CharactersWithSpaces>19430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метрологом (с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