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A1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 (главным архитектором) проекта (срочный)</w:t>
      </w: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 (главным архитектором) проекта (срочный)</w:t>
      </w:r>
    </w:p>
    <w:p w:rsidR="00000000" w:rsidRDefault="00A43A18">
      <w:pPr>
        <w:pStyle w:val="HTML"/>
      </w:pPr>
      <w:r>
        <w:t>г. _______________                                   "___"__________ ___ г.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____________________________________________________________, именуем__</w:t>
      </w:r>
    </w:p>
    <w:p w:rsidR="00000000" w:rsidRDefault="00A43A18">
      <w:pPr>
        <w:pStyle w:val="HTML"/>
      </w:pPr>
      <w:r>
        <w:t>(наименование работодателя)</w:t>
      </w:r>
    </w:p>
    <w:p w:rsidR="00000000" w:rsidRDefault="00A43A18">
      <w:pPr>
        <w:pStyle w:val="HTML"/>
      </w:pPr>
      <w:r>
        <w:t>в дальнейшем Работодатель, в лице ________________________________________,</w:t>
      </w:r>
    </w:p>
    <w:p w:rsidR="00000000" w:rsidRDefault="00A43A18">
      <w:pPr>
        <w:pStyle w:val="HTML"/>
      </w:pPr>
      <w:r>
        <w:t>(должность, Ф.И.О.)</w:t>
      </w:r>
    </w:p>
    <w:p w:rsidR="00000000" w:rsidRDefault="00A43A18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A43A18">
      <w:pPr>
        <w:pStyle w:val="HTML"/>
      </w:pPr>
      <w:r>
        <w:t>(Устава и т.д.)</w:t>
      </w:r>
    </w:p>
    <w:p w:rsidR="00000000" w:rsidRDefault="00A43A18">
      <w:pPr>
        <w:pStyle w:val="HTML"/>
      </w:pPr>
      <w:r>
        <w:t>гражданин(ка) РФ _________________________________________________________,</w:t>
      </w:r>
    </w:p>
    <w:p w:rsidR="00000000" w:rsidRDefault="00A43A18">
      <w:pPr>
        <w:pStyle w:val="HTML"/>
      </w:pPr>
      <w:r>
        <w:t>(фамилия, имя, отчество)</w:t>
      </w:r>
    </w:p>
    <w:p w:rsidR="00000000" w:rsidRDefault="00A43A18">
      <w:pPr>
        <w:pStyle w:val="HTML"/>
      </w:pPr>
      <w:r>
        <w:t>именуем___ в дальнейшем  Работник,  с  другой  стороны,  заключили  договор</w:t>
      </w:r>
    </w:p>
    <w:p w:rsidR="00000000" w:rsidRDefault="00A43A18">
      <w:pPr>
        <w:pStyle w:val="HTML"/>
      </w:pPr>
      <w:r>
        <w:t>о нижеследующем: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43A18">
      <w:pPr>
        <w:pStyle w:val="just"/>
      </w:pPr>
      <w:r>
        <w:t>1.1. Рабо</w:t>
      </w:r>
      <w:r>
        <w:t>тодатель обязуется предоставить Работнику работу в должности главного инженера (главного архитектора) проекта, обеспечить условия труда, предусмотренные трудовым законодательством и иными нормативными правовыми актами, содержащими нормы трудового права, ко</w:t>
      </w:r>
      <w:r>
        <w:t>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инженера (главного архите</w:t>
      </w:r>
      <w:r>
        <w:t>ктора) проекта, правила внутреннего трудового распорядка, действующие у Работодателя.</w:t>
      </w:r>
    </w:p>
    <w:p w:rsidR="00000000" w:rsidRDefault="00A43A18">
      <w:pPr>
        <w:pStyle w:val="just"/>
      </w:pPr>
      <w:r>
        <w:t>1.2. Работа по договору является для Работника основной.</w:t>
      </w:r>
    </w:p>
    <w:p w:rsidR="00000000" w:rsidRDefault="00A43A18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A43A18">
      <w:pPr>
        <w:pStyle w:val="just"/>
      </w:pPr>
      <w:r>
        <w:t>1.4. Тру</w:t>
      </w:r>
      <w:r>
        <w:t>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43A18">
      <w:pPr>
        <w:pStyle w:val="just"/>
      </w:pPr>
      <w:r>
        <w:t>1.5. Раб</w:t>
      </w:r>
      <w:r>
        <w:t>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A43A18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</w:t>
      </w:r>
      <w:r>
        <w:t>формацию, обладателем которой являются Работодатель и его контрагенты.</w:t>
      </w:r>
    </w:p>
    <w:p w:rsidR="00000000" w:rsidRDefault="00A43A18">
      <w:pPr>
        <w:pStyle w:val="just"/>
      </w:pPr>
      <w:r>
        <w:t>1.7. Работник подчиняется непосредственно _____________________.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43A18">
      <w:pPr>
        <w:pStyle w:val="just"/>
      </w:pPr>
      <w:r>
        <w:t>2.1. Договор вступает в силу со дня его заключения Работником и Работодателем (либо со дня фа</w:t>
      </w:r>
      <w:r>
        <w:t>ктического допущения Работника к работе с ведома или по поручению Работодателя или его представителя).</w:t>
      </w:r>
    </w:p>
    <w:p w:rsidR="00000000" w:rsidRDefault="00A43A18">
      <w:pPr>
        <w:pStyle w:val="just"/>
      </w:pPr>
      <w:r>
        <w:t>2.2. Дата начала работы: "___"_________ ___ г.</w:t>
      </w:r>
    </w:p>
    <w:p w:rsidR="00000000" w:rsidRDefault="00A43A18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A43A18">
      <w:pPr>
        <w:pStyle w:val="HTML"/>
      </w:pPr>
      <w:r>
        <w:t>__________________________________________________________________________.</w:t>
      </w:r>
    </w:p>
    <w:p w:rsidR="00000000" w:rsidRDefault="00A43A18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A43A18">
      <w:pPr>
        <w:pStyle w:val="HTML"/>
      </w:pPr>
      <w:r>
        <w:t>срочного договора)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43A18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 (__________) рублей в месяц.</w:t>
      </w:r>
    </w:p>
    <w:p w:rsidR="00000000" w:rsidRDefault="00A43A1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</w:t>
      </w:r>
      <w:r>
        <w:t>ка (утверждено Работодателем "___"________ ___ г.), с которым Работник ознакомлен при подписании договора.</w:t>
      </w:r>
    </w:p>
    <w:p w:rsidR="00000000" w:rsidRDefault="00A43A18">
      <w:pPr>
        <w:pStyle w:val="HTML"/>
      </w:pPr>
      <w:r>
        <w:t xml:space="preserve">    3.3. Работнику  выплачивается  доплата  в  размере  ______ (__________)</w:t>
      </w:r>
    </w:p>
    <w:p w:rsidR="00000000" w:rsidRDefault="00A43A18">
      <w:pPr>
        <w:pStyle w:val="HTML"/>
      </w:pPr>
      <w:r>
        <w:t>рублей за _________________________________________________________.</w:t>
      </w:r>
    </w:p>
    <w:p w:rsidR="00000000" w:rsidRDefault="00A43A18">
      <w:pPr>
        <w:pStyle w:val="HTML"/>
      </w:pPr>
      <w:r>
        <w:t>(рез</w:t>
      </w:r>
      <w:r>
        <w:t>ультаты, являющиеся причиной для доплаты)</w:t>
      </w:r>
    </w:p>
    <w:p w:rsidR="00000000" w:rsidRDefault="00A43A18">
      <w:pPr>
        <w:pStyle w:val="just"/>
      </w:pPr>
      <w:r>
        <w:t>3.4.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</w:t>
      </w:r>
      <w:r>
        <w:t>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A43A18">
      <w:pPr>
        <w:pStyle w:val="just"/>
      </w:pPr>
      <w:r>
        <w:t>3.5. Заработная плата выплачивается Работнику в месте выполнения им работы п</w:t>
      </w:r>
      <w:r>
        <w:t>утем выдачи наличных денежных средств в кассе Работодателя или путем перечисления на счет Работника в банке.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43A18">
      <w:pPr>
        <w:pStyle w:val="HTML"/>
      </w:pPr>
      <w:r>
        <w:t xml:space="preserve">    4.1. Работнику  устанавливается  следующий  режим рабочего времени  </w:t>
      </w:r>
      <w:r>
        <w:rPr>
          <w:vertAlign w:val="superscript"/>
        </w:rPr>
        <w:t>1</w:t>
      </w:r>
      <w:r>
        <w:t xml:space="preserve"> :</w:t>
      </w:r>
    </w:p>
    <w:p w:rsidR="00000000" w:rsidRDefault="00A43A1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43A18">
      <w:pPr>
        <w:pStyle w:val="HTML"/>
      </w:pPr>
      <w:r>
        <w:t>с предоставлением ____ выходного(ых) дня (дней) ____________________.</w:t>
      </w:r>
    </w:p>
    <w:p w:rsidR="00000000" w:rsidRDefault="00A43A18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43A18">
      <w:pPr>
        <w:pStyle w:val="just"/>
      </w:pPr>
      <w:r>
        <w:t>Время окончания работы: ___________________.</w:t>
      </w:r>
    </w:p>
    <w:p w:rsidR="00000000" w:rsidRDefault="00A43A18">
      <w:pPr>
        <w:pStyle w:val="just"/>
      </w:pPr>
      <w:r>
        <w:t>4.3. В течение рабочего дня Работнику устанавли</w:t>
      </w:r>
      <w:r>
        <w:t xml:space="preserve">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43A18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A43A18">
      <w:pPr>
        <w:pStyle w:val="just"/>
      </w:pPr>
      <w:r>
        <w:t>Право на использование отпуска з</w:t>
      </w:r>
      <w:r>
        <w:t>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43A18">
      <w:pPr>
        <w:pStyle w:val="just"/>
      </w:pPr>
      <w:r>
        <w:t>Отпуск за второй и последующие годы</w:t>
      </w:r>
      <w:r>
        <w:t xml:space="preserve">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A43A18">
      <w:pPr>
        <w:pStyle w:val="just"/>
      </w:pPr>
      <w:r>
        <w:t>О времени начала отпуска Работник должен быть извещен под роспись не позднее чем з</w:t>
      </w:r>
      <w:r>
        <w:t>а две недели до его начала.</w:t>
      </w:r>
    </w:p>
    <w:p w:rsidR="00000000" w:rsidRDefault="00A43A1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</w:t>
      </w:r>
      <w:r>
        <w:t>ельством Российской Федерации и правилами внутреннего трудового распорядка Работодателя.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43A18">
      <w:pPr>
        <w:pStyle w:val="just"/>
      </w:pPr>
      <w:r>
        <w:t>5.1. Должностные обязанности Работника:</w:t>
      </w:r>
    </w:p>
    <w:p w:rsidR="00000000" w:rsidRDefault="00A43A18">
      <w:pPr>
        <w:pStyle w:val="just"/>
      </w:pPr>
      <w:r>
        <w:t>5.1.1. Осуществляет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мощностей.</w:t>
      </w:r>
    </w:p>
    <w:p w:rsidR="00000000" w:rsidRDefault="00A43A18">
      <w:pPr>
        <w:pStyle w:val="just"/>
      </w:pPr>
      <w:r>
        <w:t>5.1.2. На основе использования новейших достижений науки и</w:t>
      </w:r>
      <w:r>
        <w:t xml:space="preserve"> техники, наиболее целесообразных и экономичных проектных решений обеспечивает высокий технико-экономический уровень проектируемых объектов.</w:t>
      </w:r>
    </w:p>
    <w:p w:rsidR="00000000" w:rsidRDefault="00A43A18">
      <w:pPr>
        <w:pStyle w:val="just"/>
      </w:pPr>
      <w:r>
        <w:t>5.1.3. Принимает меры, направленные на повышение качества проектно-сметной документации и сокращение расхода матери</w:t>
      </w:r>
      <w:r>
        <w:t>альных ресурсов при строительстве объектов, снижение стоимости их эксплуатации на основе улучшения качества проектных, градостроительных и архитектурно-планировочных решений.</w:t>
      </w:r>
    </w:p>
    <w:p w:rsidR="00000000" w:rsidRDefault="00A43A18">
      <w:pPr>
        <w:pStyle w:val="just"/>
      </w:pPr>
      <w:r>
        <w:t>5.1.4. Готовит данные для заключения договоров с заказчиками на разработку (перед</w:t>
      </w:r>
      <w:r>
        <w:t>ачу) научно-технической продукции, в том числе обоснования договорных цен.</w:t>
      </w:r>
    </w:p>
    <w:p w:rsidR="00000000" w:rsidRDefault="00A43A18">
      <w:pPr>
        <w:pStyle w:val="just"/>
      </w:pPr>
      <w:r>
        <w:t>5.1.5. Участвует в работе комиссий по выбору площадок (трасс) для строительства, в подготовке заданий на проектирование и в организации инженерных обследований для разработки проект</w:t>
      </w:r>
      <w:r>
        <w:t>но-сметной и другой технической документации.</w:t>
      </w:r>
    </w:p>
    <w:p w:rsidR="00000000" w:rsidRDefault="00A43A18">
      <w:pPr>
        <w:pStyle w:val="just"/>
      </w:pPr>
      <w:r>
        <w:t>5.1.6. Организует ее разработку по закрепленным за ним объектам, участвует в составлении комплексных планов-графиков выполнения научно-исследовательских, проектных, конструкторских и технологических работ для о</w:t>
      </w:r>
      <w:r>
        <w:t>бъектов, на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 w:rsidR="00000000" w:rsidRDefault="00A43A18">
      <w:pPr>
        <w:pStyle w:val="just"/>
      </w:pPr>
      <w:r>
        <w:t>5.1.7. Составляет календарные планы выпуска научно-технической продукции.</w:t>
      </w:r>
    </w:p>
    <w:p w:rsidR="00000000" w:rsidRDefault="00A43A18">
      <w:pPr>
        <w:pStyle w:val="just"/>
      </w:pPr>
      <w:r>
        <w:t>5.1.8. Разрабатывает предложения о</w:t>
      </w:r>
      <w:r>
        <w:t xml:space="preserve"> составе разработчиков проекта, распределяет между ними задания по разделам и частям проекта, объемы и стоимость работ.</w:t>
      </w:r>
    </w:p>
    <w:p w:rsidR="00000000" w:rsidRDefault="00A43A18">
      <w:pPr>
        <w:pStyle w:val="just"/>
      </w:pPr>
      <w:r>
        <w:t>5.1.9. Формирует задания субподрядным организациям на выполнение поручаемых им работ и обеспечивает эти организации необходимыми исходны</w:t>
      </w:r>
      <w:r>
        <w:t>ми данными.</w:t>
      </w:r>
    </w:p>
    <w:p w:rsidR="00000000" w:rsidRDefault="00A43A18">
      <w:pPr>
        <w:pStyle w:val="just"/>
      </w:pPr>
      <w:r>
        <w:t>5.1.10. Решает вопросы, возникающие у них в процессе разработки документации.</w:t>
      </w:r>
    </w:p>
    <w:p w:rsidR="00000000" w:rsidRDefault="00A43A18">
      <w:pPr>
        <w:pStyle w:val="just"/>
      </w:pPr>
      <w:r>
        <w:t xml:space="preserve">5.1.11. Осуществляет контроль за техническим уровнем принимаемых проектных, градостроительных и архитектурно-планировочных решений, экономичным расходованием средств </w:t>
      </w:r>
      <w:r>
        <w:t>на проектно-изыскательские работы, сроками разработки проектно-сметной документации.</w:t>
      </w:r>
    </w:p>
    <w:p w:rsidR="00000000" w:rsidRDefault="00A43A18">
      <w:pPr>
        <w:pStyle w:val="just"/>
      </w:pPr>
      <w:r>
        <w:t>5.1.12. Гарантирует соответствие разработанной проектно-сметной документации государственным стандартам, нормам, правилам и инструкциям.</w:t>
      </w:r>
    </w:p>
    <w:p w:rsidR="00000000" w:rsidRDefault="00A43A18">
      <w:pPr>
        <w:pStyle w:val="just"/>
      </w:pPr>
      <w:r>
        <w:t>5.1.13. Обеспечивает проверку на п</w:t>
      </w:r>
      <w:r>
        <w:t>атентную чистоту и патентоспособность впервые примененных в проекте или разработанных для него технологических процессов, оборудования, приборов, конструкций, материалов и изделий.</w:t>
      </w:r>
    </w:p>
    <w:p w:rsidR="00000000" w:rsidRDefault="00A43A18">
      <w:pPr>
        <w:pStyle w:val="just"/>
      </w:pPr>
      <w:r>
        <w:t>5.1.14. Проводит защиту проекта в вышестоящих организациях и органах экспер</w:t>
      </w:r>
      <w:r>
        <w:t>тизы.</w:t>
      </w:r>
    </w:p>
    <w:p w:rsidR="00000000" w:rsidRDefault="00A43A18">
      <w:pPr>
        <w:pStyle w:val="just"/>
      </w:pPr>
      <w:r>
        <w:t>5.1.15. Участвует в рассмотрении и согласовании генеральной подрядной строительной организацией проектно-сметной документации. Решает вопросы, возникающие в процессе проектирования строительства, ввода в действие объекта, освоения проектных мощностей</w:t>
      </w:r>
      <w:r>
        <w:t>.</w:t>
      </w:r>
    </w:p>
    <w:p w:rsidR="00000000" w:rsidRDefault="00A43A18">
      <w:pPr>
        <w:pStyle w:val="just"/>
      </w:pPr>
      <w:r>
        <w:t>5.1.16. Организует работу по устранению обнаруженных дефектов проектно-сметной и другой технической документации, а также по учету расходования утвержденных смет.</w:t>
      </w:r>
    </w:p>
    <w:p w:rsidR="00000000" w:rsidRDefault="00A43A18">
      <w:pPr>
        <w:pStyle w:val="just"/>
      </w:pPr>
      <w:r>
        <w:t>5.1.17. Подготавливает предложения руководству проектной организации и заказчику о внесении</w:t>
      </w:r>
      <w:r>
        <w:t xml:space="preserve"> в рабочую документацию изменений, связанных с введением новых нормативных документов, с учетом фактического состояния строительства.</w:t>
      </w:r>
    </w:p>
    <w:p w:rsidR="00000000" w:rsidRDefault="00A43A18">
      <w:pPr>
        <w:pStyle w:val="just"/>
      </w:pPr>
      <w:r>
        <w:t>5.1.18. Согласовывает обоснованные отступления от действующих норм, правил, инструкций с органами государственного надзора</w:t>
      </w:r>
      <w:r>
        <w:t xml:space="preserve"> и другими организациями, утвердившими их.</w:t>
      </w:r>
    </w:p>
    <w:p w:rsidR="00000000" w:rsidRDefault="00A43A18">
      <w:pPr>
        <w:pStyle w:val="just"/>
      </w:pPr>
      <w:r>
        <w:t>5.1.19. Обеспечивает анализ и обобщение опыта проектирования, строительства и эксплуатации построенных объектов и подготовку на этой основе предложений по повышению технического и экономического уровня проектных р</w:t>
      </w:r>
      <w:r>
        <w:t>ешений.</w:t>
      </w:r>
    </w:p>
    <w:p w:rsidR="00000000" w:rsidRDefault="00A43A18">
      <w:pPr>
        <w:pStyle w:val="just"/>
      </w:pPr>
      <w:r>
        <w:t>5.1.20. Подготавливает отзывы и заключения на рационализаторские предложения и изобретения, проекты стандартов, технических условий и других нормативных документов, связанных с проектированием и строительством.</w:t>
      </w:r>
    </w:p>
    <w:p w:rsidR="00000000" w:rsidRDefault="00A43A18">
      <w:pPr>
        <w:pStyle w:val="just"/>
      </w:pPr>
      <w:r>
        <w:t>5.1.21. Принимает участие в экспертиз</w:t>
      </w:r>
      <w:r>
        <w:t>е проектов, подготовке публикаций и составлении заявок на изобретения, в работе семинаров и конференций по своей специальности.</w:t>
      </w:r>
    </w:p>
    <w:p w:rsidR="00000000" w:rsidRDefault="00A43A18">
      <w:pPr>
        <w:pStyle w:val="just"/>
      </w:pPr>
      <w:r>
        <w:t>5.1.22. Соблюдает правила и нормы охраны труда и техники безопасности, положения иных локальных нормативных актов.</w:t>
      </w:r>
    </w:p>
    <w:p w:rsidR="00000000" w:rsidRDefault="00A43A18">
      <w:pPr>
        <w:pStyle w:val="just"/>
      </w:pPr>
      <w:r>
        <w:t>5.1.23. Прини</w:t>
      </w:r>
      <w:r>
        <w:t>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A43A18">
      <w:pPr>
        <w:pStyle w:val="just"/>
      </w:pPr>
      <w:r>
        <w:t>5.1.24. Отправляется в служебные командировки на территории России и за рубежом.</w:t>
      </w:r>
    </w:p>
    <w:p w:rsidR="00000000" w:rsidRDefault="00A43A18">
      <w:pPr>
        <w:pStyle w:val="just"/>
      </w:pPr>
      <w:r>
        <w:t>5.2. Работник имеет право на:</w:t>
      </w:r>
    </w:p>
    <w:p w:rsidR="00000000" w:rsidRDefault="00A43A18">
      <w:pPr>
        <w:pStyle w:val="just"/>
      </w:pPr>
      <w:r>
        <w:t xml:space="preserve">изменение и расторжение договора в порядке и на условиях, которые установлены Трудовым </w:t>
      </w:r>
      <w:r>
        <w:t>кодексом РФ, иными федеральными законами;</w:t>
      </w:r>
    </w:p>
    <w:p w:rsidR="00000000" w:rsidRDefault="00A43A18">
      <w:pPr>
        <w:pStyle w:val="just"/>
      </w:pPr>
      <w:r>
        <w:t>предоставление ему работы, обусловленной договором;</w:t>
      </w:r>
    </w:p>
    <w:p w:rsidR="00000000" w:rsidRDefault="00A43A1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43A18">
      <w:pPr>
        <w:pStyle w:val="just"/>
      </w:pPr>
      <w:r>
        <w:t>своевременну</w:t>
      </w:r>
      <w:r>
        <w:t>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43A18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A43A1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43A18">
      <w:pPr>
        <w:pStyle w:val="just"/>
      </w:pPr>
      <w:r>
        <w:t>защиту своих трудовых прав, свобод и законных интересов всеми не запрещенными законом способами</w:t>
      </w:r>
      <w:r>
        <w:t>;</w:t>
      </w:r>
    </w:p>
    <w:p w:rsidR="00000000" w:rsidRDefault="00A43A1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A43A18">
      <w:pPr>
        <w:pStyle w:val="just"/>
      </w:pPr>
      <w:r>
        <w:t>обязательное социальное страхование в случаях, предусмотренных феде</w:t>
      </w:r>
      <w:r>
        <w:t>ральными законами.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43A18">
      <w:pPr>
        <w:pStyle w:val="just"/>
      </w:pPr>
      <w:r>
        <w:t>6.1. Работодатель вправе:</w:t>
      </w:r>
    </w:p>
    <w:p w:rsidR="00000000" w:rsidRDefault="00A43A18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A43A18">
      <w:pPr>
        <w:pStyle w:val="just"/>
      </w:pPr>
      <w:r>
        <w:t>поощрять Работника за добросовестны</w:t>
      </w:r>
      <w:r>
        <w:t>й эффективный труд;</w:t>
      </w:r>
    </w:p>
    <w:p w:rsidR="00000000" w:rsidRDefault="00A43A18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</w:t>
      </w:r>
      <w:r>
        <w:t>ущества) и других работников, соблюдения правил внутреннего трудового распорядка;</w:t>
      </w:r>
    </w:p>
    <w:p w:rsidR="00000000" w:rsidRDefault="00A43A18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A43A18">
      <w:pPr>
        <w:pStyle w:val="just"/>
      </w:pPr>
      <w:r>
        <w:t>проводить в соответствии с По</w:t>
      </w:r>
      <w:r>
        <w:t>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A43A18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43A18">
      <w:pPr>
        <w:pStyle w:val="just"/>
      </w:pPr>
      <w:r>
        <w:t>с согласия Работника при</w:t>
      </w:r>
      <w:r>
        <w:t>влекать его к выполнению отдельных поручений, не входящих в должностные обязанности Работника;</w:t>
      </w:r>
    </w:p>
    <w:p w:rsidR="00000000" w:rsidRDefault="00A43A18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A43A18">
      <w:pPr>
        <w:pStyle w:val="just"/>
      </w:pPr>
      <w:r>
        <w:t xml:space="preserve">принимать локальные </w:t>
      </w:r>
      <w:r>
        <w:t>нормативные акты.</w:t>
      </w:r>
    </w:p>
    <w:p w:rsidR="00000000" w:rsidRDefault="00A43A18">
      <w:pPr>
        <w:pStyle w:val="just"/>
      </w:pPr>
      <w:r>
        <w:t>6.2. Работодатель обязан:</w:t>
      </w:r>
    </w:p>
    <w:p w:rsidR="00000000" w:rsidRDefault="00A43A18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43A18">
      <w:pPr>
        <w:pStyle w:val="just"/>
      </w:pPr>
      <w:r>
        <w:t>предоставлять Работнику работу, об</w:t>
      </w:r>
      <w:r>
        <w:t>условленную договором;</w:t>
      </w:r>
    </w:p>
    <w:p w:rsidR="00000000" w:rsidRDefault="00A43A18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A43A18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</w:t>
      </w:r>
      <w:r>
        <w:t>лнения трудовых обязанностей;</w:t>
      </w:r>
    </w:p>
    <w:p w:rsidR="00000000" w:rsidRDefault="00A43A18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распорядка;</w:t>
      </w:r>
    </w:p>
    <w:p w:rsidR="00000000" w:rsidRDefault="00A43A18">
      <w:pPr>
        <w:pStyle w:val="just"/>
      </w:pPr>
      <w:r>
        <w:t>обеспечивать бытовые нужды Работника, с</w:t>
      </w:r>
      <w:r>
        <w:t>вязанные с исполнением трудовых обязанностей;</w:t>
      </w:r>
    </w:p>
    <w:p w:rsidR="00000000" w:rsidRDefault="00A43A18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A43A18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A43A18">
      <w:pPr>
        <w:pStyle w:val="just"/>
      </w:pPr>
      <w:r>
        <w:t>знакомить Работника под роспись с принимаемыми локальными нормативными актами, не</w:t>
      </w:r>
      <w:r>
        <w:t>посредственно связанными с его трудовой деятельностью;</w:t>
      </w:r>
    </w:p>
    <w:p w:rsidR="00000000" w:rsidRDefault="00A43A18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</w:t>
      </w:r>
      <w:r>
        <w:t>льными нормативными актами.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A43A18">
      <w:pPr>
        <w:pStyle w:val="just"/>
      </w:pPr>
      <w:r>
        <w:t xml:space="preserve">7.1. Работник подлежит дополнительному страхованию в порядке и на </w:t>
      </w:r>
      <w:r>
        <w:t>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43A18">
      <w:pPr>
        <w:pStyle w:val="just"/>
      </w:pPr>
      <w:r>
        <w:t>8.1. Под служебным произ</w:t>
      </w:r>
      <w:r>
        <w:t>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A43A18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</w:t>
      </w:r>
      <w:r>
        <w:t>адлежит Работодателю.</w:t>
      </w:r>
    </w:p>
    <w:p w:rsidR="00000000" w:rsidRDefault="00A43A18">
      <w:pPr>
        <w:pStyle w:val="just"/>
      </w:pPr>
      <w:r>
        <w:t>8.3. Иные авторские права принадлежат Работнику.</w:t>
      </w:r>
    </w:p>
    <w:p w:rsidR="00000000" w:rsidRDefault="00A43A18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</w:t>
      </w:r>
      <w:r>
        <w:t>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A43A18">
      <w:pPr>
        <w:pStyle w:val="just"/>
      </w:pPr>
      <w:r>
        <w:t xml:space="preserve">Если Работодатель в течение трех лет со дня, когда служебное произведение было предоставлено в </w:t>
      </w:r>
      <w:r>
        <w:t>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</w:t>
      </w:r>
      <w:r>
        <w:t>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 и выплачивается в следующем порядке: ________________________.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9. ОТВЕТС</w:t>
      </w:r>
      <w:r>
        <w:rPr>
          <w:rFonts w:eastAsia="Times New Roman"/>
        </w:rPr>
        <w:t>ТВЕННОСТЬ СТОРОН</w:t>
      </w:r>
    </w:p>
    <w:p w:rsidR="00000000" w:rsidRDefault="00A43A18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</w:t>
      </w:r>
      <w:r>
        <w:t>ьными законами.</w:t>
      </w:r>
    </w:p>
    <w:p w:rsidR="00000000" w:rsidRDefault="00A43A18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43A18">
      <w:pPr>
        <w:pStyle w:val="just"/>
      </w:pPr>
      <w:r>
        <w:t xml:space="preserve">9.3.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и/или бездействием Работодателя.</w:t>
      </w:r>
    </w:p>
    <w:p w:rsidR="00000000" w:rsidRDefault="00A43A18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43A18">
      <w:pPr>
        <w:pStyle w:val="just"/>
      </w:pPr>
      <w:r>
        <w:t>10.1. Основанием для прекращения настоящего трудового договора яв</w:t>
      </w:r>
      <w:r>
        <w:t>ляются:</w:t>
      </w:r>
    </w:p>
    <w:p w:rsidR="00000000" w:rsidRDefault="00A43A18">
      <w:pPr>
        <w:pStyle w:val="just"/>
      </w:pPr>
      <w:r>
        <w:t>10.1.1. Соглашение сторон.</w:t>
      </w:r>
    </w:p>
    <w:p w:rsidR="00000000" w:rsidRDefault="00A43A1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</w:t>
      </w:r>
      <w:r>
        <w:t>ока начинается на следующий день после получения Работодателем заявления Работника об увольнении.</w:t>
      </w:r>
    </w:p>
    <w:p w:rsidR="00000000" w:rsidRDefault="00A43A1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43A18">
      <w:pPr>
        <w:pStyle w:val="just"/>
      </w:pPr>
      <w:r>
        <w:t>10.1.4. Истечение срока, установленного п. 2.3 настоящего договора.</w:t>
      </w:r>
    </w:p>
    <w:p w:rsidR="00000000" w:rsidRDefault="00A43A18">
      <w:pPr>
        <w:pStyle w:val="just"/>
      </w:pPr>
      <w:r>
        <w:t>10.1.5. Иные основания,</w:t>
      </w:r>
      <w:r>
        <w:t xml:space="preserve"> предусмотренные трудовым законодательством Российской Федерации.</w:t>
      </w:r>
    </w:p>
    <w:p w:rsidR="00000000" w:rsidRDefault="00A43A18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</w:t>
      </w:r>
      <w:r>
        <w:t>работы (должность).</w:t>
      </w:r>
    </w:p>
    <w:p w:rsidR="00000000" w:rsidRDefault="00A43A1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43A18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A43A1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A43A18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A43A18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A43A1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43A18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A43A18">
      <w:pPr>
        <w:pStyle w:val="just"/>
      </w:pPr>
      <w:r>
        <w:t>_________________________</w:t>
      </w:r>
    </w:p>
    <w:p w:rsidR="00000000" w:rsidRDefault="00A43A18">
      <w:pPr>
        <w:pStyle w:val="just"/>
      </w:pPr>
      <w:r>
        <w:t>_________________________</w:t>
      </w:r>
    </w:p>
    <w:p w:rsidR="00000000" w:rsidRDefault="00A43A18">
      <w:pPr>
        <w:pStyle w:val="just"/>
      </w:pPr>
      <w:r>
        <w:t>_________________________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43A18">
      <w:pPr>
        <w:pStyle w:val="HTML"/>
      </w:pPr>
      <w:r>
        <w:t xml:space="preserve">    12.1. Работодатель: __________________________________________________,</w:t>
      </w:r>
    </w:p>
    <w:p w:rsidR="00000000" w:rsidRDefault="00A43A18">
      <w:pPr>
        <w:pStyle w:val="HTML"/>
      </w:pPr>
      <w:r>
        <w:t>адрес: _____________________</w:t>
      </w:r>
      <w:r>
        <w:t>______________________________________________,</w:t>
      </w:r>
    </w:p>
    <w:p w:rsidR="00000000" w:rsidRDefault="00A43A18">
      <w:pPr>
        <w:pStyle w:val="HTML"/>
      </w:pPr>
      <w:r>
        <w:t>ИНН/КПП ______________________________/___________________________________,</w:t>
      </w:r>
    </w:p>
    <w:p w:rsidR="00000000" w:rsidRDefault="00A43A18">
      <w:pPr>
        <w:pStyle w:val="HTML"/>
      </w:pPr>
      <w:r>
        <w:t>р/с _________________________________ в __________________________________,</w:t>
      </w:r>
    </w:p>
    <w:p w:rsidR="00000000" w:rsidRDefault="00A43A18">
      <w:pPr>
        <w:pStyle w:val="HTML"/>
      </w:pPr>
      <w:r>
        <w:t>БИК _________________________________.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 xml:space="preserve">12.2. Работник: </w:t>
      </w:r>
      <w:r>
        <w:t>______________________________________________________,</w:t>
      </w:r>
    </w:p>
    <w:p w:rsidR="00000000" w:rsidRDefault="00A43A18">
      <w:pPr>
        <w:pStyle w:val="HTML"/>
      </w:pPr>
      <w:r>
        <w:t>паспорт: серия _______ номер __________, выдан ____________________________</w:t>
      </w:r>
    </w:p>
    <w:p w:rsidR="00000000" w:rsidRDefault="00A43A18">
      <w:pPr>
        <w:pStyle w:val="HTML"/>
      </w:pPr>
      <w:r>
        <w:t>____________________ "___"_________ ____ г., код подразделения ___________,</w:t>
      </w:r>
    </w:p>
    <w:p w:rsidR="00000000" w:rsidRDefault="00A43A18">
      <w:pPr>
        <w:pStyle w:val="HTML"/>
      </w:pPr>
      <w:r>
        <w:t>зарегистрирован(а) по адресу: __________________</w:t>
      </w:r>
      <w:r>
        <w:t>__________________________.</w:t>
      </w:r>
    </w:p>
    <w:p w:rsidR="00000000" w:rsidRDefault="00A43A18">
      <w:pPr>
        <w:pStyle w:val="HTML"/>
      </w:pPr>
      <w:r>
        <w:t>Р/с _________________________________ в __________________________________,</w:t>
      </w:r>
    </w:p>
    <w:p w:rsidR="00000000" w:rsidRDefault="00A43A18">
      <w:pPr>
        <w:pStyle w:val="HTML"/>
      </w:pPr>
      <w:r>
        <w:t>БИК _________________________________.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ПОДПИСИ СТОРОН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Работодатель:                                 Работник: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____________/_______________/                 _________________________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М.П.</w:t>
      </w:r>
    </w:p>
    <w:p w:rsidR="00000000" w:rsidRDefault="00A43A18">
      <w:pPr>
        <w:pStyle w:val="HTML"/>
      </w:pPr>
    </w:p>
    <w:p w:rsidR="00000000" w:rsidRDefault="00A43A18">
      <w:pPr>
        <w:pStyle w:val="HTML"/>
      </w:pPr>
      <w:r>
        <w:t>Экземпляр получен и подписан Работником "___"__________ ___ г.</w:t>
      </w:r>
    </w:p>
    <w:p w:rsidR="00000000" w:rsidRDefault="00A43A18">
      <w:pPr>
        <w:pStyle w:val="HTML"/>
      </w:pPr>
      <w:r>
        <w:t>Подпись Работника: ____________________</w:t>
      </w:r>
    </w:p>
    <w:p w:rsidR="00000000" w:rsidRDefault="00A43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18">
      <w:pPr>
        <w:pStyle w:val="sel"/>
        <w:divId w:val="1026365848"/>
      </w:pPr>
      <w:r>
        <w:t>1 Эти положения включаются, если для данного Работника режим рабочего вре</w:t>
      </w:r>
      <w:r>
        <w:t>мени и времени отдыха отличается от общих правил, действующих у данного Работодателя.</w:t>
      </w:r>
    </w:p>
    <w:p w:rsidR="00000000" w:rsidRDefault="00A43A18">
      <w:pPr>
        <w:pStyle w:val="sel"/>
        <w:divId w:val="1026365848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A43A18">
      <w:pPr>
        <w:pStyle w:val="right"/>
      </w:pPr>
      <w:r>
        <w:t>Источник - Кабанов О.М.</w:t>
      </w:r>
    </w:p>
    <w:p w:rsidR="00000000" w:rsidRDefault="00A43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а.рф/obrazecy/trudovoj_dogovor_s_glavnym_inzhenerom_glavnym_arxitektorom_proekta_srochnyj.htm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18"/>
    <w:rsid w:val="00A4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E3486-25DC-4DBD-BB8C-BEB2333E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36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inzhenerom_glavnym_arxitektorom_proekta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3001</Words>
  <Characters>17108</Characters>
  <Application>Microsoft Office Word</Application>
  <DocSecurity>0</DocSecurity>
  <Lines>142</Lines>
  <Paragraphs>40</Paragraphs>
  <ScaleCrop>false</ScaleCrop>
  <Company/>
  <LinksUpToDate>false</LinksUpToDate>
  <CharactersWithSpaces>20069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инженером (главным архитектором) проекта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