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51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финансовым директором (срочный, с испытательным сроком)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финансовым директором (срочный, с испытательным сроком)</w:t>
      </w:r>
    </w:p>
    <w:p w:rsidR="00000000" w:rsidRDefault="00711519">
      <w:pPr>
        <w:pStyle w:val="HTML"/>
      </w:pPr>
      <w:r>
        <w:t>г. _______________                                  "__"___________ ____ г.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just"/>
      </w:pPr>
      <w:r>
        <w:t>____________________, именуем__ в дальнейшем "Работодатель", в лице ____________________, действующ____ на основании ____________________, с одной стороны, и ____________________, именуем___ в дальнейшем "Работник", с другой стороны, заключили настоящий до</w:t>
      </w:r>
      <w:r>
        <w:t>говор о нижеследующем: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711519">
      <w:pPr>
        <w:pStyle w:val="just"/>
      </w:pPr>
      <w:r>
        <w:t>1.1. Работник принимается к Работодателю в организацию ____________________ для выполнения работы в должности финансового директора с окладом _____ (__________) рублей в месяц.</w:t>
      </w:r>
    </w:p>
    <w:p w:rsidR="00000000" w:rsidRDefault="00711519">
      <w:pPr>
        <w:pStyle w:val="just"/>
      </w:pPr>
      <w:r>
        <w:t>1.2. Работнику устанавлив</w:t>
      </w:r>
      <w:r>
        <w:t>ается испытательный срок _____ месяца с целью проверки соответствия квалификации Работника поручаемой ему работе.</w:t>
      </w:r>
    </w:p>
    <w:p w:rsidR="00000000" w:rsidRDefault="00711519">
      <w:pPr>
        <w:pStyle w:val="just"/>
      </w:pPr>
      <w:r>
        <w:t>Если срок испытания истек, а Работник продолжает работу, то он считается выдержавшим испытание, и последующее расторжение трудового договора д</w:t>
      </w:r>
      <w:r>
        <w:t>опускается только на общих основаниях.</w:t>
      </w:r>
    </w:p>
    <w:p w:rsidR="00000000" w:rsidRDefault="00711519">
      <w:pPr>
        <w:pStyle w:val="just"/>
      </w:pPr>
      <w:r>
        <w:t>1.3. Работник обязан приступить к работе с "__"___________ ____ г.</w:t>
      </w:r>
    </w:p>
    <w:p w:rsidR="00000000" w:rsidRDefault="00711519">
      <w:pPr>
        <w:pStyle w:val="just"/>
      </w:pPr>
      <w:r>
        <w:t xml:space="preserve">1.4. Настоящий договор является срочным и действует до "__"___________ ____ г. </w:t>
      </w:r>
      <w:r>
        <w:rPr>
          <w:vertAlign w:val="superscript"/>
        </w:rPr>
        <w:t>1</w:t>
      </w:r>
      <w:r>
        <w:t xml:space="preserve"> .</w:t>
      </w:r>
    </w:p>
    <w:p w:rsidR="00000000" w:rsidRDefault="00711519">
      <w:pPr>
        <w:pStyle w:val="just"/>
      </w:pPr>
      <w:r>
        <w:t>1.5. Основанием для заключения срочного трудового договора является</w:t>
      </w:r>
      <w:r>
        <w:t xml:space="preserve"> _________________________.</w:t>
      </w:r>
    </w:p>
    <w:p w:rsidR="00000000" w:rsidRDefault="00711519">
      <w:pPr>
        <w:pStyle w:val="just"/>
      </w:pPr>
      <w:r>
        <w:t>1.6. Работа у Работодателя является для Работника основной.</w:t>
      </w:r>
    </w:p>
    <w:p w:rsidR="00000000" w:rsidRDefault="00711519">
      <w:pPr>
        <w:pStyle w:val="just"/>
      </w:pPr>
      <w:r>
        <w:t>1.7. Местом работы Работника является ____________________ по адресу: _________________________.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11519">
      <w:pPr>
        <w:pStyle w:val="just"/>
      </w:pPr>
      <w:r>
        <w:t>2.1. Работник подчиняется непосредственн</w:t>
      </w:r>
      <w:r>
        <w:t>о _____________________.</w:t>
      </w:r>
    </w:p>
    <w:p w:rsidR="00000000" w:rsidRDefault="00711519">
      <w:pPr>
        <w:pStyle w:val="just"/>
      </w:pPr>
      <w:r>
        <w:lastRenderedPageBreak/>
        <w:t>2.2. Работник обязан:</w:t>
      </w:r>
    </w:p>
    <w:p w:rsidR="00000000" w:rsidRDefault="00711519">
      <w:pPr>
        <w:pStyle w:val="just"/>
      </w:pPr>
      <w:r>
        <w:t>2.2.1. Выполнять следующие должностные обязанности:</w:t>
      </w:r>
    </w:p>
    <w:p w:rsidR="00000000" w:rsidRDefault="00711519">
      <w:pPr>
        <w:pStyle w:val="just"/>
      </w:pPr>
      <w:r>
        <w:t>Организует управление движением финансовых ресурсов организации и регулирование финансовых отношений в целях наиболее эффективного использования всех видов р</w:t>
      </w:r>
      <w:r>
        <w:t>есурсов в процессе производства и реализации продукции (товаров, работ, услуг) и получения максимальной прибыли.</w:t>
      </w:r>
    </w:p>
    <w:p w:rsidR="00000000" w:rsidRDefault="00711519">
      <w:pPr>
        <w:pStyle w:val="just"/>
      </w:pPr>
      <w:r>
        <w:t>Определяет источники финансирования производственно-хозяйственной деятельности организации.</w:t>
      </w:r>
    </w:p>
    <w:p w:rsidR="00000000" w:rsidRDefault="00711519">
      <w:pPr>
        <w:pStyle w:val="just"/>
      </w:pPr>
      <w:r>
        <w:t>Организует деятельность работников финансового подр</w:t>
      </w:r>
      <w:r>
        <w:t>азделения по следующим основным направлениям: поиск источников, оценка стоимости источников, оценка финансового риска, соотношение собственных и привлекаемых источников финансирования.</w:t>
      </w:r>
    </w:p>
    <w:p w:rsidR="00000000" w:rsidRDefault="00711519">
      <w:pPr>
        <w:pStyle w:val="just"/>
      </w:pPr>
      <w:r>
        <w:t>Непосредственно ведет переговоры с коммерческими банками, иными кредитн</w:t>
      </w:r>
      <w:r>
        <w:t>ыми учреждениями и другими внешними организациями.</w:t>
      </w:r>
    </w:p>
    <w:p w:rsidR="00000000" w:rsidRDefault="00711519">
      <w:pPr>
        <w:pStyle w:val="just"/>
      </w:pPr>
      <w:r>
        <w:t>Координирует работы по проведению анализа финансово-экономического состояния организации (анализа бухгалтерской отчетности, горизонтального и вертикального анализа, трендового анализа, расчета финансовых к</w:t>
      </w:r>
      <w:r>
        <w:t>оэффициентов и т.д.).</w:t>
      </w:r>
    </w:p>
    <w:p w:rsidR="00000000" w:rsidRDefault="00711519">
      <w:pPr>
        <w:pStyle w:val="just"/>
      </w:pPr>
      <w:r>
        <w:t>Обеспечивает разработку учетной политики организации (определение: методов списания сырья и материалов в производство; вариантов списания малоценных и быстроизнашивающихся предметов; методов оценки незавершенного строительства; возмож</w:t>
      </w:r>
      <w:r>
        <w:t>ности применения ускоренной амортизации; форм планирования новых производств и участков; методов учета готовой продукции и пр.).</w:t>
      </w:r>
    </w:p>
    <w:p w:rsidR="00000000" w:rsidRDefault="00711519">
      <w:pPr>
        <w:pStyle w:val="just"/>
      </w:pPr>
      <w:r>
        <w:t>Осуществляет руководство работами по формированию кредитной политики организации, включающими: проведение анализа структуры бал</w:t>
      </w:r>
      <w:r>
        <w:t>анса; определение уровня соотношения собственных и заемных средств; принятие решения о привлечении заемных средств; определение выгоды от привлечения заемных средств; изучение кредитных организаций; анализ договорной документации; составление плана возврат</w:t>
      </w:r>
      <w:r>
        <w:t>а заемных средств; расчет процентных ставок за период кредита; определение суммы процентов по проектам кредитных договоров; установление источников выплаты суммы кредита и процентов; разработка планов и схем погашения кредитов и пр.).</w:t>
      </w:r>
    </w:p>
    <w:p w:rsidR="00000000" w:rsidRDefault="00711519">
      <w:pPr>
        <w:pStyle w:val="just"/>
      </w:pPr>
      <w:r>
        <w:t xml:space="preserve">Осуществляет управление активами организации (финансирование текущей производственной деятельности; инвестиции, направляемые организациям на техническое развитие (реконструкцию, обновление и ремонт оборудования, выпуск новых видов продукции, строительство </w:t>
      </w:r>
      <w:r>
        <w:t xml:space="preserve">зданий и сооружений и пр.); финансовые инвестиции (приобретение ценных бумаг, управление портфелем ценных бумаг, создание дочерних предприятий и пр.); маневрирование временно свободными денежными средствами; реорганизация, ликвидация, реализация отдельных </w:t>
      </w:r>
      <w:r>
        <w:t>объектов имущественного комплекса организации).</w:t>
      </w:r>
    </w:p>
    <w:p w:rsidR="00000000" w:rsidRDefault="00711519">
      <w:pPr>
        <w:pStyle w:val="just"/>
      </w:pPr>
      <w:r>
        <w:t xml:space="preserve">Организует исследование и анализ затрат на закупку сырья и материалов, потребление электроэнергии, транспортных издержек, торгово-комиссионных и иных расходов, затрат на амортизационные отчисления, процентов </w:t>
      </w:r>
      <w:r>
        <w:t xml:space="preserve">за кредит, арендной платы, затрат на </w:t>
      </w:r>
      <w:r>
        <w:lastRenderedPageBreak/>
        <w:t>содержание аппарата управления, на текущий ремонт оборудования и других издержек с целью определения политики управления издержками.</w:t>
      </w:r>
    </w:p>
    <w:p w:rsidR="00000000" w:rsidRDefault="00711519">
      <w:pPr>
        <w:pStyle w:val="just"/>
      </w:pPr>
      <w:r>
        <w:t>Определяет дивидендную политику организации (политику постоянных выплат, политику регу</w:t>
      </w:r>
      <w:r>
        <w:t>лярного дивиденда, политику неоднократного увеличения, политику дополнительных дивидендов) и разрабатывает предложения по определению части прибыли, направляемой на выплату дивидендов; установлению и корректировке условий выплаты дивидендов; определению ус</w:t>
      </w:r>
      <w:r>
        <w:t>ловий для принятия решения о дополнительной эмиссии акций и пр.</w:t>
      </w:r>
    </w:p>
    <w:p w:rsidR="00000000" w:rsidRDefault="00711519">
      <w:pPr>
        <w:pStyle w:val="just"/>
      </w:pPr>
      <w:r>
        <w:t>Организует работы по разработке разделов бизнес-плана (раздела основных показателей финансово-экономического состояния организации; раздела оценки финансового и производственного рисков и спос</w:t>
      </w:r>
      <w:r>
        <w:t>обов их страхования; раздела прогноза прибыли и убытков, прогноза движения (потока) наличных средств и пр.).</w:t>
      </w:r>
    </w:p>
    <w:p w:rsidR="00000000" w:rsidRDefault="00711519">
      <w:pPr>
        <w:pStyle w:val="just"/>
      </w:pPr>
      <w:r>
        <w:t xml:space="preserve">Осуществляет организацию подготовительных работ по бюджетному планированию (подготовке предложений по формированию системы функциональных бюджетов </w:t>
      </w:r>
      <w:r>
        <w:t>(бюджета погашения кредитов, налогового бюджета); разработке предложений по составлению сводного бюджета, определению структуры бюджета, определению ответственности за исполнение бюджета, установлению процедуры согласования, утверждения и контроля исполнен</w:t>
      </w:r>
      <w:r>
        <w:t>ия бюджета).</w:t>
      </w:r>
    </w:p>
    <w:p w:rsidR="00000000" w:rsidRDefault="00711519">
      <w:pPr>
        <w:pStyle w:val="just"/>
      </w:pPr>
      <w:r>
        <w:t>Организует и обеспечивает контроль: за исполнением финансовых планов (в т.ч. плана по прибыли) и бюджетов с целью выявления отклонений от плановых значений, разработки мероприятий по ликвидации непроизводственных затрат и удорожающих факторов,</w:t>
      </w:r>
      <w:r>
        <w:t xml:space="preserve"> выявленных в ходе анализа, оперативной корректировки бюджета и плана; за прекращением производства продукции, не имеющей сбыта; за правильным расходованием денежных средств и целевым использованием собственных и заемных оборотных средств.</w:t>
      </w:r>
    </w:p>
    <w:p w:rsidR="00000000" w:rsidRDefault="00711519">
      <w:pPr>
        <w:pStyle w:val="just"/>
      </w:pPr>
      <w:r>
        <w:t>Организует работ</w:t>
      </w:r>
      <w:r>
        <w:t>ы по проведению финансового анализа по следующим показателям: поступление средств на счет организации за отгруженную продукцию (товары) и оказанные услуги (выполненные работы); динамика доходов от фондовой деятельности (управление фондовым портфелем, доход</w:t>
      </w:r>
      <w:r>
        <w:t>ы от новых эмиссий акций; расходование выручки от продаж по основным направлениям (закупка сырья и материалов, оплата труда, постоянные расходы и другие текущие потребности организации); выплата процентов по кредитам; выплата дивидендов; инвестиционные рас</w:t>
      </w:r>
      <w:r>
        <w:t>ходы; величина свободных средств организации (или величина их дефицита)).</w:t>
      </w:r>
    </w:p>
    <w:p w:rsidR="00000000" w:rsidRDefault="00711519">
      <w:pPr>
        <w:pStyle w:val="just"/>
      </w:pPr>
      <w:r>
        <w:t>По результатам финансового анализа обеспечивает разработку предложений, направленных на обеспечение платежеспособности, предупреждение образования и ликвидацию неиспользуемых товарно</w:t>
      </w:r>
      <w:r>
        <w:t>-материальных ценностей, повышение рентабельности производства, увеличение прибыли, снижение издержек на производство и реализацию продукции, укрепление финансовой дисциплины.</w:t>
      </w:r>
    </w:p>
    <w:p w:rsidR="00000000" w:rsidRDefault="00711519">
      <w:pPr>
        <w:pStyle w:val="just"/>
      </w:pPr>
      <w:r>
        <w:t>Определяет инвестиционную политику организации с учетом: состояния рынка продукц</w:t>
      </w:r>
      <w:r>
        <w:t>ии, объемов ее реализации; финансово-экономического положения организации; технического уровня производства; сочетания собственных и заемных ресурсов; финансовых условий инвестирования на рынке капиталов; льгот, получаемых инвестором от государства; коммер</w:t>
      </w:r>
      <w:r>
        <w:t>ческой и бюджетной эффективности инвестиционных мероприятий; условий страхования и получения гарантий от некоммерческих рисков и пр.</w:t>
      </w:r>
    </w:p>
    <w:p w:rsidR="00000000" w:rsidRDefault="00711519">
      <w:pPr>
        <w:pStyle w:val="just"/>
      </w:pPr>
      <w:r>
        <w:lastRenderedPageBreak/>
        <w:t>Обеспечивает своевременное поступление доходов, оформление в установленные сроки финансово-расчетных и банковских операций,</w:t>
      </w:r>
      <w:r>
        <w:t xml:space="preserve"> оплату счетов поставщиков и подрядчиков, погашение займов, выплату процентов, заработной платы рабочим и служащим, перечисление платежей в банковские учреждения.</w:t>
      </w:r>
    </w:p>
    <w:p w:rsidR="00000000" w:rsidRDefault="00711519">
      <w:pPr>
        <w:pStyle w:val="just"/>
      </w:pPr>
      <w:r>
        <w:t>Обеспечивает разработку налоговой политики организации (формирование налоговой базы по всем в</w:t>
      </w:r>
      <w:r>
        <w:t>идам налогов и сборов; выбор формы налогового учета; определение состава затрат, относимых на себестоимость продукции (товаров, работ, услуг) для целей налогообложения; определение механизмов использования налоговых льгот и т.д.).</w:t>
      </w:r>
    </w:p>
    <w:p w:rsidR="00000000" w:rsidRDefault="00711519">
      <w:pPr>
        <w:pStyle w:val="just"/>
      </w:pPr>
      <w:r>
        <w:t>Организует: разработку на</w:t>
      </w:r>
      <w:r>
        <w:t>логового бюджета, позволяющего определять плановое значения прибыли; проведение расчетов прибыли и налогов на прибыль.</w:t>
      </w:r>
    </w:p>
    <w:p w:rsidR="00000000" w:rsidRDefault="00711519">
      <w:pPr>
        <w:pStyle w:val="just"/>
      </w:pPr>
      <w:r>
        <w:t>Обеспечивает перечисление налогов и сборов в федеральный, региональный и местный бюджеты, в государственные внебюджетные социальные фонды</w:t>
      </w:r>
      <w:r>
        <w:t xml:space="preserve"> в установленном законодательством порядке.</w:t>
      </w:r>
    </w:p>
    <w:p w:rsidR="00000000" w:rsidRDefault="00711519">
      <w:pPr>
        <w:pStyle w:val="just"/>
      </w:pPr>
      <w:r>
        <w:t>Осуществляет руководство разработкой стандартов финансового учета и взаимосвязи с бухгалтерским учетом (форм отчетности, не утвержденных на нормативно-правовом уровне; сроков; системы информационных потоков и док</w:t>
      </w:r>
      <w:r>
        <w:t>ументооборота и пр.).</w:t>
      </w:r>
    </w:p>
    <w:p w:rsidR="00000000" w:rsidRDefault="00711519">
      <w:pPr>
        <w:pStyle w:val="just"/>
      </w:pPr>
      <w:r>
        <w:t>Обеспечивает ведение учета движения финансовых средств и составления отчетности о результатах финансовой деятельности в соответствии со стандартами финансового учета и отчетности, достоверность финансовой информации; контролирует прав</w:t>
      </w:r>
      <w:r>
        <w:t>ильность составления и оформления отчетной документации.</w:t>
      </w:r>
    </w:p>
    <w:p w:rsidR="00000000" w:rsidRDefault="00711519">
      <w:pPr>
        <w:pStyle w:val="just"/>
      </w:pPr>
      <w:r>
        <w:t>Координирует работы по составлению пояснительных записок (ежемесячных, ежеквартальных, ежегодных) по формам финансового учета и отчетности с расчетными показателями, с подробным анализом отклонений (</w:t>
      </w:r>
      <w:r>
        <w:t>от плановых, среднеотраслевых показателей, показателей предыдущего года, предприятий-конкурентов и пр.).</w:t>
      </w:r>
    </w:p>
    <w:p w:rsidR="00000000" w:rsidRDefault="00711519">
      <w:pPr>
        <w:pStyle w:val="just"/>
      </w:pPr>
      <w:r>
        <w:t>Организует работы по подготовке отчетов для руководителя организации (коллективного органа правления, общего собрания учредителей (акционеров)) по фина</w:t>
      </w:r>
      <w:r>
        <w:t>нсовым вопросам.</w:t>
      </w:r>
    </w:p>
    <w:p w:rsidR="00000000" w:rsidRDefault="00711519">
      <w:pPr>
        <w:pStyle w:val="just"/>
      </w:pPr>
      <w:r>
        <w:t>Несет ответственность по финансовым вопросам наравне с руководителем организации и имеет право второй подписи.</w:t>
      </w:r>
    </w:p>
    <w:p w:rsidR="00000000" w:rsidRDefault="00711519">
      <w:pPr>
        <w:pStyle w:val="just"/>
      </w:pPr>
      <w:r>
        <w:t>2.2.2. Соблюдать установленные Работодателем правила внутреннего трудового распорядка, производственную и финансовую дисциплину,</w:t>
      </w:r>
      <w:r>
        <w:t xml:space="preserve"> добросовестно относиться к исполнению своих должностных обязанностей, указанных в п. 2.2.1 настоящего трудового договора.</w:t>
      </w:r>
    </w:p>
    <w:p w:rsidR="00000000" w:rsidRDefault="00711519">
      <w:pPr>
        <w:pStyle w:val="just"/>
      </w:pPr>
      <w:r>
        <w:t>2.2.3. Беречь имущество Работодателя, соблюдать конфиденциальность, не разглашать информацию и сведения, являющиеся коммерческой тайн</w:t>
      </w:r>
      <w:r>
        <w:t>ой Работодателя.</w:t>
      </w:r>
    </w:p>
    <w:p w:rsidR="00000000" w:rsidRDefault="00711519">
      <w:pPr>
        <w:pStyle w:val="just"/>
      </w:pPr>
      <w:r>
        <w:t>2.2.4. Не давать интервью, не проводить встреч и переговоров, касающихся деятельности Работодателя, без разрешения его руководства.</w:t>
      </w:r>
    </w:p>
    <w:p w:rsidR="00000000" w:rsidRDefault="00711519">
      <w:pPr>
        <w:pStyle w:val="just"/>
      </w:pPr>
      <w:r>
        <w:t>2.2.5. Соблюдать требования охраны труда, техники безопасности и производственной санитарии.</w:t>
      </w:r>
    </w:p>
    <w:p w:rsidR="00000000" w:rsidRDefault="00711519">
      <w:pPr>
        <w:pStyle w:val="just"/>
      </w:pPr>
      <w:r>
        <w:lastRenderedPageBreak/>
        <w:t>2.2.6. Способс</w:t>
      </w:r>
      <w:r>
        <w:t>твовать созданию на работе благоприятного делового и морального климата.</w:t>
      </w:r>
    </w:p>
    <w:p w:rsidR="00000000" w:rsidRDefault="00711519">
      <w:pPr>
        <w:pStyle w:val="just"/>
      </w:pPr>
      <w:r>
        <w:t>2.3. Работодатель обязуется:</w:t>
      </w:r>
    </w:p>
    <w:p w:rsidR="00000000" w:rsidRDefault="00711519">
      <w:pPr>
        <w:pStyle w:val="just"/>
      </w:pPr>
      <w:r>
        <w:t>2.3.1. Предоставить Работнику работу в соответствии с условиями настоящего трудового договора. Работодатель вправе требовать от Работника выполнения обяза</w:t>
      </w:r>
      <w:r>
        <w:t>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711519">
      <w:pPr>
        <w:pStyle w:val="just"/>
      </w:pPr>
      <w:r>
        <w:t>2.3.2. Обеспечить безопасные условия работы в соответствии с требованиями Правил техники безопасности и законодательства о труде</w:t>
      </w:r>
      <w:r>
        <w:t xml:space="preserve"> РФ.</w:t>
      </w:r>
    </w:p>
    <w:p w:rsidR="00000000" w:rsidRDefault="00711519">
      <w:pPr>
        <w:pStyle w:val="just"/>
      </w:pPr>
      <w:r>
        <w:t>2.3.3. Оплачивать труд Работника в размере, установленном в п. 3.1 настоящего трудового договора.</w:t>
      </w:r>
    </w:p>
    <w:p w:rsidR="00000000" w:rsidRDefault="00711519">
      <w:pPr>
        <w:pStyle w:val="just"/>
      </w:pPr>
      <w:r>
        <w:t>2.3.4. Выплачивать премии, вознаграждения в порядке и на условиях, установленных Работодателем, оказывать материальную помощь с учетом оценки личного тру</w:t>
      </w:r>
      <w:r>
        <w:t>дового участия Работника в работе Работодателя в порядке, установленном Положением об оплате труда и иными локальными актами Работодателя.</w:t>
      </w:r>
    </w:p>
    <w:p w:rsidR="00000000" w:rsidRDefault="00711519">
      <w:pPr>
        <w:pStyle w:val="just"/>
      </w:pPr>
      <w:r>
        <w:t>2.3.5. Осуществлять обязательное социальное страхование Работника в соответствии с действующим законодательством РФ.</w:t>
      </w:r>
    </w:p>
    <w:p w:rsidR="00000000" w:rsidRDefault="00711519">
      <w:pPr>
        <w:pStyle w:val="just"/>
      </w:pPr>
      <w:r>
        <w:t>2.3.6. Оплачивать в случае производственной необходимости в целях повышения квалификации Работника его обучение.</w:t>
      </w:r>
    </w:p>
    <w:p w:rsidR="00000000" w:rsidRDefault="00711519">
      <w:pPr>
        <w:pStyle w:val="just"/>
      </w:pPr>
      <w:r>
        <w:t>2.3.7. Ознакомить Работника с требованиями охраны труда и правилами внутреннего трудового распорядка.</w:t>
      </w:r>
    </w:p>
    <w:p w:rsidR="00000000" w:rsidRDefault="00711519">
      <w:pPr>
        <w:pStyle w:val="just"/>
      </w:pPr>
      <w:r>
        <w:t>2.4. Работник имеет следующие права:</w:t>
      </w:r>
    </w:p>
    <w:p w:rsidR="00000000" w:rsidRDefault="00711519">
      <w:pPr>
        <w:pStyle w:val="just"/>
      </w:pPr>
      <w:r>
        <w:t>- пр</w:t>
      </w:r>
      <w:r>
        <w:t>аво на предоставление ему работы, указанной в п. 1.1 настоящего трудового договора;</w:t>
      </w:r>
    </w:p>
    <w:p w:rsidR="00000000" w:rsidRDefault="00711519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711519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</w:t>
      </w:r>
      <w:r>
        <w:t>тва;</w:t>
      </w:r>
    </w:p>
    <w:p w:rsidR="00000000" w:rsidRDefault="00711519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711519">
      <w:pPr>
        <w:pStyle w:val="just"/>
      </w:pPr>
      <w:r>
        <w:t>2.5. Работодатель имеет право:</w:t>
      </w:r>
    </w:p>
    <w:p w:rsidR="00000000" w:rsidRDefault="00711519">
      <w:pPr>
        <w:pStyle w:val="just"/>
      </w:pPr>
      <w:r>
        <w:t>- поощрять Работника в порядке и размерах, предусмотренных настоящим трудовым договором, коллективным договором, действующим законодательством РФ;</w:t>
      </w:r>
    </w:p>
    <w:p w:rsidR="00000000" w:rsidRDefault="00711519">
      <w:pPr>
        <w:pStyle w:val="just"/>
      </w:pPr>
      <w:r>
        <w:t>- привлека</w:t>
      </w:r>
      <w:r>
        <w:t>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711519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</w:t>
      </w:r>
      <w:r>
        <w:t>ка;</w:t>
      </w:r>
    </w:p>
    <w:p w:rsidR="00000000" w:rsidRDefault="00711519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11519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</w:t>
      </w:r>
      <w:r>
        <w:t>лату;</w:t>
      </w:r>
    </w:p>
    <w:p w:rsidR="00000000" w:rsidRDefault="00711519">
      <w:pPr>
        <w:pStyle w:val="just"/>
      </w:pPr>
      <w:r>
        <w:t>- осуществлять иные права, предоставленные ему Трудовым кодексом РФ.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1151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711519">
      <w:pPr>
        <w:pStyle w:val="just"/>
      </w:pPr>
      <w:r>
        <w:t>3.2. Работодател</w:t>
      </w:r>
      <w:r>
        <w:t>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</w:t>
      </w:r>
      <w:r>
        <w:t>ра.</w:t>
      </w:r>
    </w:p>
    <w:p w:rsidR="00000000" w:rsidRDefault="00711519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</w:t>
      </w:r>
      <w:r>
        <w:t>ере, установленном дополнительным соглашением сторон.</w:t>
      </w:r>
    </w:p>
    <w:p w:rsidR="00000000" w:rsidRDefault="00711519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</w:t>
      </w:r>
      <w:r>
        <w:t>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11519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</w:t>
      </w:r>
      <w:r>
        <w:t>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</w:t>
      </w:r>
      <w:r>
        <w:t xml:space="preserve">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</w:t>
      </w:r>
      <w:r>
        <w:t>день отдыха оплате не подлежит.</w:t>
      </w:r>
    </w:p>
    <w:p w:rsidR="00000000" w:rsidRDefault="00711519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</w:t>
      </w:r>
      <w:r>
        <w:t>распорядка.</w:t>
      </w:r>
    </w:p>
    <w:p w:rsidR="00000000" w:rsidRDefault="00711519">
      <w:pPr>
        <w:pStyle w:val="just"/>
      </w:pPr>
      <w:r>
        <w:t>3.7. Время простоя по вине Работодателя оплачивается в размере двух третей средней заработной платы Работника.</w:t>
      </w:r>
    </w:p>
    <w:p w:rsidR="00000000" w:rsidRDefault="0071151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</w:t>
      </w:r>
      <w:r>
        <w:t>нных пропорционально времени простоя.</w:t>
      </w:r>
    </w:p>
    <w:p w:rsidR="00000000" w:rsidRDefault="00711519">
      <w:pPr>
        <w:pStyle w:val="just"/>
      </w:pPr>
      <w:r>
        <w:t>Время простоя по вине Работника не оплачивается.</w:t>
      </w:r>
    </w:p>
    <w:p w:rsidR="00000000" w:rsidRDefault="00711519">
      <w:pPr>
        <w:pStyle w:val="just"/>
      </w:pPr>
      <w:r>
        <w:t>3.8. Из заработной платы Работника могут производиться удержания только в случаях, предусмотренных законодательством Российской Федерации.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</w:t>
      </w:r>
      <w:r>
        <w:rPr>
          <w:rFonts w:eastAsia="Times New Roman"/>
        </w:rPr>
        <w:t xml:space="preserve">МЕНИ И ВРЕМЕНИ ОТДЫХА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11519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711519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711519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711519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711519">
      <w:pPr>
        <w:pStyle w:val="just"/>
      </w:pPr>
      <w:r>
        <w:t>4.4. Работнику предоставляется ежегодный оплачиваемый отпуск прод</w:t>
      </w:r>
      <w:r>
        <w:t xml:space="preserve">олжительностью _____ (не менее 28) календарных дней </w:t>
      </w:r>
      <w:r>
        <w:rPr>
          <w:vertAlign w:val="superscript"/>
        </w:rPr>
        <w:t>2</w:t>
      </w:r>
      <w:r>
        <w:t xml:space="preserve"> .</w:t>
      </w:r>
    </w:p>
    <w:p w:rsidR="00000000" w:rsidRDefault="0071151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</w:t>
      </w:r>
      <w:r>
        <w:t>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711519">
      <w:pPr>
        <w:pStyle w:val="just"/>
      </w:pPr>
      <w:r>
        <w:t xml:space="preserve">4.5. По семейным обстоятельствам и другим уважительным причинам Работнику </w:t>
      </w:r>
      <w:r>
        <w:t>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5. СОЦИ</w:t>
      </w:r>
      <w:r>
        <w:rPr>
          <w:rFonts w:eastAsia="Times New Roman"/>
        </w:rPr>
        <w:t>АЛЬНОЕ СТРАХОВАНИЕ РАБОТНИКА</w:t>
      </w:r>
    </w:p>
    <w:p w:rsidR="00000000" w:rsidRDefault="00711519">
      <w:pPr>
        <w:pStyle w:val="just"/>
      </w:pPr>
      <w:r>
        <w:t>5.1.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711519">
      <w:pPr>
        <w:pStyle w:val="just"/>
      </w:pPr>
      <w:r>
        <w:t>6.1. На период действия настоящего договора на Работника распр</w:t>
      </w:r>
      <w:r>
        <w:t>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711519">
      <w:pPr>
        <w:pStyle w:val="just"/>
      </w:pPr>
      <w:r>
        <w:t>7.1. Сторона договора, виновная в нарушении трудового законодательства</w:t>
      </w:r>
      <w:r>
        <w:t xml:space="preserve">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711519">
      <w:pPr>
        <w:pStyle w:val="just"/>
      </w:pPr>
      <w:r>
        <w:t xml:space="preserve">7.2. Материальная ответственность стороны договора наступает за ущерб, </w:t>
      </w:r>
      <w:r>
        <w:t>причиненный ею другой стороне договора в результате ее виновного противоправного поведения. Работник несет полную материальную ответственность за прямой действительный ущерб, причиненный Работодателю. В случаях, предусмотренных федеральными законами, Работ</w:t>
      </w:r>
      <w:r>
        <w:t>ник возмещает Работодателю убытки, причиненные его виновными действиями. При этом расчет убытков осуществляется в соответствии с нормами, предусмотренными гражданским законодательством.</w:t>
      </w:r>
    </w:p>
    <w:p w:rsidR="00000000" w:rsidRDefault="00711519">
      <w:pPr>
        <w:pStyle w:val="just"/>
      </w:pPr>
      <w:r>
        <w:t>7.3. В случаях, предусмотренных в законе, Работодатель обязан компенси</w:t>
      </w:r>
      <w:r>
        <w:t>ровать Работнику моральный вред, причиненный неправомерными действиями и/или бездействием Работодателя.</w:t>
      </w:r>
    </w:p>
    <w:p w:rsidR="00000000" w:rsidRDefault="00711519">
      <w:pPr>
        <w:pStyle w:val="just"/>
      </w:pPr>
      <w:r>
        <w:t>7.4. Каждая из сторон обязана доказывать сумму причиненного ущерба.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711519">
      <w:pPr>
        <w:pStyle w:val="just"/>
      </w:pPr>
      <w:r>
        <w:t>8.1. Основаниями для прекращения настоящего трудового догов</w:t>
      </w:r>
      <w:r>
        <w:t>ора являются:</w:t>
      </w:r>
    </w:p>
    <w:p w:rsidR="00000000" w:rsidRDefault="00711519">
      <w:pPr>
        <w:pStyle w:val="just"/>
      </w:pPr>
      <w:r>
        <w:t>8.2.1. Соглашение сторон.</w:t>
      </w:r>
    </w:p>
    <w:p w:rsidR="00000000" w:rsidRDefault="00711519">
      <w:pPr>
        <w:pStyle w:val="just"/>
      </w:pPr>
      <w:r>
        <w:t>8.2.2. Расторжение трудового договора по инициативе Работника. При этом Работник обязан предупредить Работодателя не позднее чем за месяц до предполагаемой даты прекращения настоящего договора. Течение указанного сро</w:t>
      </w:r>
      <w:r>
        <w:t>ка начинается на следующий день после получения Работодателем заявления Работника об увольнении.</w:t>
      </w:r>
    </w:p>
    <w:p w:rsidR="00000000" w:rsidRDefault="00711519">
      <w:pPr>
        <w:pStyle w:val="just"/>
      </w:pPr>
      <w:r>
        <w:t>8.2.3. Расторжение трудового договора по инициативе Работодателя.</w:t>
      </w:r>
    </w:p>
    <w:p w:rsidR="00000000" w:rsidRDefault="00711519">
      <w:pPr>
        <w:pStyle w:val="just"/>
      </w:pPr>
      <w:r>
        <w:t>8.2.4. Истечение срока, установленного п. 1.4 настоящего договора.</w:t>
      </w:r>
    </w:p>
    <w:p w:rsidR="00000000" w:rsidRDefault="00711519">
      <w:pPr>
        <w:pStyle w:val="just"/>
      </w:pPr>
      <w:r>
        <w:t>8.2. Днем прекращения труд</w:t>
      </w:r>
      <w:r>
        <w:t>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11519">
      <w:pPr>
        <w:pStyle w:val="just"/>
      </w:pPr>
      <w:r>
        <w:t>9.1. Условия настоящего трудового договора носят конфиденциальный характер и разглашению не подлежат.</w:t>
      </w:r>
    </w:p>
    <w:p w:rsidR="00000000" w:rsidRDefault="00711519">
      <w:pPr>
        <w:pStyle w:val="just"/>
      </w:pPr>
      <w:r>
        <w:t>9.2.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</w:t>
      </w:r>
      <w:r>
        <w:t xml:space="preserve"> настоящему трудовому договору оформляются двусторонним письменным соглашением.</w:t>
      </w:r>
    </w:p>
    <w:p w:rsidR="00000000" w:rsidRDefault="00711519">
      <w:pPr>
        <w:pStyle w:val="just"/>
      </w:pPr>
      <w:r>
        <w:t>9.3.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11519">
      <w:pPr>
        <w:pStyle w:val="just"/>
      </w:pPr>
      <w:r>
        <w:t xml:space="preserve">9.4. Во </w:t>
      </w:r>
      <w:r>
        <w:t>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11519">
      <w:pPr>
        <w:pStyle w:val="just"/>
      </w:pPr>
      <w:r>
        <w:t>9.5. Договор составлен в двух экземплярах, имеющих одинаковую юридическую силу, один из кото</w:t>
      </w:r>
      <w:r>
        <w:t>рых хранится у Работодателя, а другой - у Работника.</w:t>
      </w:r>
    </w:p>
    <w:p w:rsidR="00000000" w:rsidRDefault="00711519">
      <w:pPr>
        <w:pStyle w:val="just"/>
      </w:pPr>
      <w:r>
        <w:t>9.6. До подписания трудового договора Работник ознакомлен со следующими документами:</w:t>
      </w:r>
    </w:p>
    <w:p w:rsidR="00000000" w:rsidRDefault="00711519">
      <w:pPr>
        <w:pStyle w:val="just"/>
      </w:pPr>
      <w:r>
        <w:t>__________________________________</w:t>
      </w:r>
    </w:p>
    <w:p w:rsidR="00000000" w:rsidRDefault="00711519">
      <w:pPr>
        <w:pStyle w:val="just"/>
      </w:pPr>
      <w:r>
        <w:t>__________________________________</w:t>
      </w:r>
    </w:p>
    <w:p w:rsidR="00000000" w:rsidRDefault="00711519">
      <w:pPr>
        <w:pStyle w:val="just"/>
      </w:pPr>
      <w:r>
        <w:t>__________________________________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3"/>
        <w:rPr>
          <w:rFonts w:eastAsia="Times New Roman"/>
        </w:rPr>
      </w:pPr>
      <w:r>
        <w:rPr>
          <w:rFonts w:eastAsia="Times New Roman"/>
        </w:rPr>
        <w:t>10. РЕКВИЗИТ</w:t>
      </w:r>
      <w:r>
        <w:rPr>
          <w:rFonts w:eastAsia="Times New Roman"/>
        </w:rPr>
        <w:t>Ы СТОРОН</w:t>
      </w:r>
    </w:p>
    <w:p w:rsidR="00000000" w:rsidRDefault="00711519">
      <w:pPr>
        <w:pStyle w:val="HTML"/>
      </w:pPr>
      <w:r>
        <w:t>РАБОТОДАТЕЛЬ:                            РАБОТНИК:</w:t>
      </w:r>
    </w:p>
    <w:p w:rsidR="00000000" w:rsidRDefault="00711519">
      <w:pPr>
        <w:pStyle w:val="HTML"/>
      </w:pPr>
      <w:r>
        <w:t>______________________________________   Фамилия  _________________________</w:t>
      </w:r>
    </w:p>
    <w:p w:rsidR="00000000" w:rsidRDefault="00711519">
      <w:pPr>
        <w:pStyle w:val="HTML"/>
      </w:pPr>
      <w:r>
        <w:t>(полное наименование организации)     Имя      _________________________</w:t>
      </w:r>
    </w:p>
    <w:p w:rsidR="00000000" w:rsidRDefault="00711519">
      <w:pPr>
        <w:pStyle w:val="HTML"/>
      </w:pPr>
      <w:r>
        <w:t>______________________________________   Отчест</w:t>
      </w:r>
      <w:r>
        <w:t>во _________________________</w:t>
      </w:r>
    </w:p>
    <w:p w:rsidR="00000000" w:rsidRDefault="00711519">
      <w:pPr>
        <w:pStyle w:val="HTML"/>
      </w:pPr>
    </w:p>
    <w:p w:rsidR="00000000" w:rsidRDefault="00711519">
      <w:pPr>
        <w:pStyle w:val="HTML"/>
      </w:pPr>
      <w:r>
        <w:t>______________________________________   Адрес прописки: __________________</w:t>
      </w:r>
    </w:p>
    <w:p w:rsidR="00000000" w:rsidRDefault="00711519">
      <w:pPr>
        <w:pStyle w:val="HTML"/>
      </w:pPr>
      <w:r>
        <w:t>(индекс, адрес нахождения организации)                        (индекс)</w:t>
      </w:r>
    </w:p>
    <w:p w:rsidR="00000000" w:rsidRDefault="00711519">
      <w:pPr>
        <w:pStyle w:val="HTML"/>
      </w:pPr>
    </w:p>
    <w:p w:rsidR="00000000" w:rsidRDefault="00711519">
      <w:pPr>
        <w:pStyle w:val="HTML"/>
      </w:pPr>
      <w:r>
        <w:t>ОГРН _________________________________   __________________________________</w:t>
      </w:r>
    </w:p>
    <w:p w:rsidR="00000000" w:rsidRDefault="00711519">
      <w:pPr>
        <w:pStyle w:val="HTML"/>
      </w:pPr>
      <w:r>
        <w:t>ИН</w:t>
      </w:r>
      <w:r>
        <w:t>Н  _________________________________   Паспорт: серия</w:t>
      </w:r>
    </w:p>
    <w:p w:rsidR="00000000" w:rsidRDefault="00711519">
      <w:pPr>
        <w:pStyle w:val="HTML"/>
      </w:pPr>
      <w:r>
        <w:t>_______ ____________</w:t>
      </w:r>
    </w:p>
    <w:p w:rsidR="00000000" w:rsidRDefault="00711519">
      <w:pPr>
        <w:pStyle w:val="HTML"/>
      </w:pPr>
      <w:r>
        <w:t>Выдан "___"______________ _____ г.</w:t>
      </w:r>
    </w:p>
    <w:p w:rsidR="00000000" w:rsidRDefault="00711519">
      <w:pPr>
        <w:pStyle w:val="HTML"/>
      </w:pPr>
      <w:r>
        <w:t>Кем</w:t>
      </w:r>
    </w:p>
    <w:p w:rsidR="00000000" w:rsidRDefault="00711519">
      <w:pPr>
        <w:pStyle w:val="HTML"/>
      </w:pPr>
      <w:r>
        <w:t>__________________________________</w:t>
      </w:r>
    </w:p>
    <w:p w:rsidR="00000000" w:rsidRDefault="00711519">
      <w:pPr>
        <w:pStyle w:val="HTML"/>
      </w:pPr>
      <w:r>
        <w:t>Должностное лицо, подписавшее трудовой   ИНН</w:t>
      </w:r>
    </w:p>
    <w:p w:rsidR="00000000" w:rsidRDefault="00711519">
      <w:pPr>
        <w:pStyle w:val="HTML"/>
      </w:pPr>
      <w:r>
        <w:t>договор от лица Работодателя:            Страховое свидетельст</w:t>
      </w:r>
      <w:r>
        <w:t>во</w:t>
      </w:r>
    </w:p>
    <w:p w:rsidR="00000000" w:rsidRDefault="00711519">
      <w:pPr>
        <w:pStyle w:val="HTML"/>
      </w:pPr>
      <w:r>
        <w:t>Должность                                государственного пенсионного</w:t>
      </w:r>
    </w:p>
    <w:p w:rsidR="00000000" w:rsidRDefault="00711519">
      <w:pPr>
        <w:pStyle w:val="HTML"/>
      </w:pPr>
      <w:r>
        <w:t>страхования    ___________________</w:t>
      </w:r>
    </w:p>
    <w:p w:rsidR="00000000" w:rsidRDefault="00711519">
      <w:pPr>
        <w:pStyle w:val="HTML"/>
      </w:pPr>
    </w:p>
    <w:p w:rsidR="00000000" w:rsidRDefault="00711519">
      <w:pPr>
        <w:pStyle w:val="HTML"/>
      </w:pPr>
      <w:r>
        <w:t>_______________________ (И.О. Фамилия)   _____________  ___________________</w:t>
      </w:r>
    </w:p>
    <w:p w:rsidR="00000000" w:rsidRDefault="00711519">
      <w:pPr>
        <w:pStyle w:val="HTML"/>
      </w:pPr>
      <w:r>
        <w:t xml:space="preserve">М.П.                                        подпись     </w:t>
      </w:r>
      <w:r>
        <w:t>расшифровка подписи</w:t>
      </w:r>
    </w:p>
    <w:p w:rsidR="00000000" w:rsidRDefault="00711519">
      <w:pPr>
        <w:pStyle w:val="HTML"/>
      </w:pPr>
    </w:p>
    <w:p w:rsidR="00000000" w:rsidRDefault="00711519">
      <w:pPr>
        <w:pStyle w:val="HTML"/>
      </w:pPr>
      <w:r>
        <w:t>С  должностной  инструкцией,  правилами внутреннего  трудового  распорядка,</w:t>
      </w:r>
    </w:p>
    <w:p w:rsidR="00000000" w:rsidRDefault="00711519">
      <w:pPr>
        <w:pStyle w:val="HTML"/>
      </w:pPr>
      <w:r>
        <w:t>положением  об  оплате  труда   и  материальном   стимулировании   Работник</w:t>
      </w:r>
    </w:p>
    <w:p w:rsidR="00000000" w:rsidRDefault="00711519">
      <w:pPr>
        <w:pStyle w:val="HTML"/>
      </w:pPr>
      <w:r>
        <w:t>ознакомлен:</w:t>
      </w:r>
    </w:p>
    <w:p w:rsidR="00000000" w:rsidRDefault="00711519">
      <w:pPr>
        <w:pStyle w:val="HTML"/>
      </w:pPr>
    </w:p>
    <w:p w:rsidR="00000000" w:rsidRDefault="00711519">
      <w:pPr>
        <w:pStyle w:val="HTML"/>
      </w:pPr>
      <w:r>
        <w:t>"___"______________ _____ г. _________________ _______________________</w:t>
      </w:r>
      <w:r>
        <w:t>_____</w:t>
      </w:r>
    </w:p>
    <w:p w:rsidR="00000000" w:rsidRDefault="00711519">
      <w:pPr>
        <w:pStyle w:val="HTML"/>
      </w:pPr>
      <w:r>
        <w:t>подпись           расшифровка подписи</w:t>
      </w:r>
    </w:p>
    <w:p w:rsidR="00000000" w:rsidRDefault="00711519">
      <w:pPr>
        <w:pStyle w:val="HTML"/>
      </w:pPr>
    </w:p>
    <w:p w:rsidR="00000000" w:rsidRDefault="00711519">
      <w:pPr>
        <w:pStyle w:val="HTML"/>
      </w:pPr>
      <w:r>
        <w:t>Экземпляр трудового договора Работником получен:</w:t>
      </w:r>
    </w:p>
    <w:p w:rsidR="00000000" w:rsidRDefault="00711519">
      <w:pPr>
        <w:pStyle w:val="HTML"/>
      </w:pPr>
    </w:p>
    <w:p w:rsidR="00000000" w:rsidRDefault="00711519">
      <w:pPr>
        <w:pStyle w:val="HTML"/>
      </w:pPr>
      <w:r>
        <w:t>"___"______________ _____ г. _________________ ____________________________</w:t>
      </w:r>
    </w:p>
    <w:p w:rsidR="00000000" w:rsidRDefault="00711519">
      <w:pPr>
        <w:pStyle w:val="HTML"/>
      </w:pPr>
      <w:r>
        <w:t>подпись           расшифровка подписи</w:t>
      </w:r>
    </w:p>
    <w:p w:rsidR="00000000" w:rsidRDefault="007115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519">
      <w:pPr>
        <w:pStyle w:val="sel"/>
        <w:divId w:val="1771000527"/>
      </w:pPr>
      <w:r>
        <w:t>1 Согласно ст. 275 Трудового кодекса Российско</w:t>
      </w:r>
      <w:r>
        <w:t>й Федерации трудовой договор с руководителем организации заключается на срок, установленный учредительными документами организации или соглашением сторон.</w:t>
      </w:r>
    </w:p>
    <w:p w:rsidR="00000000" w:rsidRDefault="00711519">
      <w:pPr>
        <w:pStyle w:val="sel"/>
        <w:divId w:val="1771000527"/>
      </w:pPr>
      <w:r>
        <w:t>2 Эти положения включаются, если для данного Работника режим рабочего времени и времени отдыха отлича</w:t>
      </w:r>
      <w:r>
        <w:t>ется от общих правил, действующих у данного Работодателя.</w:t>
      </w:r>
    </w:p>
    <w:p w:rsidR="00000000" w:rsidRDefault="007115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https://порядокправа.рф/obrazecy/trudovoj_dogovor_s_finansovym_direktorom_srochnyj_s_ispytatelnym_srokom.htm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19"/>
    <w:rsid w:val="0071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B796C-5B22-4EDC-BC21-3B885CBE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00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inansovym_direktorom_srochnyj_s_ispytatelnym_sro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3242</Words>
  <Characters>18483</Characters>
  <Application>Microsoft Office Word</Application>
  <DocSecurity>0</DocSecurity>
  <Lines>154</Lines>
  <Paragraphs>43</Paragraphs>
  <ScaleCrop>false</ScaleCrop>
  <Company/>
  <LinksUpToDate>false</LinksUpToDate>
  <CharactersWithSpaces>21682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финансовым директором (срочный, с испытательным сроком)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2022-08-24T18:03:00Z</dcterms:created>
  <dcterms:modified xsi:type="dcterms:W3CDTF">2022-08-24T18:03:00Z</dcterms:modified>
</cp:coreProperties>
</file>