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9C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дистанционным работником (образец заполнения)</w:t>
      </w: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</w:t>
      </w:r>
    </w:p>
    <w:p w:rsidR="00000000" w:rsidRDefault="004949CF">
      <w:pPr>
        <w:pStyle w:val="HTML"/>
      </w:pPr>
      <w:r>
        <w:t>N 123                                                            10.06.2013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4949CF">
      <w:pPr>
        <w:pStyle w:val="just"/>
      </w:pPr>
      <w:r>
        <w:t xml:space="preserve">Общество с ограниченной ответственностью "Романтика" в лице </w:t>
      </w:r>
      <w:r>
        <w:t>генерального директора Зонтова Алексея Ивановича, действующего на основании устава, именуемое в дальнейшем "Работодатель", с одной стороны, и Колоскова Жанна Борисовна, именуемая в дальнейшем "Работник", с другой стороны, а вместе именуемые "Стороны", закл</w:t>
      </w:r>
      <w:r>
        <w:t>ючили настоящий трудовой договор о нижеследующем: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49CF">
      <w:pPr>
        <w:pStyle w:val="just"/>
      </w:pPr>
      <w:r>
        <w:t>1.1. По настоящему трудовому договору Работодатель предоставляет Работнику работу по написанию аналитических материалов, статей на заданную Работодателем тематику, а Работник обязуется л</w:t>
      </w:r>
      <w:r>
        <w:t>ично выполнять указанную работу в соответствии с условиями настоящего трудового договора.</w:t>
      </w:r>
    </w:p>
    <w:p w:rsidR="00000000" w:rsidRDefault="004949CF">
      <w:pPr>
        <w:pStyle w:val="just"/>
      </w:pPr>
      <w:r>
        <w:t>1.2. Место работы: ООО "Романтика" (место нахождения: г. Москва, Жулебинский бульвар, д. 38). Работник выполняет определенную настоящий трудовым договором трудовую фу</w:t>
      </w:r>
      <w:r>
        <w:t>нкцию вне места нахождения Работодателя (по месту жительства: г. Москва, Жулебинский бульвар, д. 40, корп. 3, кв. 33).</w:t>
      </w:r>
    </w:p>
    <w:p w:rsidR="00000000" w:rsidRDefault="004949CF">
      <w:pPr>
        <w:pStyle w:val="just"/>
      </w:pPr>
      <w:r>
        <w:t>1.3. Работа у Работодателя является для Работника основной.</w:t>
      </w:r>
    </w:p>
    <w:p w:rsidR="00000000" w:rsidRDefault="004949CF">
      <w:pPr>
        <w:pStyle w:val="just"/>
      </w:pPr>
      <w:r>
        <w:t>1.4. Настоящий трудовой договор заключается для выполнения дистанционной рабо</w:t>
      </w:r>
      <w:r>
        <w:t>ты.</w:t>
      </w:r>
    </w:p>
    <w:p w:rsidR="00000000" w:rsidRDefault="004949CF">
      <w:pPr>
        <w:pStyle w:val="just"/>
      </w:pPr>
      <w:r>
        <w:t>1.5. Настоящий трудовой договор заключается на неопределенный срок.</w:t>
      </w:r>
    </w:p>
    <w:p w:rsidR="00000000" w:rsidRDefault="004949CF">
      <w:pPr>
        <w:pStyle w:val="just"/>
      </w:pPr>
      <w:r>
        <w:t>1.6. Настоящий трудовой договор вступает в силу со дня допущения Работника к работе, определяемого п. 1.7 договора.</w:t>
      </w:r>
    </w:p>
    <w:p w:rsidR="00000000" w:rsidRDefault="004949CF">
      <w:pPr>
        <w:pStyle w:val="just"/>
      </w:pPr>
      <w:r>
        <w:t>1.7. Дата начала работы - 10 июня 2013 г.</w:t>
      </w:r>
    </w:p>
    <w:p w:rsidR="00000000" w:rsidRDefault="004949CF">
      <w:pPr>
        <w:pStyle w:val="just"/>
      </w:pPr>
      <w:r>
        <w:t xml:space="preserve">1.8. При приеме на работу </w:t>
      </w:r>
      <w:r>
        <w:t>Работник ознакомлен с локальными нормативными актами Работодателя, касающимися его трудовой деятельности, путем обмена электронными документами с электронной цифровой подписью.</w:t>
      </w:r>
    </w:p>
    <w:p w:rsidR="00000000" w:rsidRDefault="004949CF">
      <w:pPr>
        <w:pStyle w:val="just"/>
      </w:pPr>
      <w:r>
        <w:t>1.9. Стороны пришли к соглашению не вносить записи о дистанционной работе в тру</w:t>
      </w:r>
      <w:r>
        <w:t>довую книжку Работника.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работника</w:t>
      </w:r>
    </w:p>
    <w:p w:rsidR="00000000" w:rsidRDefault="004949CF">
      <w:pPr>
        <w:pStyle w:val="just"/>
      </w:pPr>
      <w:r>
        <w:t>2.1. Работник имеет право на:</w:t>
      </w:r>
    </w:p>
    <w:p w:rsidR="00000000" w:rsidRDefault="004949CF">
      <w:pPr>
        <w:pStyle w:val="just"/>
      </w:pPr>
      <w:r>
        <w:t>2.1.1. Предоставление ему работы, обусловленной настоящим трудовым договором.</w:t>
      </w:r>
    </w:p>
    <w:p w:rsidR="00000000" w:rsidRDefault="004949CF">
      <w:pPr>
        <w:pStyle w:val="just"/>
      </w:pPr>
      <w:r>
        <w:t>2.1.2. Обеспечение безопасности и условий труда, соответствующих требованиям гл. 49.1 Труд</w:t>
      </w:r>
      <w:r>
        <w:t>ового кодекса Российской Федерации.</w:t>
      </w:r>
    </w:p>
    <w:p w:rsidR="00000000" w:rsidRDefault="004949CF">
      <w:pPr>
        <w:pStyle w:val="just"/>
      </w:pPr>
      <w:r>
        <w:t>2.1.3. Своевременную и в полном объеме выплату заработной платы в соответствии с квалификацией, сложностью, количеством и качеством выполненной работы.</w:t>
      </w:r>
    </w:p>
    <w:p w:rsidR="00000000" w:rsidRDefault="004949CF">
      <w:pPr>
        <w:pStyle w:val="just"/>
      </w:pPr>
      <w:r>
        <w:t>2.1.4. Полную и достоверную информацию об условиях труда и требовани</w:t>
      </w:r>
      <w:r>
        <w:t>ях охраны труда на рабочем месте.</w:t>
      </w:r>
    </w:p>
    <w:p w:rsidR="00000000" w:rsidRDefault="004949CF">
      <w:pPr>
        <w:pStyle w:val="just"/>
      </w:pPr>
      <w:r>
        <w:t>2.1.5. Иные права,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4949CF">
      <w:pPr>
        <w:pStyle w:val="just"/>
      </w:pPr>
      <w:r>
        <w:t>2.2. Рабо</w:t>
      </w:r>
      <w:r>
        <w:t>тник обязан:</w:t>
      </w:r>
    </w:p>
    <w:p w:rsidR="00000000" w:rsidRDefault="004949CF">
      <w:pPr>
        <w:pStyle w:val="just"/>
      </w:pPr>
      <w:r>
        <w:t>2.2.1. Добросовестно исполнять свои трудовые обязанности, возложенные на него настоящим трудовым договором.</w:t>
      </w:r>
    </w:p>
    <w:p w:rsidR="00000000" w:rsidRDefault="004949CF">
      <w:pPr>
        <w:pStyle w:val="just"/>
      </w:pPr>
      <w:r>
        <w:t>2.2.2. Соблюдать действующие у Работодателя требования по охране труда и обеспечению безопасности труда в пределах, установленных гл. 4</w:t>
      </w:r>
      <w:r>
        <w:t>9.1 Трудового кодекса Российской Федерации.</w:t>
      </w:r>
    </w:p>
    <w:p w:rsidR="00000000" w:rsidRDefault="004949CF">
      <w:pPr>
        <w:pStyle w:val="just"/>
      </w:pPr>
      <w:r>
        <w:t>2.2.3. Соблюдать установленные Работодателем требования к качеству выполняемой работы.</w:t>
      </w:r>
    </w:p>
    <w:p w:rsidR="00000000" w:rsidRDefault="004949CF">
      <w:pPr>
        <w:pStyle w:val="just"/>
      </w:pPr>
      <w:r>
        <w:t>2.2.4. Бережно относиться к имуществу Работодателя в случае его предоставления для использования в работе.</w:t>
      </w:r>
    </w:p>
    <w:p w:rsidR="00000000" w:rsidRDefault="004949CF">
      <w:pPr>
        <w:pStyle w:val="just"/>
      </w:pPr>
      <w:r>
        <w:t>2.2.5. Незамедлительно сообщать Работодателю либо непосредственному руководителю о возникновении ситуации, представляющей угрозу жизни и здоровью люд</w:t>
      </w:r>
      <w:r>
        <w:t>ей, сохранности имущества Работодателя, в том числе находящегося у Работодателя имущества третьих лиц, если Работодатель несет ответственность за сохранность этого имущества, имущества других работников.</w:t>
      </w:r>
    </w:p>
    <w:p w:rsidR="00000000" w:rsidRDefault="004949CF">
      <w:pPr>
        <w:pStyle w:val="just"/>
      </w:pPr>
      <w:r>
        <w:t>2.2.6. Соблюдать установленные Работодателем сроки н</w:t>
      </w:r>
      <w:r>
        <w:t>а выполнение работы.</w:t>
      </w:r>
    </w:p>
    <w:p w:rsidR="00000000" w:rsidRDefault="004949CF">
      <w:pPr>
        <w:pStyle w:val="just"/>
      </w:pPr>
      <w:r>
        <w:t>2.2.7. Направлять в форме электронного документа подтверждение получения электронного документа от Работодателя, касающегося трудовых отношений, в течение 2 (двух) рабочих дней со дня получения указанного документа (включая день получе</w:t>
      </w:r>
      <w:r>
        <w:t>ния).</w:t>
      </w:r>
    </w:p>
    <w:p w:rsidR="00000000" w:rsidRDefault="004949CF">
      <w:pPr>
        <w:pStyle w:val="just"/>
      </w:pPr>
      <w:r>
        <w:t>2.2.8. Соблюдать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</w:t>
      </w:r>
      <w:r>
        <w:rPr>
          <w:rFonts w:eastAsia="Times New Roman"/>
        </w:rPr>
        <w:t>ти работодателя</w:t>
      </w:r>
    </w:p>
    <w:p w:rsidR="00000000" w:rsidRDefault="004949CF">
      <w:pPr>
        <w:pStyle w:val="just"/>
      </w:pPr>
      <w:r>
        <w:t>3.1. Работодатель имеет право:</w:t>
      </w:r>
    </w:p>
    <w:p w:rsidR="00000000" w:rsidRDefault="004949CF">
      <w:pPr>
        <w:pStyle w:val="just"/>
      </w:pPr>
      <w:r>
        <w:t>3.1.1. Требовать от Работника добросовестного исполнения обязанностей по настоящему трудовому договору.</w:t>
      </w:r>
    </w:p>
    <w:p w:rsidR="00000000" w:rsidRDefault="004949CF">
      <w:pPr>
        <w:pStyle w:val="just"/>
      </w:pPr>
      <w:r>
        <w:t>3.1.2. Принимать локальные нормативные акты, непосредственно связанные с трудовой деятельностью Работника</w:t>
      </w:r>
      <w:r>
        <w:t>.</w:t>
      </w:r>
    </w:p>
    <w:p w:rsidR="00000000" w:rsidRDefault="004949CF">
      <w:pPr>
        <w:pStyle w:val="just"/>
      </w:pPr>
      <w:r>
        <w:t>3.1.3. Привлекать Работника к дисциплинарной и материальной ответственности в порядке, установленном трудовым законодательством.</w:t>
      </w:r>
    </w:p>
    <w:p w:rsidR="00000000" w:rsidRDefault="004949CF">
      <w:pPr>
        <w:pStyle w:val="just"/>
      </w:pPr>
      <w:r>
        <w:t>3.1.4. Поощрять Работника за добросовестный эффективный труд.</w:t>
      </w:r>
    </w:p>
    <w:p w:rsidR="00000000" w:rsidRDefault="004949CF">
      <w:pPr>
        <w:pStyle w:val="just"/>
      </w:pPr>
      <w:r>
        <w:t>3.1.5 Работодатель имеет иные права, предусмотренные трудовым з</w:t>
      </w:r>
      <w:r>
        <w:t>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4949CF">
      <w:pPr>
        <w:pStyle w:val="just"/>
      </w:pPr>
      <w:r>
        <w:t>3.2. Работодатель обязан:</w:t>
      </w:r>
    </w:p>
    <w:p w:rsidR="00000000" w:rsidRDefault="004949CF">
      <w:pPr>
        <w:pStyle w:val="just"/>
      </w:pPr>
      <w:r>
        <w:t xml:space="preserve">3.2.1. Предоставить Работнику работу, обусловленную настоящим </w:t>
      </w:r>
      <w:r>
        <w:t>трудовым договором.</w:t>
      </w:r>
    </w:p>
    <w:p w:rsidR="00000000" w:rsidRDefault="004949CF">
      <w:pPr>
        <w:pStyle w:val="just"/>
      </w:pPr>
      <w:r>
        <w:t>3.2.2. Обеспечить безопасность и условия труда Работника, соответствующие нормативным требованиям охраны труда, в пределах требований гл. 49.1 Трудового кодекса РФ.</w:t>
      </w:r>
    </w:p>
    <w:p w:rsidR="00000000" w:rsidRDefault="004949CF">
      <w:pPr>
        <w:pStyle w:val="just"/>
      </w:pPr>
      <w:r>
        <w:t>3.2.3. Расследовать и учитывать произошедшие с Работником несчастные сл</w:t>
      </w:r>
      <w:r>
        <w:t>учаи (профзаболевания).</w:t>
      </w:r>
    </w:p>
    <w:p w:rsidR="00000000" w:rsidRDefault="004949CF">
      <w:pPr>
        <w:pStyle w:val="just"/>
      </w:pPr>
      <w:r>
        <w:t>3.2.4. Осуществлять обязательное социальное страхование Работника от несчастных случаев на производстве и профзаболеваний.</w:t>
      </w:r>
    </w:p>
    <w:p w:rsidR="00000000" w:rsidRDefault="004949CF">
      <w:pPr>
        <w:pStyle w:val="just"/>
      </w:pPr>
      <w:r>
        <w:t>3.2.5. Выплачивать в полном размере причитающуюся работнику заработную плату в установленные сроки.</w:t>
      </w:r>
    </w:p>
    <w:p w:rsidR="00000000" w:rsidRDefault="004949CF">
      <w:pPr>
        <w:pStyle w:val="just"/>
      </w:pPr>
      <w:r>
        <w:t>3.2.6. Ос</w:t>
      </w:r>
      <w:r>
        <w:t>уществлять обработку и обеспечивать защиту персональных данных Работника в соответствии с законодательством РФ.</w:t>
      </w:r>
    </w:p>
    <w:p w:rsidR="00000000" w:rsidRDefault="004949CF">
      <w:pPr>
        <w:pStyle w:val="just"/>
      </w:pPr>
      <w:r>
        <w:t>3.2.7. Знакомить Работника под личную подпись с принимаемыми локальными нормативными актами, непосредственно связанными с его трудовой деятельно</w:t>
      </w:r>
      <w:r>
        <w:t>стью.</w:t>
      </w:r>
    </w:p>
    <w:p w:rsidR="00000000" w:rsidRDefault="004949CF">
      <w:pPr>
        <w:pStyle w:val="just"/>
      </w:pPr>
      <w:r>
        <w:t xml:space="preserve">3.2.8. Направлять в форме электронного документа подтверждение получения электронного документа от Работника, касающегося трудовых отношений и трудовой деятельности, в течение 2 (двух) рабочих дней со дня получения указанного документа (включая день </w:t>
      </w:r>
      <w:r>
        <w:t>получения).</w:t>
      </w:r>
    </w:p>
    <w:p w:rsidR="00000000" w:rsidRDefault="004949CF">
      <w:pPr>
        <w:pStyle w:val="just"/>
      </w:pPr>
      <w:r>
        <w:t>3.2.9. Работодатель исполняет иные обязанности, предусмотренные трудовым законодательством и иными нормативными правовыми актами, содержащими нормы трудового права, соглашениями, локальными нормативными актами и настоящим трудовым договором.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  <w:r>
        <w:rPr>
          <w:rFonts w:eastAsia="Times New Roman"/>
        </w:rPr>
        <w:t>. Оплата труда, компенсации и социальные гарантии</w:t>
      </w:r>
    </w:p>
    <w:p w:rsidR="00000000" w:rsidRDefault="004949CF">
      <w:pPr>
        <w:pStyle w:val="just"/>
      </w:pPr>
      <w:r>
        <w:t>4.1. За выполнение трудовых обязанностей, предусмотренных настоящим трудовым договором, Работнику устанавливается:</w:t>
      </w:r>
    </w:p>
    <w:p w:rsidR="00000000" w:rsidRDefault="004949CF">
      <w:pPr>
        <w:pStyle w:val="just"/>
      </w:pPr>
      <w:r>
        <w:t>- оклад в размере 8000 (восемь тысяч) руб. в месяц.</w:t>
      </w:r>
    </w:p>
    <w:p w:rsidR="00000000" w:rsidRDefault="004949CF">
      <w:pPr>
        <w:pStyle w:val="just"/>
      </w:pPr>
      <w:r>
        <w:t>4.2. Выплата заработной платы Работнику производится в сроки и порядке, установленные положением об оплате труда и иными локальными нормативными актами Работодателя.</w:t>
      </w:r>
    </w:p>
    <w:p w:rsidR="00000000" w:rsidRDefault="004949CF">
      <w:pPr>
        <w:pStyle w:val="just"/>
      </w:pPr>
      <w:r>
        <w:t xml:space="preserve">4.3. Работодатель выплачивает Работнику компенсацию за использование телекоммуникационных </w:t>
      </w:r>
      <w:r>
        <w:t>сетей в служебных целях в размере 1000 (одна тысяча) руб. в месяц.</w:t>
      </w:r>
    </w:p>
    <w:p w:rsidR="00000000" w:rsidRDefault="004949CF">
      <w:pPr>
        <w:pStyle w:val="just"/>
      </w:pPr>
      <w:r>
        <w:t>4.4. На Работника распространяются льготы, гарантии и компенсации, установленные трудовым законодательством и иными нормативными правовыми актами, содержащими нормы трудового права, соглаше</w:t>
      </w:r>
      <w:r>
        <w:t>ниями, локальными нормативными актами и настоящим трудовым договором.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4949CF">
      <w:pPr>
        <w:pStyle w:val="just"/>
      </w:pPr>
      <w:r>
        <w:t>5.1. Работнику устанавливается 40-часовая пятидневная рабочая неделя с двумя выходными днями - вторником и воскресеньем. Ежедневный режим рабочего времен</w:t>
      </w:r>
      <w:r>
        <w:t>и и времени отдыха Работник определяет самостоятельно.</w:t>
      </w:r>
    </w:p>
    <w:p w:rsidR="00000000" w:rsidRDefault="004949CF">
      <w:pPr>
        <w:pStyle w:val="just"/>
      </w:pPr>
      <w:r>
        <w:t>5.2. Работнику предоставляется ежегодный основной оплачиваемый отпуск продолжительностью 28 календарных дней.</w:t>
      </w:r>
    </w:p>
    <w:p w:rsidR="00000000" w:rsidRDefault="004949CF">
      <w:pPr>
        <w:pStyle w:val="just"/>
      </w:pPr>
      <w:r>
        <w:t>5.3. Ежегодный основной оплачиваемый отпуск предоставляется в соответствии с графиком отпус</w:t>
      </w:r>
      <w:r>
        <w:t>ков.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6. Социальное страхование</w:t>
      </w:r>
    </w:p>
    <w:p w:rsidR="00000000" w:rsidRDefault="004949CF">
      <w:pPr>
        <w:pStyle w:val="just"/>
      </w:pPr>
      <w:r>
        <w:t>6.1. Работник подлежит обязательному социальному страхованию на условиях обязательного социального страхования работника в связи с трудовой деятельностью в соответствии с законодательством РФ.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труд</w:t>
      </w:r>
      <w:r>
        <w:rPr>
          <w:rFonts w:eastAsia="Times New Roman"/>
        </w:rPr>
        <w:t>ового договора</w:t>
      </w:r>
    </w:p>
    <w:p w:rsidR="00000000" w:rsidRDefault="004949CF">
      <w:pPr>
        <w:pStyle w:val="just"/>
      </w:pPr>
      <w:r>
        <w:t>7.1. Работодатель и Работник несут ответственность за неисполнение или ненадлежащее исполнение взятых на себя обязанностей и обязательств, установленных настоящим трудовым договором, локальными нормативными актами Работодателя, законодательс</w:t>
      </w:r>
      <w:r>
        <w:t>твом РФ.</w:t>
      </w:r>
    </w:p>
    <w:p w:rsidR="00000000" w:rsidRDefault="004949CF">
      <w:pPr>
        <w:pStyle w:val="just"/>
      </w:pPr>
      <w:r>
        <w:t>7.2. За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взыскания, предусмотренные ст. 192 Трудового кодекса РФ.</w:t>
      </w:r>
    </w:p>
    <w:p w:rsidR="00000000" w:rsidRDefault="004949CF">
      <w:pPr>
        <w:pStyle w:val="just"/>
      </w:pPr>
      <w:r>
        <w:t>7.3. Работник и работодатель</w:t>
      </w:r>
      <w:r>
        <w:t xml:space="preserve"> могут быть привлечены к материальной и иным видам юридической ответственности в случаях и в порядке, предусмотренных трудовым законодательством и иными федеральными законами.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трудового договора</w:t>
      </w:r>
    </w:p>
    <w:p w:rsidR="00000000" w:rsidRDefault="004949CF">
      <w:pPr>
        <w:pStyle w:val="just"/>
      </w:pPr>
      <w:r>
        <w:t>8.1. Трудовой договор прекращается по следующ</w:t>
      </w:r>
      <w:r>
        <w:t>им основаниям:</w:t>
      </w:r>
    </w:p>
    <w:p w:rsidR="00000000" w:rsidRDefault="004949CF">
      <w:pPr>
        <w:pStyle w:val="just"/>
      </w:pPr>
      <w:r>
        <w:t>8.1.1. соглашение сторон;</w:t>
      </w:r>
    </w:p>
    <w:p w:rsidR="00000000" w:rsidRDefault="004949CF">
      <w:pPr>
        <w:pStyle w:val="just"/>
      </w:pPr>
      <w:r>
        <w:t>8.1.2. расторжение трудового договора по инициативе работника;</w:t>
      </w:r>
    </w:p>
    <w:p w:rsidR="00000000" w:rsidRDefault="004949CF">
      <w:pPr>
        <w:pStyle w:val="just"/>
      </w:pPr>
      <w:r>
        <w:t>8.1.3. расторжение трудового договора по инициативе работодателя, а именно при:</w:t>
      </w:r>
    </w:p>
    <w:p w:rsidR="00000000" w:rsidRDefault="004949CF">
      <w:pPr>
        <w:pStyle w:val="just"/>
      </w:pPr>
      <w:r>
        <w:t>- ликвидации организации;</w:t>
      </w:r>
    </w:p>
    <w:p w:rsidR="00000000" w:rsidRDefault="004949CF">
      <w:pPr>
        <w:pStyle w:val="just"/>
      </w:pPr>
      <w:r>
        <w:t xml:space="preserve">- сокращении численности или штата работников </w:t>
      </w:r>
      <w:r>
        <w:t>организации;</w:t>
      </w:r>
    </w:p>
    <w:p w:rsidR="00000000" w:rsidRDefault="004949CF">
      <w:pPr>
        <w:pStyle w:val="just"/>
      </w:pPr>
      <w:r>
        <w:t>- несоответствии Работника занимаемой должности или выполняемой работе вследствие недостаточной квалификации, подтвержденной результатами аттестации;</w:t>
      </w:r>
    </w:p>
    <w:p w:rsidR="00000000" w:rsidRDefault="004949CF">
      <w:pPr>
        <w:pStyle w:val="just"/>
      </w:pPr>
      <w:r>
        <w:t xml:space="preserve">- неоднократном неисполнении работником без уважительных причин трудовых обязанностей, в том </w:t>
      </w:r>
      <w:r>
        <w:t>числе неоднократном (более одного раза) нарушении сроков написания материалов, установленных Работодателем;</w:t>
      </w:r>
    </w:p>
    <w:p w:rsidR="00000000" w:rsidRDefault="004949CF">
      <w:pPr>
        <w:pStyle w:val="just"/>
      </w:pPr>
      <w:r>
        <w:t>8.1.4. отказ Работника от продолжения работы в связи со сменой собственника имущества организации, с изменением подведомственности (подчиненности) о</w:t>
      </w:r>
      <w:r>
        <w:t>рганизации либо ее реорганизацией;</w:t>
      </w:r>
    </w:p>
    <w:p w:rsidR="00000000" w:rsidRDefault="004949CF">
      <w:pPr>
        <w:pStyle w:val="just"/>
      </w:pPr>
      <w:r>
        <w:t>8.1.5. отказ работника от продолжения работы в связи с изменением определенных сторонами условий трудового договора;</w:t>
      </w:r>
    </w:p>
    <w:p w:rsidR="00000000" w:rsidRDefault="004949CF">
      <w:pPr>
        <w:pStyle w:val="just"/>
      </w:pPr>
      <w:r>
        <w:t>8.1.6. по обстоятельствам, не зависящим от воли сторон, предусмотренным ст. 83 Трудового кодекса РФ.</w:t>
      </w:r>
    </w:p>
    <w:p w:rsidR="00000000" w:rsidRDefault="004949CF">
      <w:pPr>
        <w:pStyle w:val="just"/>
      </w:pPr>
      <w:r>
        <w:t xml:space="preserve">8.2. О предстоящем увольнении в связи с ликвидацией организации, сокращением численности или штата работников организации Работодатель обязан предупредить </w:t>
      </w:r>
      <w:r>
        <w:t>Работника путем обмена электронными документами с электронной цифровой подписью не менее чем за 2 (два) месяца до увольнения.</w:t>
      </w:r>
    </w:p>
    <w:p w:rsidR="00000000" w:rsidRDefault="004949CF">
      <w:pPr>
        <w:pStyle w:val="just"/>
      </w:pPr>
      <w:r>
        <w:t>8.3. При расторжении трудового договора Работнику предоставляются гарантии и компенсации, предусмотренные гл. 27 Трудового кодекса</w:t>
      </w:r>
      <w:r>
        <w:t xml:space="preserve"> РФ, а также другими нормами Трудового кодекса РФ и иных федеральных законов.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4949CF">
      <w:pPr>
        <w:pStyle w:val="just"/>
      </w:pPr>
      <w:r>
        <w:t>9.1. Трудовые споры и разногласия сторон по вопросам соблюдения условий настоящего трудового договора разрешаются по соглашению сторон, а в случае не</w:t>
      </w:r>
      <w:r>
        <w:t>достижения соглашения рассматриваются комиссией по трудовым спорам и (или) судом в порядке, установленном законодательством РФ.</w:t>
      </w:r>
    </w:p>
    <w:p w:rsidR="00000000" w:rsidRDefault="004949CF">
      <w:pPr>
        <w:pStyle w:val="just"/>
      </w:pPr>
      <w:r>
        <w:t>9.2. В части, не предусмотренной настоящим трудовым договором, стороны руководствуются законодательством РФ.</w:t>
      </w:r>
    </w:p>
    <w:p w:rsidR="00000000" w:rsidRDefault="004949CF">
      <w:pPr>
        <w:pStyle w:val="just"/>
      </w:pPr>
      <w:r>
        <w:t>9.3. Настоящий труд</w:t>
      </w:r>
      <w:r>
        <w:t>овой договор заключен путем обмена электронными документами с использованием усиленной квалифицированной электронной подписи. Оформленный на бумажном носителе экземпляр настоящего трудового договора Работодатель направляет Работнику по почте заказным письм</w:t>
      </w:r>
      <w:r>
        <w:t>ом в течение 3 (трех) календарных дней с момента его подписания. О получении экземпляра трудового договора на руки Работник информирует работодателя электронными документами с электронной цифровой подписью в течение 2 (двух) рабочих дней (включая день полу</w:t>
      </w:r>
      <w:r>
        <w:t>чения оформленного на бумажном носителе экземпляра).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4949CF">
      <w:pPr>
        <w:pStyle w:val="HTML"/>
      </w:pPr>
      <w:r>
        <w:t>Работодатель:                              Работник:</w:t>
      </w:r>
    </w:p>
    <w:p w:rsidR="00000000" w:rsidRDefault="004949CF">
      <w:pPr>
        <w:pStyle w:val="HTML"/>
      </w:pPr>
      <w:r>
        <w:t>ООО "Романтика"                            Колоскова Жанна Борисовна</w:t>
      </w:r>
    </w:p>
    <w:p w:rsidR="00000000" w:rsidRDefault="004949CF">
      <w:pPr>
        <w:pStyle w:val="HTML"/>
      </w:pPr>
      <w:r>
        <w:t>Место нахождения: 117153, Москва,          Прожив</w:t>
      </w:r>
      <w:r>
        <w:t>ает по адресу:</w:t>
      </w:r>
    </w:p>
    <w:p w:rsidR="00000000" w:rsidRDefault="004949CF">
      <w:pPr>
        <w:pStyle w:val="HTML"/>
      </w:pPr>
      <w:r>
        <w:t>Жулебинский бульвар, д. 38                 117153, Москва, Жулебинский</w:t>
      </w:r>
    </w:p>
    <w:p w:rsidR="00000000" w:rsidRDefault="004949CF">
      <w:pPr>
        <w:pStyle w:val="HTML"/>
      </w:pPr>
      <w:r>
        <w:t>ИНН 77211098797                            бульвар, д. 40, корп. 3, кв. 33</w:t>
      </w:r>
    </w:p>
    <w:p w:rsidR="00000000" w:rsidRDefault="004949CF">
      <w:pPr>
        <w:pStyle w:val="HTML"/>
      </w:pPr>
      <w:r>
        <w:t>КПП 772101001                              Паспорт серии 4607, N 108894,</w:t>
      </w:r>
    </w:p>
    <w:p w:rsidR="00000000" w:rsidRDefault="004949CF">
      <w:pPr>
        <w:pStyle w:val="HTML"/>
      </w:pPr>
      <w:r>
        <w:t xml:space="preserve">ОГРН 1057721112341    </w:t>
      </w:r>
      <w:r>
        <w:t xml:space="preserve">                     выдан 2 ОМУВД Люберецкого района</w:t>
      </w:r>
    </w:p>
    <w:p w:rsidR="00000000" w:rsidRDefault="004949CF">
      <w:pPr>
        <w:pStyle w:val="HTML"/>
      </w:pPr>
      <w:r>
        <w:t>-----------------                          Московской области,</w:t>
      </w:r>
    </w:p>
    <w:p w:rsidR="00000000" w:rsidRDefault="004949CF">
      <w:pPr>
        <w:pStyle w:val="HTML"/>
      </w:pPr>
      <w:r>
        <w:t>¦     Печать    ¦                          дата выдачи: 03.05.2004</w:t>
      </w:r>
    </w:p>
    <w:p w:rsidR="00000000" w:rsidRDefault="004949CF">
      <w:pPr>
        <w:pStyle w:val="HTML"/>
      </w:pPr>
      <w:r>
        <w:t>¦ООО "Романтика"¦</w:t>
      </w:r>
    </w:p>
    <w:p w:rsidR="00000000" w:rsidRDefault="004949CF">
      <w:pPr>
        <w:pStyle w:val="HTML"/>
      </w:pPr>
      <w:r>
        <w:t>-----------------</w:t>
      </w:r>
    </w:p>
    <w:p w:rsidR="00000000" w:rsidRDefault="004949CF">
      <w:pPr>
        <w:pStyle w:val="HTML"/>
      </w:pPr>
      <w:r>
        <w:t>Генеральный директор</w:t>
      </w:r>
    </w:p>
    <w:p w:rsidR="00000000" w:rsidRDefault="004949CF">
      <w:pPr>
        <w:pStyle w:val="HTML"/>
      </w:pPr>
      <w:r>
        <w:t>Зонтов       А.</w:t>
      </w:r>
      <w:r>
        <w:t>И. Зонтов                   Колоскова         Ж.Б. Колоскова</w:t>
      </w:r>
    </w:p>
    <w:p w:rsidR="00000000" w:rsidRDefault="004949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9CF">
      <w:pPr>
        <w:pStyle w:val="right"/>
      </w:pPr>
      <w:r>
        <w:t>Источник - "Кадровая служба и управление персоналом предприятия", 2013, № 6</w:t>
      </w:r>
    </w:p>
    <w:p w:rsidR="00000000" w:rsidRDefault="004949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https://порядокправа.рф/obrazecy/trudovoj_dogovor_s_distancionnym_rabotnikom_obrazec_zapolneniya.htm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9CF"/>
    <w:rsid w:val="0049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67B884-F72E-486F-B403-7A267DF02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stancionnym_rabotni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1782</Words>
  <Characters>10163</Characters>
  <Application>Microsoft Office Word</Application>
  <DocSecurity>0</DocSecurity>
  <Lines>84</Lines>
  <Paragraphs>23</Paragraphs>
  <ScaleCrop>false</ScaleCrop>
  <Company/>
  <LinksUpToDate>false</LinksUpToDate>
  <CharactersWithSpaces>11922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дистанционным работником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