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D0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(контракт) с муниципальным служащим администрации Озерского района Московской области</w:t>
      </w:r>
    </w:p>
    <w:p w:rsidR="00000000" w:rsidRDefault="00611D02">
      <w:pPr>
        <w:pStyle w:val="right"/>
      </w:pPr>
      <w:r>
        <w:t>Приложение к Распоряжению главы Озерского района Московской области от 26 июня 2002 г. N 604-Р</w:t>
      </w:r>
    </w:p>
    <w:p w:rsidR="00000000" w:rsidRDefault="00611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0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(КОНТРАКТ) </w:t>
      </w:r>
      <w:r>
        <w:rPr>
          <w:rFonts w:eastAsia="Times New Roman"/>
        </w:rPr>
        <w:t>С МУНИЦИПАЛЬНЫМ СЛУЖАЩИМ АДМИНИСТРАЦИИ ОЗЕРСКОГО РАЙОНА МОСКОВСКОЙ ОБЛАСТИ</w:t>
      </w:r>
    </w:p>
    <w:p w:rsidR="00000000" w:rsidRDefault="00611D02">
      <w:pPr>
        <w:pStyle w:val="HTML"/>
      </w:pPr>
      <w:r>
        <w:t xml:space="preserve">     Администрация  Озерского  района Московской области,  именуемая в</w:t>
      </w:r>
    </w:p>
    <w:p w:rsidR="00000000" w:rsidRDefault="00611D02">
      <w:pPr>
        <w:pStyle w:val="HTML"/>
      </w:pPr>
      <w:r>
        <w:t>дальнейшем  "Администрация",  в  лице  исполняющего  обязанности главы</w:t>
      </w:r>
    </w:p>
    <w:p w:rsidR="00000000" w:rsidRDefault="00611D02">
      <w:pPr>
        <w:pStyle w:val="HTML"/>
      </w:pPr>
      <w:r>
        <w:t>Озерского  района  Хоботова Владимира А</w:t>
      </w:r>
      <w:r>
        <w:t>лександровича,  действующего на</w:t>
      </w:r>
    </w:p>
    <w:p w:rsidR="00000000" w:rsidRDefault="00611D02">
      <w:pPr>
        <w:pStyle w:val="HTML"/>
      </w:pPr>
      <w:r>
        <w:t>основании Устава муниципального образования "Озерский район",  с одной</w:t>
      </w:r>
    </w:p>
    <w:p w:rsidR="00000000" w:rsidRDefault="00611D02">
      <w:pPr>
        <w:pStyle w:val="HTML"/>
      </w:pPr>
      <w:r>
        <w:t>стороны, и ___________________________________________________________</w:t>
      </w:r>
    </w:p>
    <w:p w:rsidR="00000000" w:rsidRDefault="00611D02">
      <w:pPr>
        <w:pStyle w:val="HTML"/>
      </w:pPr>
      <w:r>
        <w:t>(фамилия, имя, отчество)</w:t>
      </w:r>
    </w:p>
    <w:p w:rsidR="00000000" w:rsidRDefault="00611D02">
      <w:pPr>
        <w:pStyle w:val="HTML"/>
      </w:pPr>
    </w:p>
    <w:p w:rsidR="00000000" w:rsidRDefault="00611D02">
      <w:pPr>
        <w:pStyle w:val="HTML"/>
      </w:pPr>
      <w:r>
        <w:t>________________________________________________________</w:t>
      </w:r>
      <w:r>
        <w:t>_____________,</w:t>
      </w:r>
    </w:p>
    <w:p w:rsidR="00000000" w:rsidRDefault="00611D02">
      <w:pPr>
        <w:pStyle w:val="HTML"/>
      </w:pPr>
      <w:r>
        <w:t>именуемый  в дальнейшем  "муниципальный  служащий",  с другой стороны,</w:t>
      </w:r>
    </w:p>
    <w:p w:rsidR="00000000" w:rsidRDefault="00611D02">
      <w:pPr>
        <w:pStyle w:val="HTML"/>
      </w:pPr>
      <w:r>
        <w:t>заключили настоящий договор о нижеследующем:</w:t>
      </w:r>
    </w:p>
    <w:p w:rsidR="00000000" w:rsidRDefault="00611D02">
      <w:pPr>
        <w:pStyle w:val="HTML"/>
      </w:pPr>
      <w:r>
        <w:t>1. ______________________________________________________________</w:t>
      </w:r>
    </w:p>
    <w:p w:rsidR="00000000" w:rsidRDefault="00611D02">
      <w:pPr>
        <w:pStyle w:val="HTML"/>
      </w:pPr>
      <w:r>
        <w:t>(фамилия, имя, отчество)</w:t>
      </w:r>
    </w:p>
    <w:p w:rsidR="00000000" w:rsidRDefault="00611D02">
      <w:pPr>
        <w:pStyle w:val="HTML"/>
      </w:pPr>
    </w:p>
    <w:p w:rsidR="00000000" w:rsidRDefault="00611D02">
      <w:pPr>
        <w:pStyle w:val="HTML"/>
      </w:pPr>
      <w:r>
        <w:t>назначается на должность ________</w:t>
      </w:r>
      <w:r>
        <w:t>_____________________________________</w:t>
      </w:r>
    </w:p>
    <w:p w:rsidR="00000000" w:rsidRDefault="00611D02">
      <w:pPr>
        <w:pStyle w:val="HTML"/>
      </w:pPr>
      <w:r>
        <w:t>(полное наименование должности)</w:t>
      </w:r>
    </w:p>
    <w:p w:rsidR="00000000" w:rsidRDefault="00611D02">
      <w:pPr>
        <w:pStyle w:val="HTML"/>
      </w:pPr>
    </w:p>
    <w:p w:rsidR="00000000" w:rsidRDefault="00611D02">
      <w:pPr>
        <w:pStyle w:val="HTML"/>
      </w:pPr>
      <w:r>
        <w:t>для выполнения обязанностей,  предусмотренных должностной инструкцией,</w:t>
      </w:r>
    </w:p>
    <w:p w:rsidR="00000000" w:rsidRDefault="00611D02">
      <w:pPr>
        <w:pStyle w:val="HTML"/>
      </w:pPr>
      <w:r>
        <w:t>являющейся    неотъемлемой    составной    частью   данного   договора</w:t>
      </w:r>
    </w:p>
    <w:p w:rsidR="00000000" w:rsidRDefault="00611D02">
      <w:pPr>
        <w:pStyle w:val="HTML"/>
      </w:pPr>
      <w:r>
        <w:t>(прилагается).</w:t>
      </w:r>
    </w:p>
    <w:p w:rsidR="00000000" w:rsidRDefault="00611D02">
      <w:pPr>
        <w:pStyle w:val="HTML"/>
      </w:pPr>
      <w:r>
        <w:t>2. Договор является договоро</w:t>
      </w:r>
      <w:r>
        <w:t>м по основной работе.</w:t>
      </w:r>
    </w:p>
    <w:p w:rsidR="00000000" w:rsidRDefault="00611D02">
      <w:pPr>
        <w:pStyle w:val="HTML"/>
      </w:pPr>
      <w:r>
        <w:t>3. Договор заключается на _______________________________________</w:t>
      </w:r>
    </w:p>
    <w:p w:rsidR="00000000" w:rsidRDefault="00611D02">
      <w:pPr>
        <w:pStyle w:val="HTML"/>
      </w:pPr>
      <w:r>
        <w:t>(указать, на какой срок)</w:t>
      </w:r>
    </w:p>
    <w:p w:rsidR="00000000" w:rsidRDefault="00611D02">
      <w:pPr>
        <w:pStyle w:val="HTML"/>
      </w:pPr>
    </w:p>
    <w:p w:rsidR="00000000" w:rsidRDefault="00611D02">
      <w:pPr>
        <w:pStyle w:val="HTML"/>
      </w:pPr>
      <w:r>
        <w:t>______________________________________________________________________</w:t>
      </w:r>
    </w:p>
    <w:p w:rsidR="00000000" w:rsidRDefault="00611D02">
      <w:pPr>
        <w:pStyle w:val="HTML"/>
      </w:pPr>
      <w:r>
        <w:t>- начало действия договора ___________________________________________</w:t>
      </w:r>
    </w:p>
    <w:p w:rsidR="00000000" w:rsidRDefault="00611D02">
      <w:pPr>
        <w:pStyle w:val="HTML"/>
      </w:pPr>
      <w:r>
        <w:t>- окончание действия договора ________________________________________</w:t>
      </w:r>
    </w:p>
    <w:p w:rsidR="00000000" w:rsidRDefault="00611D02">
      <w:pPr>
        <w:pStyle w:val="HTML"/>
      </w:pPr>
      <w:r>
        <w:t>4.  Для  муниципального  служащего  устанавливается испытательный</w:t>
      </w:r>
    </w:p>
    <w:p w:rsidR="00000000" w:rsidRDefault="00611D02">
      <w:pPr>
        <w:pStyle w:val="HTML"/>
      </w:pPr>
      <w:r>
        <w:t>срок ___________________________________________</w:t>
      </w:r>
      <w:r>
        <w:t>______________________</w:t>
      </w:r>
    </w:p>
    <w:p w:rsidR="00000000" w:rsidRDefault="00611D02">
      <w:pPr>
        <w:pStyle w:val="HTML"/>
      </w:pPr>
      <w:r>
        <w:t>(указать, с какого и по какое время)</w:t>
      </w:r>
    </w:p>
    <w:p w:rsidR="00000000" w:rsidRDefault="00611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02">
      <w:pPr>
        <w:pStyle w:val="just"/>
      </w:pPr>
      <w:r>
        <w:t>5. Муниципальному служащему устанавливается 40-часовая рабочая неделя с пятью рабочими днями и выходными днями в субботу и воскресенье. Время начала и окончания ежедневной работы определяется Пра</w:t>
      </w:r>
      <w:r>
        <w:t>вилами внутреннего трудового распорядка.</w:t>
      </w:r>
    </w:p>
    <w:p w:rsidR="00000000" w:rsidRDefault="00611D02">
      <w:pPr>
        <w:pStyle w:val="just"/>
      </w:pPr>
      <w:r>
        <w:t>6. Муниципальный служащий имеет право на:</w:t>
      </w:r>
    </w:p>
    <w:p w:rsidR="00000000" w:rsidRDefault="00611D02">
      <w:pPr>
        <w:pStyle w:val="just"/>
      </w:pPr>
      <w:r>
        <w:t xml:space="preserve">1) ознакомление с документами, определяющими его права и обязанности по замещаемой должности, критерии оценки качества работы и условия продвижения по службе, на </w:t>
      </w:r>
      <w:r>
        <w:lastRenderedPageBreak/>
        <w:t>обеспечение</w:t>
      </w:r>
      <w:r>
        <w:t xml:space="preserve"> организационно-технических условий, необходимых для осуществления своих должностных полномочий;</w:t>
      </w:r>
    </w:p>
    <w:p w:rsidR="00000000" w:rsidRDefault="00611D02">
      <w:pPr>
        <w:pStyle w:val="just"/>
      </w:pPr>
      <w:r>
        <w:t>2) получение в установленных законом случаях и порядке от государственных и муниципальных органов, а также от организаций независимо от их организационно-право</w:t>
      </w:r>
      <w:r>
        <w:t>вых форм и форм собственности необходимой для исполнения должностных полномочий информации и материалов;</w:t>
      </w:r>
    </w:p>
    <w:p w:rsidR="00000000" w:rsidRDefault="00611D02">
      <w:pPr>
        <w:pStyle w:val="just"/>
      </w:pPr>
      <w:r>
        <w:t>3) внесение предложений по совершенствованию муниципальной службы;</w:t>
      </w:r>
    </w:p>
    <w:p w:rsidR="00000000" w:rsidRDefault="00611D02">
      <w:pPr>
        <w:pStyle w:val="just"/>
      </w:pPr>
      <w:r>
        <w:t>4) ознакомление со всеми материалами своего личного дела, с отзывами о своей деятель</w:t>
      </w:r>
      <w:r>
        <w:t>ности и другими документами до внесения их в личное дело, приобщение к личному делу своих объяснений, а также проведение по его требованию служебного расследования для опровержения сведений, порочащих его честь и достоинство;</w:t>
      </w:r>
    </w:p>
    <w:p w:rsidR="00000000" w:rsidRDefault="00611D02">
      <w:pPr>
        <w:pStyle w:val="just"/>
      </w:pPr>
      <w:r>
        <w:t xml:space="preserve">5) принятие решений и участие </w:t>
      </w:r>
      <w:r>
        <w:t>в их подготовке в соответствии с его должностными обязанностями;</w:t>
      </w:r>
    </w:p>
    <w:p w:rsidR="00000000" w:rsidRDefault="00611D02">
      <w:pPr>
        <w:pStyle w:val="just"/>
      </w:pPr>
      <w:r>
        <w:t>6) продвижение по службе, увеличение размера денежного содержания с учетом результатов работы, уровня квалификации, стажа работы и служебных заслуг;</w:t>
      </w:r>
    </w:p>
    <w:p w:rsidR="00000000" w:rsidRDefault="00611D02">
      <w:pPr>
        <w:pStyle w:val="just"/>
      </w:pPr>
      <w:r>
        <w:t xml:space="preserve">7) повышение квалификации, переподготовку </w:t>
      </w:r>
      <w:r>
        <w:t>(переквалификацию) за счет средств местного бюджета;</w:t>
      </w:r>
    </w:p>
    <w:p w:rsidR="00000000" w:rsidRDefault="00611D02">
      <w:pPr>
        <w:pStyle w:val="just"/>
      </w:pPr>
      <w:r>
        <w:t>8) участие по своей инициативе в конкурсе на замещение вакантной должности муниципальной службы или государственной должности государственной службы;</w:t>
      </w:r>
    </w:p>
    <w:p w:rsidR="00000000" w:rsidRDefault="00611D02">
      <w:pPr>
        <w:pStyle w:val="just"/>
      </w:pPr>
      <w:r>
        <w:t>9) выход в отставку;</w:t>
      </w:r>
    </w:p>
    <w:p w:rsidR="00000000" w:rsidRDefault="00611D02">
      <w:pPr>
        <w:pStyle w:val="just"/>
      </w:pPr>
      <w:r>
        <w:t>10) обращение в орган управления</w:t>
      </w:r>
      <w:r>
        <w:t xml:space="preserve"> муниципальной службой Московской области и (или) в суд для разрешения споров, связанных с прохождением муниципальной службы.</w:t>
      </w:r>
    </w:p>
    <w:p w:rsidR="00000000" w:rsidRDefault="00611D02">
      <w:pPr>
        <w:pStyle w:val="just"/>
      </w:pPr>
      <w:r>
        <w:t>Муниципальному служащему могут быть предоставлены иные права в соответствии с нормативными правовыми актами Озерского района, не п</w:t>
      </w:r>
      <w:r>
        <w:t>ротиворечащими Конституции Российской Федерации, федеральным законам и законам Московской области.</w:t>
      </w:r>
    </w:p>
    <w:p w:rsidR="00000000" w:rsidRDefault="00611D02">
      <w:pPr>
        <w:pStyle w:val="just"/>
      </w:pPr>
      <w:r>
        <w:t>7. Муниципальный служащий обязан:</w:t>
      </w:r>
    </w:p>
    <w:p w:rsidR="00000000" w:rsidRDefault="00611D02">
      <w:pPr>
        <w:pStyle w:val="just"/>
      </w:pPr>
      <w:r>
        <w:t>1) осуществлять свои функции в пределах предоставленных ему прав и установленных должностных обязанностей;</w:t>
      </w:r>
    </w:p>
    <w:p w:rsidR="00000000" w:rsidRDefault="00611D02">
      <w:pPr>
        <w:pStyle w:val="just"/>
      </w:pPr>
      <w:r>
        <w:t xml:space="preserve">2) обеспечивать </w:t>
      </w:r>
      <w:r>
        <w:t>соблюдение и защиту прав и законных интересов граждан;</w:t>
      </w:r>
    </w:p>
    <w:p w:rsidR="00000000" w:rsidRDefault="00611D02">
      <w:pPr>
        <w:pStyle w:val="just"/>
      </w:pPr>
      <w:r>
        <w:t>3) обеспечивать соблюдение Конституции Российской Федерации, реализацию федеральных законов, Устава Московской области, законов, иных нормативных правовых актов Московской области, Устава и иных нормат</w:t>
      </w:r>
      <w:r>
        <w:t>ивных правовых актов муниципального образования "Озерский район";</w:t>
      </w:r>
    </w:p>
    <w:p w:rsidR="00000000" w:rsidRDefault="00611D02">
      <w:pPr>
        <w:pStyle w:val="just"/>
      </w:pPr>
      <w:r>
        <w:t>4) своевременно рассматривать обращения граждан и организаций, запросы депутатов, а также государственных органов и органов местного самоуправления и принимать по ним решения в установленном</w:t>
      </w:r>
      <w:r>
        <w:t xml:space="preserve"> законодательством порядке;</w:t>
      </w:r>
    </w:p>
    <w:p w:rsidR="00000000" w:rsidRDefault="00611D02">
      <w:pPr>
        <w:pStyle w:val="just"/>
      </w:pPr>
      <w:r>
        <w:t>5) исполнять распоряжения вышестоящих руководителей, отданные в пределах их должностных полномочий, за исключением незаконных;</w:t>
      </w:r>
    </w:p>
    <w:p w:rsidR="00000000" w:rsidRDefault="00611D02">
      <w:pPr>
        <w:pStyle w:val="just"/>
      </w:pPr>
      <w:r>
        <w:t>6) соблюдать установленные правила внутреннего трудового распорядка, должностные инструкции и порядок</w:t>
      </w:r>
      <w:r>
        <w:t xml:space="preserve"> работы со служебной информацией;</w:t>
      </w:r>
    </w:p>
    <w:p w:rsidR="00000000" w:rsidRDefault="00611D02">
      <w:pPr>
        <w:pStyle w:val="just"/>
      </w:pPr>
      <w:r>
        <w:t>7) поддерживать уровень квалификации, достаточный для исполнения должностных обязанностей;</w:t>
      </w:r>
    </w:p>
    <w:p w:rsidR="00000000" w:rsidRDefault="00611D02">
      <w:pPr>
        <w:pStyle w:val="just"/>
      </w:pPr>
      <w:r>
        <w:t>8) хранить государственную и иную охраняемую законом тайну, а также не разглашать сведения, ставшие ему известными в связи с исполн</w:t>
      </w:r>
      <w:r>
        <w:t>ением должностных обязанностей, затрагивающие частную жизнь, честь и достоинство граждан, в том числе после прекращения муниципальной службы;</w:t>
      </w:r>
    </w:p>
    <w:p w:rsidR="00000000" w:rsidRDefault="00611D02">
      <w:pPr>
        <w:pStyle w:val="just"/>
      </w:pPr>
      <w:r>
        <w:t>9) выполнять иные обязанности, возложенные на него законами Московской области, Уставом и иными нормативными правовыми актами Озерского района.</w:t>
      </w:r>
    </w:p>
    <w:p w:rsidR="00000000" w:rsidRDefault="00611D02">
      <w:pPr>
        <w:pStyle w:val="just"/>
      </w:pPr>
      <w:r>
        <w:t>2. В порядке, установленном Уставом и другими нормативными правовыми актами Озерского района, в соответствии с ф</w:t>
      </w:r>
      <w:r>
        <w:t>едеральными законами и законами Московской области муниципальный служащий обязан передавать в доверительное управление под гарантию муниципального образования на время прохождения муниципальной службы находящиеся в его собственности доли (пакеты акций) в у</w:t>
      </w:r>
      <w:r>
        <w:t>ставном капитале коммерческих организаций.</w:t>
      </w:r>
    </w:p>
    <w:p w:rsidR="00000000" w:rsidRDefault="00611D02">
      <w:pPr>
        <w:pStyle w:val="just"/>
      </w:pPr>
      <w:r>
        <w:t>3. В порядке, установленном федеральным законом, муниципальный служащий обязан представлять в органы государственной налоговой службы сведения о полученных им доходах и имуществе, принадлежащем ему на праве собств</w:t>
      </w:r>
      <w:r>
        <w:t>енности, являющихся объектами налогообложения.</w:t>
      </w:r>
    </w:p>
    <w:p w:rsidR="00000000" w:rsidRDefault="00611D02">
      <w:pPr>
        <w:pStyle w:val="just"/>
      </w:pPr>
      <w:r>
        <w:t>8. Муниципальный служащий не вправе:</w:t>
      </w:r>
    </w:p>
    <w:p w:rsidR="00000000" w:rsidRDefault="00611D02">
      <w:pPr>
        <w:pStyle w:val="just"/>
      </w:pPr>
      <w:r>
        <w:t>1) заниматься другой оплачиваемой деятельностью, кроме педагогической, научной и иной творческой деятельности;</w:t>
      </w:r>
    </w:p>
    <w:p w:rsidR="00000000" w:rsidRDefault="00611D02">
      <w:pPr>
        <w:pStyle w:val="just"/>
      </w:pPr>
      <w:r>
        <w:t xml:space="preserve">2) быть депутатом Государственной Думы Федерального Собрания </w:t>
      </w:r>
      <w:r>
        <w:t>Российской Федерации, депутатом Московской областной Думы, депутатом законодательного (представительного) органа другого субъекта Российской Федерации, депутатом представительного органа местного самоуправления, членом иных выборных органов местного самоуп</w:t>
      </w:r>
      <w:r>
        <w:t>равления, выборным должностным лицом местного самоуправления;</w:t>
      </w:r>
    </w:p>
    <w:p w:rsidR="00000000" w:rsidRDefault="00611D02">
      <w:pPr>
        <w:pStyle w:val="just"/>
      </w:pPr>
      <w:r>
        <w:t>3) заниматься предпринимательской деятельностью лично или через доверенных лиц;</w:t>
      </w:r>
    </w:p>
    <w:p w:rsidR="00000000" w:rsidRDefault="00611D02">
      <w:pPr>
        <w:pStyle w:val="just"/>
      </w:pPr>
      <w:r>
        <w:t>4) состоять членом органа управления коммерческой организации, если иное не предусмотрено законом или если в поряд</w:t>
      </w:r>
      <w:r>
        <w:t>ке, установленном Уставом Озерского района в соответствии с федеральными законами и законами Московской области, ему не поручено участвовать в управлении этой организацией;</w:t>
      </w:r>
    </w:p>
    <w:p w:rsidR="00000000" w:rsidRDefault="00611D02">
      <w:pPr>
        <w:pStyle w:val="just"/>
      </w:pPr>
      <w:r>
        <w:t>5) быть поверенным или представителем по делам третьих лиц в органе местного самоуп</w:t>
      </w:r>
      <w:r>
        <w:t>равления, в котором он состоит на муниципальной службе либо который непосредственно подчинен или подконтролен ему;</w:t>
      </w:r>
    </w:p>
    <w:p w:rsidR="00000000" w:rsidRDefault="00611D02">
      <w:pPr>
        <w:pStyle w:val="just"/>
      </w:pPr>
      <w:r>
        <w:t>6) получать гонорары за публикации и выступления в качестве муниципального служащего;</w:t>
      </w:r>
    </w:p>
    <w:p w:rsidR="00000000" w:rsidRDefault="00611D02">
      <w:pPr>
        <w:pStyle w:val="just"/>
      </w:pPr>
      <w:r>
        <w:t>7) получать от физических и юридических лиц вознагражде</w:t>
      </w:r>
      <w:r>
        <w:t>ния (подарки, денежное вознаграждение, ссуды, услуги, оплату развлечений, отдыха, транспортных расходов и иные вознаграждения), связанные с исполнением должностных обязанностей;</w:t>
      </w:r>
    </w:p>
    <w:p w:rsidR="00000000" w:rsidRDefault="00611D02">
      <w:pPr>
        <w:pStyle w:val="just"/>
      </w:pPr>
      <w:r>
        <w:t>8) выезжать в командировки за границу за счет физических и юридических лиц, за</w:t>
      </w:r>
      <w:r>
        <w:t xml:space="preserve"> исключением служебных командировок, осуществляемых на взаимной основе по договоренности органов местного самоуправления с органами местного самоуправления других муниципальных образований, а также с органами государственной власти и органами местного само</w:t>
      </w:r>
      <w:r>
        <w:t>управления иностранных государств, международными и иностранными организациями;</w:t>
      </w:r>
    </w:p>
    <w:p w:rsidR="00000000" w:rsidRDefault="00611D02">
      <w:pPr>
        <w:pStyle w:val="just"/>
      </w:pPr>
      <w:r>
        <w:t>9) принимать участие в забастовках;</w:t>
      </w:r>
    </w:p>
    <w:p w:rsidR="00000000" w:rsidRDefault="00611D02">
      <w:pPr>
        <w:pStyle w:val="just"/>
      </w:pPr>
      <w:r>
        <w:t>10) использовать свое служебное положение в интересах политических партий, коммерческих и некоммерческих организаций для пропаганды отношени</w:t>
      </w:r>
      <w:r>
        <w:t>я к ним;</w:t>
      </w:r>
    </w:p>
    <w:p w:rsidR="00000000" w:rsidRDefault="00611D02">
      <w:pPr>
        <w:pStyle w:val="just"/>
      </w:pPr>
      <w:r>
        <w:t>11) использовать в неслужебных целях средства материально - технического, финансового и информационного обеспечения, другое муниципальное имущество и служебную информацию;</w:t>
      </w:r>
    </w:p>
    <w:p w:rsidR="00000000" w:rsidRDefault="00611D02">
      <w:pPr>
        <w:pStyle w:val="just"/>
      </w:pPr>
      <w:r>
        <w:t xml:space="preserve">12) использовать служебное положение с целью вмешательства или воздействия </w:t>
      </w:r>
      <w:r>
        <w:t>на результаты выборов в органы государственной власти Российской Федерации и Московской области, органы местного самоуправления или должностных лиц местного самоуправления, а также на выдвижение кандидатов на государственные должности в эти органы или канд</w:t>
      </w:r>
      <w:r>
        <w:t>идатов на должности в органы местного самоуправления.</w:t>
      </w:r>
    </w:p>
    <w:p w:rsidR="00000000" w:rsidRDefault="00611D02">
      <w:pPr>
        <w:pStyle w:val="just"/>
      </w:pPr>
      <w:r>
        <w:t>9. Администрация обязуется:</w:t>
      </w:r>
    </w:p>
    <w:p w:rsidR="00000000" w:rsidRDefault="00611D02">
      <w:pPr>
        <w:pStyle w:val="just"/>
      </w:pPr>
      <w:r>
        <w:t>- создавать необходимые условия для безопасной и эффективной работы, обеспечивающие исполнение муниципальным служащим должностных обязанностей;</w:t>
      </w:r>
    </w:p>
    <w:p w:rsidR="00000000" w:rsidRDefault="00611D02">
      <w:pPr>
        <w:pStyle w:val="just"/>
      </w:pPr>
      <w:r>
        <w:t xml:space="preserve">- оборудовать рабочее место в </w:t>
      </w:r>
      <w:r>
        <w:t>соответствии с правилами охраны труда и техники безопасности;</w:t>
      </w:r>
    </w:p>
    <w:p w:rsidR="00000000" w:rsidRDefault="00611D02">
      <w:pPr>
        <w:pStyle w:val="just"/>
      </w:pPr>
      <w:r>
        <w:t>- своевременно выплачивать обусловленное договором денежное содержание и иные выплаты, предусмотренные действующим законодательством и иными нормативно - правовыми актами;</w:t>
      </w:r>
    </w:p>
    <w:p w:rsidR="00000000" w:rsidRDefault="00611D02">
      <w:pPr>
        <w:pStyle w:val="just"/>
      </w:pPr>
      <w:r>
        <w:t>- предоставлять муници</w:t>
      </w:r>
      <w:r>
        <w:t>пальному служащему ежегодный оплачиваемый отпуск в соответствии с настоящим договором.</w:t>
      </w:r>
    </w:p>
    <w:p w:rsidR="00000000" w:rsidRDefault="00611D02">
      <w:pPr>
        <w:pStyle w:val="just"/>
      </w:pPr>
      <w:r>
        <w:t>10. Муниципальному служащему устанавливается должностной оклад в размере ____________ рублей (______________________________________) в месяц с коэффициентом ___________</w:t>
      </w:r>
      <w:r>
        <w:t>_____. Муниципальному служащему выплачиваются ежемесячные надбавки за квалификационный разряд, за выслугу лет к должностному окладу, премии, пособия и другие денежные выплаты, установленные действующим законодательством и актами, утверждаемыми главой Озерс</w:t>
      </w:r>
      <w:r>
        <w:t>кого района.</w:t>
      </w:r>
    </w:p>
    <w:p w:rsidR="00000000" w:rsidRDefault="00611D02">
      <w:pPr>
        <w:pStyle w:val="just"/>
      </w:pPr>
      <w:r>
        <w:t xml:space="preserve">11. Муниципальному служащему устанавливается отпуск продолжительностью: основной - 30 календарных дней, дополнительный - до 15 календарных дней в следующем порядке: при стаже муниципальной (государственной) службы от 5 до 10 лет - 5 дней, при </w:t>
      </w:r>
      <w:r>
        <w:t>стаже муниципальной (государственной) службы от 10 до 15 лет - 10 дней, при стаже муниципальной (государственной) службы свыше 15 лет - 15 дней. Отпуск предоставляется в соответствии с ежегодным графиком отпусков и может быть предоставлен по частям. При эт</w:t>
      </w:r>
      <w:r>
        <w:t>ом продолжительность одной части отпуска не может быть менее 14 календарных дней.</w:t>
      </w:r>
    </w:p>
    <w:p w:rsidR="00000000" w:rsidRDefault="00611D02">
      <w:pPr>
        <w:pStyle w:val="just"/>
      </w:pPr>
      <w: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</w:t>
      </w:r>
      <w:r>
        <w:t>.</w:t>
      </w:r>
    </w:p>
    <w:p w:rsidR="00000000" w:rsidRDefault="00611D02">
      <w:pPr>
        <w:pStyle w:val="just"/>
      </w:pPr>
      <w:r>
        <w:t>12. Муниципальный служащий приступает к выполнению своих обязанностей в срок, установленный распоряжением о приеме (назначении) на работу.</w:t>
      </w:r>
    </w:p>
    <w:p w:rsidR="00000000" w:rsidRDefault="00611D02">
      <w:pPr>
        <w:pStyle w:val="just"/>
      </w:pPr>
      <w:r>
        <w:t>13. Муниципальный служащий за неисполнение или ненадлежащее исполнение служебных обязанностей, а также обязательств</w:t>
      </w:r>
      <w:r>
        <w:t>, вытекающих из настоящего договора, нарушение правил внутреннего трудового распорядка несет ответственность в соответствии с действующим законодательством.</w:t>
      </w:r>
    </w:p>
    <w:p w:rsidR="00000000" w:rsidRDefault="00611D02">
      <w:pPr>
        <w:pStyle w:val="just"/>
      </w:pPr>
      <w:r>
        <w:t>14. Споры, возникающие в связи с исполнением настоящего договора, разрешаются судом.</w:t>
      </w:r>
    </w:p>
    <w:p w:rsidR="00000000" w:rsidRDefault="00611D02">
      <w:pPr>
        <w:pStyle w:val="just"/>
      </w:pPr>
      <w:r>
        <w:t>15. Условия на</w:t>
      </w:r>
      <w:r>
        <w:t>стоящего договора могут быть пересмотрены по письменному соглашению сторон. Все необходимые изменения и дополнения излагаются в дополнительных соглашениях к настоящему договору, являющихся его неотъемлемой частью.</w:t>
      </w:r>
    </w:p>
    <w:p w:rsidR="00000000" w:rsidRDefault="00611D02">
      <w:pPr>
        <w:pStyle w:val="just"/>
      </w:pPr>
      <w:r>
        <w:t>16. Настоящий договор составлен в двух экз</w:t>
      </w:r>
      <w:r>
        <w:t>емплярах по одному для каждой из сторон и имеющих одинаковую юридическую силу.</w:t>
      </w:r>
    </w:p>
    <w:p w:rsidR="00000000" w:rsidRDefault="00611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0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11D02">
      <w:pPr>
        <w:pStyle w:val="HTML"/>
      </w:pPr>
      <w:r>
        <w:t xml:space="preserve">   И.о. главы Озерского района               Муниципальный служащий</w:t>
      </w:r>
    </w:p>
    <w:p w:rsidR="00000000" w:rsidRDefault="00611D02">
      <w:pPr>
        <w:pStyle w:val="HTML"/>
      </w:pPr>
      <w:r>
        <w:t xml:space="preserve">______________ В.А. Хоботов              </w:t>
      </w:r>
      <w:r>
        <w:t>__________________________</w:t>
      </w:r>
    </w:p>
    <w:p w:rsidR="00000000" w:rsidRDefault="00611D02">
      <w:pPr>
        <w:pStyle w:val="HTML"/>
      </w:pPr>
      <w:r>
        <w:t>"__" ______________________                 (подпись, Ф.И.О.)</w:t>
      </w:r>
    </w:p>
    <w:p w:rsidR="00000000" w:rsidRDefault="00611D02">
      <w:pPr>
        <w:pStyle w:val="HTML"/>
      </w:pPr>
    </w:p>
    <w:p w:rsidR="00000000" w:rsidRDefault="00611D02">
      <w:pPr>
        <w:pStyle w:val="HTML"/>
      </w:pPr>
      <w:r>
        <w:t>М.П.                                     "__" _________________</w:t>
      </w:r>
    </w:p>
    <w:p w:rsidR="00000000" w:rsidRDefault="00611D02">
      <w:pPr>
        <w:pStyle w:val="HTML"/>
      </w:pPr>
      <w:r>
        <w:t>Паспорт: серия ___ N _____</w:t>
      </w:r>
    </w:p>
    <w:p w:rsidR="00000000" w:rsidRDefault="00611D02">
      <w:pPr>
        <w:pStyle w:val="HTML"/>
      </w:pPr>
      <w:r>
        <w:t>Адрес: ____________________              кем и когда выдан ________</w:t>
      </w:r>
    </w:p>
    <w:p w:rsidR="00000000" w:rsidRDefault="00611D02">
      <w:pPr>
        <w:pStyle w:val="HTML"/>
      </w:pPr>
      <w:r>
        <w:t>_______</w:t>
      </w:r>
      <w:r>
        <w:t>____________________              __________________________</w:t>
      </w:r>
    </w:p>
    <w:p w:rsidR="00000000" w:rsidRDefault="00611D02">
      <w:pPr>
        <w:pStyle w:val="HTML"/>
      </w:pPr>
      <w:r>
        <w:t>Адрес: ___________________</w:t>
      </w:r>
    </w:p>
    <w:p w:rsidR="00000000" w:rsidRDefault="00611D02">
      <w:pPr>
        <w:pStyle w:val="HTML"/>
      </w:pPr>
      <w:r>
        <w:t>__________________________</w:t>
      </w:r>
    </w:p>
    <w:p w:rsidR="00000000" w:rsidRDefault="00611D02">
      <w:pPr>
        <w:pStyle w:val="HTML"/>
      </w:pPr>
      <w:r>
        <w:t>Телефон: _________________</w:t>
      </w:r>
    </w:p>
    <w:p w:rsidR="00000000" w:rsidRDefault="00611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02">
      <w:pPr>
        <w:pStyle w:val="just"/>
      </w:pPr>
      <w:r>
        <w:t>Примечание: Нумерация пунктов дана в соответствии с официальным текстом документа.</w:t>
      </w:r>
    </w:p>
    <w:p w:rsidR="00000000" w:rsidRDefault="00611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D02">
      <w:pPr>
        <w:pStyle w:val="right"/>
      </w:pPr>
      <w:r>
        <w:t>Источник - Распоряжение главы</w:t>
      </w:r>
      <w:r>
        <w:t xml:space="preserve"> Озерского района МО от 26.06.2002 № 604-р</w:t>
      </w:r>
    </w:p>
    <w:p w:rsidR="00000000" w:rsidRDefault="00611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https://порядокправа.рф/obrazecy/trudovoj_dogovor_kontrakt_s_municipalnym_sluzhashhim_administracii_ozerskogo_rajona_moskovskoj_oblas.htm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D02"/>
    <w:rsid w:val="0061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673AD-5254-48BB-8E47-1198C917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kontrakt_s_municipalnym_sluzhashhim_administracii_ozerskogo_rajon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1822</Words>
  <Characters>10388</Characters>
  <Application>Microsoft Office Word</Application>
  <DocSecurity>0</DocSecurity>
  <Lines>86</Lines>
  <Paragraphs>24</Paragraphs>
  <ScaleCrop>false</ScaleCrop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(контракт) с муниципальным служащим администрации Озерского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2022-08-24T17:44:00Z</dcterms:created>
  <dcterms:modified xsi:type="dcterms:W3CDTF">2022-08-24T17:44:00Z</dcterms:modified>
</cp:coreProperties>
</file>