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667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для выполнения работ вахтовым методом (образец заполнения)</w:t>
      </w:r>
    </w:p>
    <w:p w:rsidR="00000000" w:rsidRDefault="00146670">
      <w:pPr>
        <w:pStyle w:val="right"/>
      </w:pPr>
      <w:r>
        <w:t>Трудовой договор для выполнения работ вахтовым методом (образец заполнения)</w:t>
      </w:r>
    </w:p>
    <w:p w:rsidR="00000000" w:rsidRDefault="00146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670">
      <w:pPr>
        <w:pStyle w:val="left"/>
        <w:spacing w:after="240" w:afterAutospacing="0"/>
      </w:pPr>
      <w:r>
        <w:t xml:space="preserve">15.05.2014 N 18/14-тд </w:t>
      </w:r>
    </w:p>
    <w:p w:rsidR="00000000" w:rsidRDefault="00146670">
      <w:pPr>
        <w:pStyle w:val="3"/>
        <w:rPr>
          <w:rFonts w:eastAsia="Times New Roman"/>
        </w:rPr>
      </w:pPr>
      <w:r>
        <w:rPr>
          <w:rFonts w:eastAsia="Times New Roman"/>
        </w:rPr>
        <w:t>Нижневартовск</w:t>
      </w:r>
    </w:p>
    <w:p w:rsidR="00000000" w:rsidRDefault="00146670">
      <w:pPr>
        <w:pStyle w:val="just"/>
      </w:pPr>
      <w:r>
        <w:t>Общество с ограниченной ответственностью "Стройтрансгаз" (ООО "Стройтрансгаз"), в дальнейшем именуемое "Работодатель", в лице генерального директора А.М. Валькова, действующего на основании Устава, с одной стороны, и</w:t>
      </w:r>
    </w:p>
    <w:p w:rsidR="00000000" w:rsidRDefault="00146670">
      <w:pPr>
        <w:pStyle w:val="just"/>
      </w:pPr>
      <w:r>
        <w:t>Павлов Георгий Иванович, в дальнейшем и</w:t>
      </w:r>
      <w:r>
        <w:t>менуемый "Работник", с другой стороны, далее именуемые совместно как "Стороны", заключили настоящий договор (далее - Договор) о нижеследующем:</w:t>
      </w:r>
    </w:p>
    <w:p w:rsidR="00000000" w:rsidRDefault="00146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67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46670">
      <w:pPr>
        <w:pStyle w:val="just"/>
      </w:pPr>
      <w:r>
        <w:t>1.1. Работник принимается на работу в Общество с ограниченной ответственностью "Стройтрансга</w:t>
      </w:r>
      <w:r>
        <w:t>з" (ООО "Стройтрансгаз") в Цех транспортировки газа N 1 на должность оператора насосной станции.</w:t>
      </w:r>
    </w:p>
    <w:p w:rsidR="00000000" w:rsidRDefault="00146670">
      <w:pPr>
        <w:pStyle w:val="just"/>
      </w:pPr>
      <w:r>
        <w:t>1.2. Рабочее место Работника располагается на участке N 2 Цеха транспортировки газа N 1.</w:t>
      </w:r>
    </w:p>
    <w:p w:rsidR="00000000" w:rsidRDefault="00146670">
      <w:pPr>
        <w:pStyle w:val="just"/>
      </w:pPr>
      <w:r>
        <w:t>1.3. Условия труда на рабочем месте Работника по степени вредности и (</w:t>
      </w:r>
      <w:r>
        <w:t>или) опасности являются вредными (3.2 класс) (по результатам аттестации рабочих мест по условиям труда от 15.08.2013).</w:t>
      </w:r>
    </w:p>
    <w:p w:rsidR="00000000" w:rsidRDefault="00146670">
      <w:pPr>
        <w:pStyle w:val="just"/>
      </w:pPr>
      <w:r>
        <w:t>1.4. Работник принимается для выполнения работ вахтовым методом в местности, приравненной к районам Крайнего Севера.</w:t>
      </w:r>
    </w:p>
    <w:p w:rsidR="00000000" w:rsidRDefault="00146670">
      <w:pPr>
        <w:pStyle w:val="just"/>
      </w:pPr>
      <w:r>
        <w:t>1.5. Особенности раб</w:t>
      </w:r>
      <w:r>
        <w:t>очего времени: сменный режим работы, суммированный учет рабочего времени, учетный период продолжительностью 1 (Один) год.</w:t>
      </w:r>
    </w:p>
    <w:p w:rsidR="00000000" w:rsidRDefault="00146670">
      <w:pPr>
        <w:pStyle w:val="just"/>
      </w:pPr>
      <w:r>
        <w:t>1.6. Работа по данному Договору является для Работника основной.</w:t>
      </w:r>
    </w:p>
    <w:p w:rsidR="00000000" w:rsidRDefault="00146670">
      <w:pPr>
        <w:pStyle w:val="just"/>
      </w:pPr>
      <w:r>
        <w:t>1.7. Работнику устанавливается испытание сроком три месяца.</w:t>
      </w:r>
    </w:p>
    <w:p w:rsidR="00000000" w:rsidRDefault="00146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670">
      <w:pPr>
        <w:pStyle w:val="3"/>
        <w:rPr>
          <w:rFonts w:eastAsia="Times New Roman"/>
        </w:rPr>
      </w:pPr>
      <w:r>
        <w:rPr>
          <w:rFonts w:eastAsia="Times New Roman"/>
        </w:rPr>
        <w:t>2. Вступ</w:t>
      </w:r>
      <w:r>
        <w:rPr>
          <w:rFonts w:eastAsia="Times New Roman"/>
        </w:rPr>
        <w:t>ление Договора в силу</w:t>
      </w:r>
    </w:p>
    <w:p w:rsidR="00000000" w:rsidRDefault="00146670">
      <w:pPr>
        <w:pStyle w:val="just"/>
      </w:pPr>
      <w:r>
        <w:t>2.1. Настоящий Договор заключен на неопределенный срок, вступает в силу с момента, предусмотренного п. 2.2.</w:t>
      </w:r>
    </w:p>
    <w:p w:rsidR="00000000" w:rsidRDefault="00146670">
      <w:pPr>
        <w:pStyle w:val="just"/>
      </w:pPr>
      <w:r>
        <w:lastRenderedPageBreak/>
        <w:t>2.2. Работник обязан приступить к исполнению трудовых обязанностей с 15.05.2014.</w:t>
      </w:r>
    </w:p>
    <w:p w:rsidR="00000000" w:rsidRDefault="00146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67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146670">
      <w:pPr>
        <w:pStyle w:val="just"/>
      </w:pPr>
      <w:r>
        <w:t xml:space="preserve">3.1. Работник </w:t>
      </w:r>
      <w:r>
        <w:t>имеет право:</w:t>
      </w:r>
    </w:p>
    <w:p w:rsidR="00000000" w:rsidRDefault="00146670">
      <w:pPr>
        <w:pStyle w:val="just"/>
      </w:pPr>
      <w:r>
        <w:t>- на заключение,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146670">
      <w:pPr>
        <w:pStyle w:val="just"/>
      </w:pPr>
      <w:r>
        <w:t>- предоставление ему работы, обусловленной Договором;</w:t>
      </w:r>
    </w:p>
    <w:p w:rsidR="00000000" w:rsidRDefault="00146670">
      <w:pPr>
        <w:pStyle w:val="just"/>
      </w:pPr>
      <w:r>
        <w:t>- рабочее место, соответствующее государств</w:t>
      </w:r>
      <w:r>
        <w:t>енным нормативным требованиям охраны труда и условиям, предусмотренным Коллективным договором;</w:t>
      </w:r>
    </w:p>
    <w:p w:rsidR="00000000" w:rsidRDefault="00146670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46670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</w:t>
      </w:r>
      <w:r>
        <w:t>х отпусков;</w:t>
      </w:r>
    </w:p>
    <w:p w:rsidR="00000000" w:rsidRDefault="00146670">
      <w:pPr>
        <w:pStyle w:val="just"/>
      </w:pPr>
      <w:r>
        <w:t>- обеспечение, в силу особых условий труда, за счет средств работодателя сертифицированными средствами индивидуальной защиты, смывающими и обезвреживающими средствами в соответствии с Коллективным договором;</w:t>
      </w:r>
    </w:p>
    <w:p w:rsidR="00000000" w:rsidRDefault="00146670">
      <w:pPr>
        <w:pStyle w:val="just"/>
      </w:pPr>
      <w:r>
        <w:t>- обеспечение, в силу вредных услови</w:t>
      </w:r>
      <w:r>
        <w:t>й труда, за счет средств работодателя молоком или другими равноценными пищевыми продуктами в соответствии с Коллективным договором;</w:t>
      </w:r>
    </w:p>
    <w:p w:rsidR="00000000" w:rsidRDefault="00146670">
      <w:pPr>
        <w:pStyle w:val="just"/>
      </w:pPr>
      <w:r>
        <w:t>- компенсацию расходов на обязательные предварительные (перед поступлением на работу) и периодические медицинские осмотры, п</w:t>
      </w:r>
      <w:r>
        <w:t>роводимые по месту работы (прохождение медицинского осмотра для работников, работающих вахтовым методом, возможно по месту жительства работника);</w:t>
      </w:r>
    </w:p>
    <w:p w:rsidR="00000000" w:rsidRDefault="00146670">
      <w:pPr>
        <w:pStyle w:val="just"/>
      </w:pPr>
      <w:r>
        <w:t>- иные права, льготы и компенсации, предусмотренные Коллективным договором и (или) локальными актами Общества,</w:t>
      </w:r>
      <w:r>
        <w:t xml:space="preserve"> нормативными правовыми актами, содержащими нормы трудового права.</w:t>
      </w:r>
    </w:p>
    <w:p w:rsidR="00000000" w:rsidRDefault="00146670">
      <w:pPr>
        <w:pStyle w:val="just"/>
      </w:pPr>
      <w:r>
        <w:t>3.2. Работник обязан:</w:t>
      </w:r>
    </w:p>
    <w:p w:rsidR="00000000" w:rsidRDefault="00146670">
      <w:pPr>
        <w:pStyle w:val="just"/>
      </w:pPr>
      <w:r>
        <w:t>- добросовестно исполнять свои трудовые обязанности, возложенные на него Договором и должностной инструкцией;</w:t>
      </w:r>
    </w:p>
    <w:p w:rsidR="00000000" w:rsidRDefault="00146670">
      <w:pPr>
        <w:pStyle w:val="just"/>
      </w:pPr>
      <w:r>
        <w:t>- соблюдать правила внутреннего трудового распорядка Обще</w:t>
      </w:r>
      <w:r>
        <w:t>ства и трудовую дисциплину;</w:t>
      </w:r>
    </w:p>
    <w:p w:rsidR="00000000" w:rsidRDefault="00146670">
      <w:pPr>
        <w:pStyle w:val="just"/>
      </w:pPr>
      <w:r>
        <w:t>- работать честно и добросовестно, блюсти дисциплину труда, своевременно и точно исполнять распоряжения Работодателя, выполнять установленные нормы труда, повышать производительность труда, улучшать качество продукции, соблюдать</w:t>
      </w:r>
      <w:r>
        <w:t xml:space="preserve"> технологическую дисциплину;</w:t>
      </w:r>
    </w:p>
    <w:p w:rsidR="00000000" w:rsidRDefault="00146670">
      <w:pPr>
        <w:pStyle w:val="just"/>
      </w:pPr>
      <w:r>
        <w:t>- соблюдать требования по охране труда, технике безопасности и производственной санитарии, бережно относиться к имуществу предприятия;</w:t>
      </w:r>
    </w:p>
    <w:p w:rsidR="00000000" w:rsidRDefault="00146670">
      <w:pPr>
        <w:pStyle w:val="just"/>
      </w:pPr>
      <w:r>
        <w:t>- бережно относиться к имуществу Работодателя и других работников;</w:t>
      </w:r>
    </w:p>
    <w:p w:rsidR="00000000" w:rsidRDefault="00146670">
      <w:pPr>
        <w:pStyle w:val="just"/>
      </w:pPr>
      <w:r>
        <w:t>- незамедлительно сообщит</w:t>
      </w:r>
      <w:r>
        <w:t>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Работодателя;</w:t>
      </w:r>
    </w:p>
    <w:p w:rsidR="00000000" w:rsidRDefault="00146670">
      <w:pPr>
        <w:pStyle w:val="just"/>
      </w:pPr>
      <w:r>
        <w:t>- при исполнении трудовых обязанностей Работник руководствуется интересами Работодателя и действу</w:t>
      </w:r>
      <w:r>
        <w:t>ющим законодательством РФ;</w:t>
      </w:r>
    </w:p>
    <w:p w:rsidR="00000000" w:rsidRDefault="00146670">
      <w:pPr>
        <w:pStyle w:val="just"/>
      </w:pPr>
      <w:r>
        <w:t>- при изменении учетных данных (изменение семейного положения, места жительства, смена паспорта, получение документа об образовании и повышения квалификации) сообщить об этом в письменной форме Работодателю в двухнедельный срок.</w:t>
      </w:r>
    </w:p>
    <w:p w:rsidR="00000000" w:rsidRDefault="00146670">
      <w:pPr>
        <w:pStyle w:val="just"/>
      </w:pPr>
      <w:r>
        <w:t>3.3. Полное описание должностных обязанностей Работника содержится в должностной инструкции, с содержанием которой Работник знакомится при приеме на работу. Должностная инструкция является неотъемлемой частью настоящего Договора.</w:t>
      </w:r>
    </w:p>
    <w:p w:rsidR="00000000" w:rsidRDefault="00146670">
      <w:pPr>
        <w:pStyle w:val="just"/>
      </w:pPr>
      <w:r>
        <w:t>3.4. Работодатель имеет пр</w:t>
      </w:r>
      <w:r>
        <w:t>аво:</w:t>
      </w:r>
    </w:p>
    <w:p w:rsidR="00000000" w:rsidRDefault="00146670">
      <w:pPr>
        <w:pStyle w:val="just"/>
      </w:pPr>
      <w:r>
        <w:t>- поощрять Работника за добросовестный труд;</w:t>
      </w:r>
    </w:p>
    <w:p w:rsidR="00000000" w:rsidRDefault="00146670">
      <w:pPr>
        <w:pStyle w:val="just"/>
      </w:pPr>
      <w:r>
        <w:t>- применять к Работнику дисциплинарные взыскания вплоть до увольнения в порядке, предусмотренном трудовым законодательством;</w:t>
      </w:r>
    </w:p>
    <w:p w:rsidR="00000000" w:rsidRDefault="00146670">
      <w:pPr>
        <w:pStyle w:val="just"/>
      </w:pPr>
      <w:r>
        <w:t>- отстранять от работы Работника в установленных трудовым законодательством случа</w:t>
      </w:r>
      <w:r>
        <w:t>ях;</w:t>
      </w:r>
    </w:p>
    <w:p w:rsidR="00000000" w:rsidRDefault="00146670">
      <w:pPr>
        <w:pStyle w:val="just"/>
      </w:pPr>
      <w:r>
        <w:t>- привлекать Работника к материальной ответственности в порядке, предусмотренном трудовым законодательством;</w:t>
      </w:r>
    </w:p>
    <w:p w:rsidR="00000000" w:rsidRDefault="00146670">
      <w:pPr>
        <w:pStyle w:val="just"/>
      </w:pPr>
      <w:r>
        <w:t>- работодатель имеет иные права, предусмотренные законодательством РФ о труде.</w:t>
      </w:r>
    </w:p>
    <w:p w:rsidR="00000000" w:rsidRDefault="00146670">
      <w:pPr>
        <w:pStyle w:val="just"/>
      </w:pPr>
      <w:r>
        <w:t>3.5. Работодатель обязан:</w:t>
      </w:r>
    </w:p>
    <w:p w:rsidR="00000000" w:rsidRDefault="00146670">
      <w:pPr>
        <w:pStyle w:val="just"/>
      </w:pPr>
      <w:r>
        <w:t>- предоставить Работнику работу, обусл</w:t>
      </w:r>
      <w:r>
        <w:t>овленную трудовым договором;</w:t>
      </w:r>
    </w:p>
    <w:p w:rsidR="00000000" w:rsidRDefault="00146670">
      <w:pPr>
        <w:pStyle w:val="just"/>
      </w:pPr>
      <w:r>
        <w:t>- обеспечить Работнику условия труда, предусмотренные Трудовым кодексом РФ, законами и иными нормативными правовыми актами, коллективным договором, соглашениями, локальными нормативными актами, содержащими нормы трудового права</w:t>
      </w:r>
      <w:r>
        <w:t>;</w:t>
      </w:r>
    </w:p>
    <w:p w:rsidR="00000000" w:rsidRDefault="00146670">
      <w:pPr>
        <w:pStyle w:val="just"/>
      </w:pPr>
      <w:r>
        <w:t>- своевременно и в полном размере выплачивать Работнику заработную плату;</w:t>
      </w:r>
    </w:p>
    <w:p w:rsidR="00000000" w:rsidRDefault="00146670">
      <w:pPr>
        <w:pStyle w:val="just"/>
      </w:pPr>
      <w:r>
        <w:t>- исполнять иные обязанности, предусмотренные законодательством РФ о труде, в том числе законодательством о специальной оценке условий труда, и иными нормативными правовыми актами,</w:t>
      </w:r>
      <w:r>
        <w:t xml:space="preserve"> содержащими нормы трудового права, соглашениями, локальными нормативными актами и настоящим Договором.</w:t>
      </w:r>
    </w:p>
    <w:p w:rsidR="00000000" w:rsidRDefault="00146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670">
      <w:pPr>
        <w:pStyle w:val="3"/>
        <w:rPr>
          <w:rFonts w:eastAsia="Times New Roman"/>
        </w:rPr>
      </w:pPr>
      <w:r>
        <w:rPr>
          <w:rFonts w:eastAsia="Times New Roman"/>
        </w:rPr>
        <w:t>4. Режим труда и отдыха</w:t>
      </w:r>
    </w:p>
    <w:p w:rsidR="00000000" w:rsidRDefault="00146670">
      <w:pPr>
        <w:pStyle w:val="just"/>
      </w:pPr>
      <w:r>
        <w:t>4.1. Продолжительность рабочего времени, начало и окончание рабочего дня, перерывы для отдыха и питания и другие вопросы режима работы и отдыха определяются Правилами внутреннего трудового распорядка и иными локальными нормативными актами Общества.</w:t>
      </w:r>
    </w:p>
    <w:p w:rsidR="00000000" w:rsidRDefault="00146670">
      <w:pPr>
        <w:pStyle w:val="just"/>
      </w:pPr>
      <w:r>
        <w:t>4.2. Пр</w:t>
      </w:r>
      <w:r>
        <w:t>одолжительность вахты для Работника установлена 15 (Пятнадцать) дней.</w:t>
      </w:r>
    </w:p>
    <w:p w:rsidR="00000000" w:rsidRDefault="00146670">
      <w:pPr>
        <w:pStyle w:val="just"/>
      </w:pPr>
      <w:r>
        <w:t>4.3. Работник имеет право на ежегодный отпуск с сохранением места работы (должности) и среднего заработка. Продолжительность ежегодного основного оплачиваемого отпуска Работника составля</w:t>
      </w:r>
      <w:r>
        <w:t>ет 28 календарных дней.</w:t>
      </w:r>
    </w:p>
    <w:p w:rsidR="00000000" w:rsidRDefault="00146670">
      <w:pPr>
        <w:pStyle w:val="just"/>
      </w:pPr>
      <w:r>
        <w:t>4.4. Дополнительные оплачиваемые отпуска и иные отпуска предоставляются Работнику в порядке и на условиях, определенных нормативными правовыми актами, содержащими нормы трудового права, а также Коллективным договором и локальными пр</w:t>
      </w:r>
      <w:r>
        <w:t>авовыми актами Общества в размере:</w:t>
      </w:r>
    </w:p>
    <w:p w:rsidR="00000000" w:rsidRDefault="00146670">
      <w:pPr>
        <w:pStyle w:val="just"/>
      </w:pPr>
      <w:r>
        <w:t>- за работу в местностях, приравненных к районам Крайнего Севера, - 16 календарных дней;</w:t>
      </w:r>
    </w:p>
    <w:p w:rsidR="00000000" w:rsidRDefault="00146670">
      <w:pPr>
        <w:pStyle w:val="just"/>
      </w:pPr>
      <w:r>
        <w:t>- за тяжелую работу, работу с вредными и (или) опасными условиями труда - в соответствии с Коллективным договором;</w:t>
      </w:r>
    </w:p>
    <w:p w:rsidR="00000000" w:rsidRDefault="00146670">
      <w:pPr>
        <w:pStyle w:val="just"/>
      </w:pPr>
      <w:r>
        <w:t>- за ненормирован</w:t>
      </w:r>
      <w:r>
        <w:t>ный рабочий день - в соответствии с Коллективным договором.</w:t>
      </w:r>
    </w:p>
    <w:p w:rsidR="00000000" w:rsidRDefault="00146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670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</w:t>
      </w:r>
    </w:p>
    <w:p w:rsidR="00000000" w:rsidRDefault="00146670">
      <w:pPr>
        <w:pStyle w:val="just"/>
      </w:pPr>
      <w:r>
        <w:t>5.1. За исполнение возложенных на него трудовых обязанностей Работнику устанавливается VI разряд оплаты труда по 17-ти разрядной тарифной сетке, часовая тарифная ставка 43</w:t>
      </w:r>
      <w:r>
        <w:t>8 руб.</w:t>
      </w:r>
    </w:p>
    <w:p w:rsidR="00000000" w:rsidRDefault="00146670">
      <w:pPr>
        <w:pStyle w:val="just"/>
      </w:pPr>
      <w:r>
        <w:t>5.2. Работнику устанавливается районный коэффициент к заработной плате в размере 50%.</w:t>
      </w:r>
    </w:p>
    <w:p w:rsidR="00000000" w:rsidRDefault="00146670">
      <w:pPr>
        <w:pStyle w:val="just"/>
      </w:pPr>
      <w:r>
        <w:t>5.3. Работнику устанавливается процентная надбавка к заработной плате за стаж работы в местностях, приравненных к районам Крайнего Севера, в размере 80%.</w:t>
      </w:r>
    </w:p>
    <w:p w:rsidR="00000000" w:rsidRDefault="00146670">
      <w:pPr>
        <w:pStyle w:val="just"/>
      </w:pPr>
      <w:r>
        <w:t>5.4. Рабо</w:t>
      </w:r>
      <w:r>
        <w:t>тнику устанавливается процентная надбавка к заработной плате за работу во вредных условиях труда в размере 4% тарифной ставки.</w:t>
      </w:r>
    </w:p>
    <w:p w:rsidR="00000000" w:rsidRDefault="00146670">
      <w:pPr>
        <w:pStyle w:val="just"/>
      </w:pPr>
      <w:r>
        <w:t>5.5. Оплата труда и премирование Работника производятся в порядке, установленном внутренними (локальными) актами Работодателя и К</w:t>
      </w:r>
      <w:r>
        <w:t>оллективным договором.</w:t>
      </w:r>
    </w:p>
    <w:p w:rsidR="00000000" w:rsidRDefault="00146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670">
      <w:pPr>
        <w:pStyle w:val="3"/>
        <w:rPr>
          <w:rFonts w:eastAsia="Times New Roman"/>
        </w:rPr>
      </w:pPr>
      <w:r>
        <w:rPr>
          <w:rFonts w:eastAsia="Times New Roman"/>
        </w:rPr>
        <w:t>6. Условия социального страхования</w:t>
      </w:r>
    </w:p>
    <w:p w:rsidR="00000000" w:rsidRDefault="00146670">
      <w:pPr>
        <w:pStyle w:val="just"/>
      </w:pPr>
      <w:r>
        <w:t>6.1. Обязательное социальное страхование производится в порядке и на условиях, предусмотренных Трудовым кодексом РФ и другими законами и иными нормативными правовыми актами об обязательном социальн</w:t>
      </w:r>
      <w:r>
        <w:t>ом страховании.</w:t>
      </w:r>
    </w:p>
    <w:p w:rsidR="00000000" w:rsidRDefault="00146670">
      <w:pPr>
        <w:pStyle w:val="just"/>
      </w:pPr>
      <w:r>
        <w:t>6.2. В случае временной нетрудоспособности Работника Работодатель гарантирует Работнику выплату пособия по временной нетрудоспособности в порядке, установленном федеральными законами.</w:t>
      </w:r>
    </w:p>
    <w:p w:rsidR="00000000" w:rsidRDefault="00146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670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Работника</w:t>
      </w:r>
    </w:p>
    <w:p w:rsidR="00000000" w:rsidRDefault="00146670">
      <w:pPr>
        <w:pStyle w:val="just"/>
      </w:pPr>
      <w:r>
        <w:t>7.1. Работник несет ответс</w:t>
      </w:r>
      <w:r>
        <w:t>твенность за неисполнение или ненадлежащее исполнение трудовых обязанностей в соответствии с действующим законодательством РФ.</w:t>
      </w:r>
    </w:p>
    <w:p w:rsidR="00000000" w:rsidRDefault="00146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670">
      <w:pPr>
        <w:pStyle w:val="3"/>
        <w:rPr>
          <w:rFonts w:eastAsia="Times New Roman"/>
        </w:rPr>
      </w:pPr>
      <w:r>
        <w:rPr>
          <w:rFonts w:eastAsia="Times New Roman"/>
        </w:rPr>
        <w:t>8. Изменение, дополнение и прекращение Договора</w:t>
      </w:r>
    </w:p>
    <w:p w:rsidR="00000000" w:rsidRDefault="00146670">
      <w:pPr>
        <w:pStyle w:val="just"/>
      </w:pPr>
      <w:r>
        <w:t xml:space="preserve">8.1. Изменение, дополнение, аннулирование и прекращение Договора осуществляется </w:t>
      </w:r>
      <w:r>
        <w:t>на основаниях и в порядке, предусмотренных действующим трудовым законодательством РФ.</w:t>
      </w:r>
    </w:p>
    <w:p w:rsidR="00000000" w:rsidRDefault="00146670">
      <w:pPr>
        <w:pStyle w:val="just"/>
      </w:pPr>
      <w:r>
        <w:t>8.2. При изменении, дополнении и прекращении Договора Работнику предоставляются гарантии и компенсации, установленные законодательством РФ и Коллективным договором.</w:t>
      </w:r>
    </w:p>
    <w:p w:rsidR="00000000" w:rsidRDefault="00146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670">
      <w:pPr>
        <w:pStyle w:val="3"/>
        <w:rPr>
          <w:rFonts w:eastAsia="Times New Roman"/>
        </w:rPr>
      </w:pPr>
      <w:r>
        <w:rPr>
          <w:rFonts w:eastAsia="Times New Roman"/>
        </w:rPr>
        <w:t>9. И</w:t>
      </w:r>
      <w:r>
        <w:rPr>
          <w:rFonts w:eastAsia="Times New Roman"/>
        </w:rPr>
        <w:t>ные условия Договора</w:t>
      </w:r>
    </w:p>
    <w:p w:rsidR="00000000" w:rsidRDefault="00146670">
      <w:pPr>
        <w:pStyle w:val="just"/>
      </w:pPr>
      <w:r>
        <w:t>9.1. Работник обязан хранить коммерческую тайну (конфиденциальную информацию, которая позволяет ее обладателю увеличить доходы, избежать неоправданных расходов и сохранить свое положение на рынке, которая имеет действительную или потен</w:t>
      </w:r>
      <w:r>
        <w:t>циальную коммерческую ценность в силу неизвестности ее третьим лицам, к которой нет свободного доступа на законном основании и в отношении которой обладателем такой информации введен режим коммерческой тайны), ставшую ему известной по роду деятельности или</w:t>
      </w:r>
      <w:r>
        <w:t xml:space="preserve"> иным способом.</w:t>
      </w:r>
    </w:p>
    <w:p w:rsidR="00000000" w:rsidRDefault="00146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670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146670">
      <w:pPr>
        <w:pStyle w:val="just"/>
      </w:pPr>
      <w:r>
        <w:t>10.1. Условия Договора могут быть изменены и дополнены только по соглашению Сторон и в письменной форме.</w:t>
      </w:r>
    </w:p>
    <w:p w:rsidR="00000000" w:rsidRDefault="00146670">
      <w:pPr>
        <w:pStyle w:val="just"/>
      </w:pPr>
      <w:r>
        <w:t>10.2. В случае если какое-либо из положений Договора будет сочтено противоречащим действующему законодательству и по этой причине будет считаться недействительным, это не отменяет действия всех остальных его положений.</w:t>
      </w:r>
    </w:p>
    <w:p w:rsidR="00000000" w:rsidRDefault="00146670">
      <w:pPr>
        <w:pStyle w:val="just"/>
      </w:pPr>
      <w:r>
        <w:t>10.3. Все споры и разногласия, возник</w:t>
      </w:r>
      <w:r>
        <w:t>ающие между Сторонами из Договора, разрешаются путем переговоров. Если Стороны не придут к соглашению, то все споры, разногласия или требования, возникающие из Договора или в связи с ним, в том числе касающиеся его исполнения, нарушения, прекращения или не</w:t>
      </w:r>
      <w:r>
        <w:t>действительности, подлежат разрешению в соответствующих органах, уполномоченных рассматривать трудовые споры.</w:t>
      </w:r>
    </w:p>
    <w:p w:rsidR="00000000" w:rsidRDefault="00146670">
      <w:pPr>
        <w:pStyle w:val="just"/>
      </w:pPr>
      <w:r>
        <w:t>10.4. Настоящий Договор составлен на русском языке в виде одного документа на 2 листах, подписанного обеими Сторонами, в двух экземплярах, имеющих</w:t>
      </w:r>
      <w:r>
        <w:t xml:space="preserve"> одинаковую юридическую силу, при этом один экземпляр вручается Работнику под расписку, второй экземпляр остается на хранении у Работодателя.</w:t>
      </w:r>
    </w:p>
    <w:p w:rsidR="00000000" w:rsidRDefault="00146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670">
      <w:pPr>
        <w:pStyle w:val="just"/>
      </w:pPr>
      <w:r>
        <w:t>До подписания настоящего Договора Работник ознакомлен со следующими локальными нормативными актами:</w:t>
      </w:r>
    </w:p>
    <w:p w:rsidR="00000000" w:rsidRDefault="00146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670">
      <w:pPr>
        <w:pStyle w:val="3"/>
        <w:rPr>
          <w:rFonts w:eastAsia="Times New Roman"/>
        </w:rPr>
      </w:pPr>
      <w:r>
        <w:rPr>
          <w:rFonts w:eastAsia="Times New Roman"/>
        </w:rPr>
        <w:t>Локальные но</w:t>
      </w:r>
      <w:r>
        <w:rPr>
          <w:rFonts w:eastAsia="Times New Roman"/>
        </w:rPr>
        <w:t>рмативные акты Подпись работника Дата ознакомления</w:t>
      </w:r>
    </w:p>
    <w:p w:rsidR="00000000" w:rsidRDefault="00146670">
      <w:pPr>
        <w:pStyle w:val="left"/>
      </w:pPr>
      <w:r>
        <w:t>Правила внутреннего трудового распорядка (утв. Приказом от 02.07.2012 N 40)</w:t>
      </w:r>
    </w:p>
    <w:p w:rsidR="00000000" w:rsidRDefault="00146670">
      <w:pPr>
        <w:pStyle w:val="3"/>
        <w:rPr>
          <w:rFonts w:eastAsia="Times New Roman"/>
        </w:rPr>
      </w:pPr>
      <w:r>
        <w:rPr>
          <w:rFonts w:eastAsia="Times New Roman"/>
        </w:rPr>
        <w:t>Павлов 15.05.2014</w:t>
      </w:r>
    </w:p>
    <w:p w:rsidR="00000000" w:rsidRDefault="00146670">
      <w:pPr>
        <w:pStyle w:val="left"/>
      </w:pPr>
      <w:r>
        <w:t>Положение о защите персональных данных работников (утв. Приказом от 19.10.2012 N 51)</w:t>
      </w:r>
    </w:p>
    <w:p w:rsidR="00000000" w:rsidRDefault="00146670">
      <w:pPr>
        <w:pStyle w:val="3"/>
        <w:rPr>
          <w:rFonts w:eastAsia="Times New Roman"/>
        </w:rPr>
      </w:pPr>
      <w:r>
        <w:rPr>
          <w:rFonts w:eastAsia="Times New Roman"/>
        </w:rPr>
        <w:t>Павлов 15.05.2014</w:t>
      </w:r>
    </w:p>
    <w:p w:rsidR="00000000" w:rsidRDefault="00146670">
      <w:pPr>
        <w:pStyle w:val="left"/>
      </w:pPr>
      <w:r>
        <w:t>Положени</w:t>
      </w:r>
      <w:r>
        <w:t>е о порядке прохождения испытания (утв. Приказом от 15.10.2012 N 20)</w:t>
      </w:r>
    </w:p>
    <w:p w:rsidR="00000000" w:rsidRDefault="00146670">
      <w:pPr>
        <w:pStyle w:val="3"/>
        <w:rPr>
          <w:rFonts w:eastAsia="Times New Roman"/>
        </w:rPr>
      </w:pPr>
      <w:r>
        <w:rPr>
          <w:rFonts w:eastAsia="Times New Roman"/>
        </w:rPr>
        <w:t>Павлов 15.05.2014</w:t>
      </w:r>
    </w:p>
    <w:p w:rsidR="00000000" w:rsidRDefault="00146670">
      <w:pPr>
        <w:pStyle w:val="left"/>
      </w:pPr>
      <w:r>
        <w:t>Должностная инструкция оператора насосной станции (утв. Приказом от 10.11.2009 N 37)</w:t>
      </w:r>
    </w:p>
    <w:p w:rsidR="00000000" w:rsidRDefault="00146670">
      <w:pPr>
        <w:pStyle w:val="3"/>
        <w:rPr>
          <w:rFonts w:eastAsia="Times New Roman"/>
        </w:rPr>
      </w:pPr>
      <w:r>
        <w:rPr>
          <w:rFonts w:eastAsia="Times New Roman"/>
        </w:rPr>
        <w:t>Павлов 15.05.2014</w:t>
      </w:r>
    </w:p>
    <w:p w:rsidR="00000000" w:rsidRDefault="00146670">
      <w:pPr>
        <w:pStyle w:val="left"/>
      </w:pPr>
      <w:r>
        <w:t>Положение об оплате труда (утв. Приказом от 28.01.2011 N 2)</w:t>
      </w:r>
    </w:p>
    <w:p w:rsidR="00000000" w:rsidRDefault="00146670">
      <w:pPr>
        <w:pStyle w:val="3"/>
        <w:rPr>
          <w:rFonts w:eastAsia="Times New Roman"/>
        </w:rPr>
      </w:pPr>
      <w:r>
        <w:rPr>
          <w:rFonts w:eastAsia="Times New Roman"/>
        </w:rPr>
        <w:t>Павлов</w:t>
      </w:r>
      <w:r>
        <w:rPr>
          <w:rFonts w:eastAsia="Times New Roman"/>
        </w:rPr>
        <w:t xml:space="preserve"> 15.05.2014</w:t>
      </w:r>
    </w:p>
    <w:p w:rsidR="00000000" w:rsidRDefault="00146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670">
      <w:pPr>
        <w:pStyle w:val="3"/>
        <w:rPr>
          <w:rFonts w:eastAsia="Times New Roman"/>
        </w:rPr>
      </w:pPr>
      <w:r>
        <w:rPr>
          <w:rFonts w:eastAsia="Times New Roman"/>
        </w:rPr>
        <w:t>АДРЕСА И РЕКВИЗИТЫ СТОРОН</w:t>
      </w:r>
    </w:p>
    <w:p w:rsidR="00000000" w:rsidRDefault="00146670">
      <w:pPr>
        <w:pStyle w:val="a5"/>
      </w:pPr>
      <w:r>
        <w:t>Работодатель Работник</w:t>
      </w:r>
    </w:p>
    <w:p w:rsidR="00000000" w:rsidRDefault="00146670">
      <w:pPr>
        <w:pStyle w:val="HTML"/>
      </w:pPr>
      <w:r>
        <w:t>Общество с ограниченной ответственностью    Павлов Георгий Иванович</w:t>
      </w:r>
    </w:p>
    <w:p w:rsidR="00000000" w:rsidRDefault="00146670">
      <w:pPr>
        <w:pStyle w:val="HTML"/>
      </w:pPr>
      <w:r>
        <w:t>"Стройтрансгаз" (ООО "Стройтрансгаз")       Паспорт: 89 00 N 451224</w:t>
      </w:r>
    </w:p>
    <w:p w:rsidR="00000000" w:rsidRDefault="00146670">
      <w:pPr>
        <w:pStyle w:val="HTML"/>
      </w:pPr>
      <w:r>
        <w:t>Адрес: 628602, ХМАО, г. Нижневартовск,      Выдан 14.04.200</w:t>
      </w:r>
      <w:r>
        <w:t>8</w:t>
      </w:r>
    </w:p>
    <w:p w:rsidR="00000000" w:rsidRDefault="00146670">
      <w:pPr>
        <w:pStyle w:val="HTML"/>
      </w:pPr>
      <w:r>
        <w:t>ул. Таежная, д. 24                          ОВД Нижневартовского района</w:t>
      </w:r>
    </w:p>
    <w:p w:rsidR="00000000" w:rsidRDefault="00146670">
      <w:pPr>
        <w:pStyle w:val="HTML"/>
      </w:pPr>
      <w:r>
        <w:t>ИНН N 8922000310                            по г. Нижневартовску</w:t>
      </w:r>
    </w:p>
    <w:p w:rsidR="00000000" w:rsidRDefault="00146670">
      <w:pPr>
        <w:pStyle w:val="HTML"/>
      </w:pPr>
      <w:r>
        <w:t>Код подразделения: 021-132</w:t>
      </w:r>
    </w:p>
    <w:p w:rsidR="00000000" w:rsidRDefault="00146670">
      <w:pPr>
        <w:pStyle w:val="HTML"/>
      </w:pPr>
      <w:r>
        <w:t>Место жительства: ХМАО,</w:t>
      </w:r>
    </w:p>
    <w:p w:rsidR="00000000" w:rsidRDefault="00146670">
      <w:pPr>
        <w:pStyle w:val="HTML"/>
      </w:pPr>
      <w:r>
        <w:t>г. Нижневартовск,</w:t>
      </w:r>
    </w:p>
    <w:p w:rsidR="00000000" w:rsidRDefault="00146670">
      <w:pPr>
        <w:pStyle w:val="HTML"/>
      </w:pPr>
      <w:r>
        <w:t>ул. Радужная, д. 5, кв. 2</w:t>
      </w:r>
    </w:p>
    <w:p w:rsidR="00000000" w:rsidRDefault="00146670">
      <w:pPr>
        <w:pStyle w:val="HTML"/>
      </w:pPr>
    </w:p>
    <w:p w:rsidR="00000000" w:rsidRDefault="00146670">
      <w:pPr>
        <w:pStyle w:val="HTML"/>
      </w:pPr>
      <w:r>
        <w:t>Генеральный директор</w:t>
      </w:r>
    </w:p>
    <w:p w:rsidR="00000000" w:rsidRDefault="001466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67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Вальков А.М. Вальков Павлов Г.И. Павлов</w:t>
      </w:r>
    </w:p>
    <w:p w:rsidR="00000000" w:rsidRDefault="0014667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15.05.2014 15.05.2014</w:t>
      </w:r>
    </w:p>
    <w:p w:rsidR="00000000" w:rsidRDefault="001466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670">
      <w:pPr>
        <w:pStyle w:val="HTML"/>
      </w:pPr>
      <w:r>
        <w:t>Экземпляр трудового договора получил:   Павлов   Г.И. Павлов     15.05.2014</w:t>
      </w:r>
    </w:p>
    <w:p w:rsidR="00000000" w:rsidRDefault="001466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https://порядокправа.рф/obrazecy/trudovoj_dogovor_dlya_vypolneniya_rabot_vaxtovym_me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todom_obrazec_zapolneniya.htm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670"/>
    <w:rsid w:val="0014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49CAEC-B725-4CD9-A574-E563063C3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dlya_vypolneniya_rabot_vaxtovym_metod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1786</Words>
  <Characters>10185</Characters>
  <Application>Microsoft Office Word</Application>
  <DocSecurity>0</DocSecurity>
  <Lines>84</Lines>
  <Paragraphs>23</Paragraphs>
  <ScaleCrop>false</ScaleCrop>
  <Company/>
  <LinksUpToDate>false</LinksUpToDate>
  <CharactersWithSpaces>11948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для выполнения работ вахтовым методом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2022-08-24T17:40:00Z</dcterms:created>
  <dcterms:modified xsi:type="dcterms:W3CDTF">2022-08-24T17:40:00Z</dcterms:modified>
</cp:coreProperties>
</file>