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A5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лишением специального права (образец заполнения)</w:t>
      </w:r>
    </w:p>
    <w:p w:rsidR="00000000" w:rsidRDefault="002C0A5F">
      <w:pPr>
        <w:pStyle w:val="right"/>
      </w:pPr>
      <w:r>
        <w:t>Трудовая книжка. Увольнение работника в связи с лишением специального права (образец заполнения)</w:t>
      </w:r>
    </w:p>
    <w:p w:rsidR="00000000" w:rsidRDefault="002C0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5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2C0A5F">
      <w:pPr>
        <w:pStyle w:val="left"/>
      </w:pPr>
      <w:r>
        <w:t>6</w:t>
      </w:r>
    </w:p>
    <w:p w:rsidR="00000000" w:rsidRDefault="002C0A5F">
      <w:pPr>
        <w:pStyle w:val="left"/>
      </w:pPr>
      <w:r>
        <w:t>09</w:t>
      </w:r>
    </w:p>
    <w:p w:rsidR="00000000" w:rsidRDefault="002C0A5F">
      <w:pPr>
        <w:pStyle w:val="left"/>
      </w:pPr>
      <w:r>
        <w:t>10</w:t>
      </w:r>
    </w:p>
    <w:p w:rsidR="00000000" w:rsidRDefault="002C0A5F">
      <w:pPr>
        <w:pStyle w:val="left"/>
      </w:pPr>
      <w:r>
        <w:t>2009</w:t>
      </w:r>
    </w:p>
    <w:p w:rsidR="00000000" w:rsidRDefault="002C0A5F">
      <w:pPr>
        <w:pStyle w:val="left"/>
      </w:pPr>
      <w:r>
        <w:t>Трудов</w:t>
      </w:r>
      <w:r>
        <w:t>ой договор прекращен в связи с лишением работника права на ношение оружия, что влечет за собой невозможность исполнения работником обязанностей по трудовому договору, пункт 9 части первой статьи 83 Трудового кодекса Российской Федерации</w:t>
      </w:r>
    </w:p>
    <w:p w:rsidR="00000000" w:rsidRDefault="002C0A5F">
      <w:pPr>
        <w:pStyle w:val="left"/>
      </w:pPr>
      <w:r>
        <w:t>Приказ от 09.10.200</w:t>
      </w:r>
      <w:r>
        <w:t>9 N 10-л</w:t>
      </w:r>
    </w:p>
    <w:p w:rsidR="00000000" w:rsidRDefault="002C0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5F">
      <w:pPr>
        <w:pStyle w:val="left"/>
      </w:pPr>
      <w:r>
        <w:t>Специалист</w:t>
      </w:r>
    </w:p>
    <w:p w:rsidR="00000000" w:rsidRDefault="002C0A5F">
      <w:pPr>
        <w:pStyle w:val="left"/>
      </w:pPr>
      <w:r>
        <w:t>Карпова И.А.</w:t>
      </w:r>
    </w:p>
    <w:p w:rsidR="00000000" w:rsidRDefault="002C0A5F">
      <w:pPr>
        <w:pStyle w:val="left"/>
      </w:pPr>
      <w:r>
        <w:t>Карпова</w:t>
      </w:r>
    </w:p>
    <w:p w:rsidR="00000000" w:rsidRDefault="002C0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5F">
      <w:pPr>
        <w:pStyle w:val="left"/>
      </w:pPr>
      <w:r>
        <w:t>Печать</w:t>
      </w:r>
    </w:p>
    <w:p w:rsidR="00000000" w:rsidRDefault="002C0A5F">
      <w:pPr>
        <w:pStyle w:val="left"/>
      </w:pPr>
      <w:r>
        <w:t>Рябов</w:t>
      </w:r>
    </w:p>
    <w:p w:rsidR="00000000" w:rsidRDefault="002C0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https://порядокправа.рф/obrazecy/trudovaya_knizhka_uvolnenie_rabotnika_v_svyazi_s_lisheniem_specialnogo_prava_obrazec_zapolneniya.htm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A5F"/>
    <w:rsid w:val="002C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8B065-81E9-42A0-8FA4-DF2E0C3D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lisheniem_specialnogo_pra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лишением специального права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2022-08-24T17:26:00Z</dcterms:created>
  <dcterms:modified xsi:type="dcterms:W3CDTF">2022-08-24T17:26:00Z</dcterms:modified>
</cp:coreProperties>
</file>