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30F2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Трудовая книжка. Увольнение работника, непосредственно обслуживающего денежные или товарные </w:t>
      </w:r>
      <w:r>
        <w:rPr>
          <w:rFonts w:eastAsia="Times New Roman"/>
        </w:rPr>
        <w:t>ценности, в связи с совершением им виновных действий, если эти действия дают основание для утраты доверия к нему со стороны работодателя (образец заполнения)</w:t>
      </w:r>
    </w:p>
    <w:p w:rsidR="00000000" w:rsidRDefault="00EF30F2">
      <w:pPr>
        <w:pStyle w:val="3"/>
        <w:rPr>
          <w:rFonts w:eastAsia="Times New Roman"/>
        </w:rPr>
      </w:pPr>
      <w:r>
        <w:rPr>
          <w:rFonts w:eastAsia="Times New Roman"/>
        </w:rPr>
        <w:t>Форма записи в трудовой книжке об увольнении работника, непосредственно обслуживающего денежные ил</w:t>
      </w:r>
      <w:r>
        <w:rPr>
          <w:rFonts w:eastAsia="Times New Roman"/>
        </w:rPr>
        <w:t>и товарные ценности, в связи с совершением им виновных действий, если эти действия дают основание для утраты доверия к нему со стороны работодателя (пример заполнения)</w:t>
      </w:r>
    </w:p>
    <w:p w:rsidR="00000000" w:rsidRDefault="00EF30F2">
      <w:pPr>
        <w:pStyle w:val="HTML"/>
      </w:pPr>
      <w:r>
        <w:t>---------------------------------------------------------------------------</w:t>
      </w:r>
    </w:p>
    <w:p w:rsidR="00000000" w:rsidRDefault="00EF30F2">
      <w:pPr>
        <w:pStyle w:val="HTML"/>
      </w:pPr>
      <w:r>
        <w:t xml:space="preserve">¦      ¦    </w:t>
      </w:r>
      <w:r>
        <w:t xml:space="preserve">  Дата      ¦                                   ¦Наименование,¦</w:t>
      </w:r>
    </w:p>
    <w:p w:rsidR="00000000" w:rsidRDefault="00EF30F2">
      <w:pPr>
        <w:pStyle w:val="HTML"/>
      </w:pPr>
      <w:r>
        <w:t>¦      +----------------+    Сведения о приеме на работу,   ¦ дата и номер¦</w:t>
      </w:r>
    </w:p>
    <w:p w:rsidR="00000000" w:rsidRDefault="00EF30F2">
      <w:pPr>
        <w:pStyle w:val="HTML"/>
      </w:pPr>
      <w:r>
        <w:t>¦   N  ¦     ¦     ¦    ¦   переводе на другую постоянную   ¦  документа, ¦</w:t>
      </w:r>
    </w:p>
    <w:p w:rsidR="00000000" w:rsidRDefault="00EF30F2">
      <w:pPr>
        <w:pStyle w:val="HTML"/>
      </w:pPr>
      <w:r>
        <w:t>¦записи¦     ¦     ¦    ¦ работу,  квали</w:t>
      </w:r>
      <w:r>
        <w:t>фикации, увольнении ¦ на основании¦</w:t>
      </w:r>
    </w:p>
    <w:p w:rsidR="00000000" w:rsidRDefault="00EF30F2">
      <w:pPr>
        <w:pStyle w:val="HTML"/>
      </w:pPr>
      <w:r>
        <w:t>¦      ¦число¦месяц¦ год¦  (с указанием причин и ссылкой на ¦   которого  ¦</w:t>
      </w:r>
    </w:p>
    <w:p w:rsidR="00000000" w:rsidRDefault="00EF30F2">
      <w:pPr>
        <w:pStyle w:val="HTML"/>
      </w:pPr>
      <w:r>
        <w:t>¦      ¦     ¦     ¦    ¦       статью, пункт закона)       ¦   внесена   ¦</w:t>
      </w:r>
    </w:p>
    <w:p w:rsidR="00000000" w:rsidRDefault="00EF30F2">
      <w:pPr>
        <w:pStyle w:val="HTML"/>
      </w:pPr>
      <w:r>
        <w:t>¦      ¦     ¦     ¦    ¦                                   ¦    зап</w:t>
      </w:r>
      <w:r>
        <w:t>ись   ¦</w:t>
      </w:r>
    </w:p>
    <w:p w:rsidR="00000000" w:rsidRDefault="00EF30F2">
      <w:pPr>
        <w:pStyle w:val="HTML"/>
      </w:pPr>
      <w:r>
        <w:t>+------+-----+-----+----+-----------------------------------+-------------+</w:t>
      </w:r>
    </w:p>
    <w:p w:rsidR="00000000" w:rsidRDefault="00EF30F2">
      <w:pPr>
        <w:pStyle w:val="HTML"/>
      </w:pPr>
      <w:r>
        <w:t>¦   1  ¦       2        ¦                3                  ¦      4      ¦</w:t>
      </w:r>
    </w:p>
    <w:p w:rsidR="00000000" w:rsidRDefault="00EF30F2">
      <w:pPr>
        <w:pStyle w:val="HTML"/>
      </w:pPr>
      <w:r>
        <w:t>+------+----------------+-----------------------------------+-------------+</w:t>
      </w:r>
    </w:p>
    <w:p w:rsidR="00000000" w:rsidRDefault="00EF30F2">
      <w:pPr>
        <w:pStyle w:val="HTML"/>
      </w:pPr>
      <w:r>
        <w:t>¦  ... ¦ ... ¦ ... ¦</w:t>
      </w:r>
      <w:r>
        <w:t xml:space="preserve"> ...¦               ...                 ¦     ...     ¦</w:t>
      </w:r>
    </w:p>
    <w:p w:rsidR="00000000" w:rsidRDefault="00EF30F2">
      <w:pPr>
        <w:pStyle w:val="HTML"/>
      </w:pPr>
      <w:r>
        <w:t>+------+-----+-----+----+-----------------------------------+-------------+</w:t>
      </w:r>
    </w:p>
    <w:p w:rsidR="00000000" w:rsidRDefault="00EF30F2">
      <w:pPr>
        <w:pStyle w:val="HTML"/>
      </w:pPr>
      <w:r>
        <w:t>¦  12  ¦  10 ¦  08 ¦2009¦Трудовой договор расторгнут по     ¦Приказ от    ¦</w:t>
      </w:r>
    </w:p>
    <w:p w:rsidR="00000000" w:rsidRDefault="00EF30F2">
      <w:pPr>
        <w:pStyle w:val="HTML"/>
      </w:pPr>
      <w:r>
        <w:t>¦      ¦     ¦     ¦    ¦инициативе работодателя</w:t>
      </w:r>
      <w:r>
        <w:t xml:space="preserve"> ввиду      ¦10.08.2009   ¦</w:t>
      </w:r>
    </w:p>
    <w:p w:rsidR="00000000" w:rsidRDefault="00EF30F2">
      <w:pPr>
        <w:pStyle w:val="HTML"/>
      </w:pPr>
      <w:r>
        <w:t>¦      ¦     ¦     ¦    ¦утраты доверия (пункт 7 части      ¦N 36-к       ¦</w:t>
      </w:r>
    </w:p>
    <w:p w:rsidR="00000000" w:rsidRDefault="00EF30F2">
      <w:pPr>
        <w:pStyle w:val="HTML"/>
      </w:pPr>
      <w:r>
        <w:t>¦      ¦     ¦     ¦    ¦первой статьи 81 Трудового кодекса ¦             ¦</w:t>
      </w:r>
    </w:p>
    <w:p w:rsidR="00000000" w:rsidRDefault="00EF30F2">
      <w:pPr>
        <w:pStyle w:val="HTML"/>
      </w:pPr>
      <w:r>
        <w:t>¦      ¦     ¦     ¦    ¦Российской Федерации).             ¦             ¦</w:t>
      </w:r>
    </w:p>
    <w:p w:rsidR="00000000" w:rsidRDefault="00EF30F2">
      <w:pPr>
        <w:pStyle w:val="HTML"/>
      </w:pPr>
      <w:r>
        <w:t>¦      ¦     ¦     ¦    ¦Менеджер по персоналу              ¦             ¦</w:t>
      </w:r>
    </w:p>
    <w:p w:rsidR="00000000" w:rsidRDefault="00EF30F2">
      <w:pPr>
        <w:pStyle w:val="HTML"/>
      </w:pPr>
      <w:r>
        <w:t>¦      ¦     ¦     ¦    ¦Горохова А.В.                      ¦             ¦</w:t>
      </w:r>
    </w:p>
    <w:p w:rsidR="00000000" w:rsidRDefault="00EF30F2">
      <w:pPr>
        <w:pStyle w:val="HTML"/>
      </w:pPr>
      <w:r>
        <w:t>¦      ¦     ¦     ¦    ¦М.П.                               ¦             ¦</w:t>
      </w:r>
    </w:p>
    <w:p w:rsidR="00000000" w:rsidRDefault="00EF30F2">
      <w:pPr>
        <w:pStyle w:val="HTML"/>
      </w:pPr>
      <w:r>
        <w:t>-------+-----+-----+----+---</w:t>
      </w:r>
      <w:r>
        <w:t>--------------------------------+--------------</w:t>
      </w:r>
    </w:p>
    <w:p w:rsidR="00000000" w:rsidRDefault="00EF3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30F2">
      <w:pPr>
        <w:pStyle w:val="right"/>
      </w:pPr>
      <w:r>
        <w:t>Источник - "Отдел кадров коммерческой организации", 2009, № 9</w:t>
      </w:r>
    </w:p>
    <w:p w:rsidR="00000000" w:rsidRDefault="00EF30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https://порядокправа.рф/obrazecy/trudovaya_knizhka_uvolnenie_rabotnika_neposredstvenno_obsluzhivayushhego_denezhnye_ili_tovarnye_cennos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0F2"/>
    <w:rsid w:val="00EF3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46CB2D-6A1B-40E3-B2FD-15573FEAC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uvolnenie_rabotnika_neposredstvenno_obsluzhivayushhego_denezhnye_ili_tovarnye_ce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396</Words>
  <Characters>2263</Characters>
  <Application>Microsoft Office Word</Application>
  <DocSecurity>0</DocSecurity>
  <Lines>18</Lines>
  <Paragraphs>5</Paragraphs>
  <ScaleCrop>false</ScaleCrop>
  <Company/>
  <LinksUpToDate>false</LinksUpToDate>
  <CharactersWithSpaces>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Увольнение работника, непосредственно обслуживающего денежные или товарные ценности, в связи с совершением им виновных действий, если эти действия дают основание для утраты доверия к нему со стороны работодателя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2022-08-24T17:24:00Z</dcterms:created>
  <dcterms:modified xsi:type="dcterms:W3CDTF">2022-08-24T17:24:00Z</dcterms:modified>
</cp:coreProperties>
</file>