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10BC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Увольнение дистанционного работника (образец заполнения)</w:t>
      </w:r>
    </w:p>
    <w:p w:rsidR="00000000" w:rsidRDefault="00BC10BC">
      <w:pPr>
        <w:pStyle w:val="right"/>
      </w:pPr>
      <w:r>
        <w:t>Трудовая книжка. Увольнение дистанционного работника (образец заполнения)</w:t>
      </w:r>
    </w:p>
    <w:p w:rsidR="00000000" w:rsidRDefault="00BC10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0BC">
      <w:pPr>
        <w:pStyle w:val="3"/>
        <w:rPr>
          <w:rFonts w:eastAsia="Times New Roman"/>
        </w:rPr>
      </w:pPr>
      <w:r>
        <w:rPr>
          <w:rFonts w:eastAsia="Times New Roman"/>
        </w:rPr>
        <w:t xml:space="preserve">N записи Дата Сведения </w:t>
      </w:r>
      <w:r>
        <w:rPr>
          <w:rFonts w:eastAsia="Times New Roman"/>
        </w:rPr>
        <w:t>о приеме на работу, переводе на другую постоянную работу, квалификации, увольнении (с указанием причин и ссылкой на статью, пункт закона) Наименование, дата и номер документа, на основании которого внесена запись число месяц год 1 2 3 4</w:t>
      </w:r>
    </w:p>
    <w:p w:rsidR="00000000" w:rsidRDefault="00BC10BC">
      <w:pPr>
        <w:pStyle w:val="left"/>
      </w:pPr>
      <w:r>
        <w:t>12</w:t>
      </w:r>
    </w:p>
    <w:p w:rsidR="00000000" w:rsidRDefault="00BC10BC">
      <w:pPr>
        <w:pStyle w:val="left"/>
      </w:pPr>
      <w:r>
        <w:t>10</w:t>
      </w:r>
    </w:p>
    <w:p w:rsidR="00000000" w:rsidRDefault="00BC10BC">
      <w:pPr>
        <w:pStyle w:val="left"/>
      </w:pPr>
      <w:r>
        <w:t>06</w:t>
      </w:r>
    </w:p>
    <w:p w:rsidR="00000000" w:rsidRDefault="00BC10BC">
      <w:pPr>
        <w:pStyle w:val="left"/>
      </w:pPr>
      <w:r>
        <w:t>2013</w:t>
      </w:r>
    </w:p>
    <w:p w:rsidR="00000000" w:rsidRDefault="00BC10BC">
      <w:pPr>
        <w:pStyle w:val="left"/>
      </w:pPr>
      <w:r>
        <w:t>Трудо</w:t>
      </w:r>
      <w:r>
        <w:t>вой договор прекращен по инициативе работодателя в связи с неоднократным нарушением сроков сдачи откорректированных материалов, пункт 7.3.2 Трудового договора о дистанционной работе от 26.04.2013 N 28/13-тд, часть первая статьи 312.5 Трудового кодекса Росс</w:t>
      </w:r>
      <w:r>
        <w:t>ийской Федерации</w:t>
      </w:r>
    </w:p>
    <w:p w:rsidR="00000000" w:rsidRDefault="00BC10BC">
      <w:pPr>
        <w:pStyle w:val="left"/>
      </w:pPr>
      <w:r>
        <w:t>Приказ от 10.06.2013 N 32-у</w:t>
      </w:r>
    </w:p>
    <w:p w:rsidR="00000000" w:rsidRDefault="00BC10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0BC">
      <w:pPr>
        <w:pStyle w:val="left"/>
      </w:pPr>
      <w:r>
        <w:t>Специалист</w:t>
      </w:r>
    </w:p>
    <w:p w:rsidR="00000000" w:rsidRDefault="00BC10BC">
      <w:pPr>
        <w:pStyle w:val="left"/>
      </w:pPr>
      <w:r>
        <w:t>Петрова А.А.</w:t>
      </w:r>
    </w:p>
    <w:p w:rsidR="00000000" w:rsidRDefault="00BC10BC">
      <w:pPr>
        <w:pStyle w:val="left"/>
      </w:pPr>
      <w:r>
        <w:t>Петрова</w:t>
      </w:r>
    </w:p>
    <w:p w:rsidR="00000000" w:rsidRDefault="00BC10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0BC">
      <w:pPr>
        <w:pStyle w:val="left"/>
      </w:pPr>
      <w:r>
        <w:t>Печать</w:t>
      </w:r>
    </w:p>
    <w:p w:rsidR="00000000" w:rsidRDefault="00BC10BC">
      <w:pPr>
        <w:pStyle w:val="left"/>
      </w:pPr>
      <w:r>
        <w:t>Рыбакова</w:t>
      </w:r>
    </w:p>
    <w:p w:rsidR="00000000" w:rsidRDefault="00BC10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https://порядокправа.рф/obrazecy/trudovaya_knizhka_uvolnenie_distancionnogo_rabotnika_obrazec_zapolneniya.htm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0BC"/>
    <w:rsid w:val="00BC1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17ED9B-2476-4063-9D82-3869CBDF8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uvolnenie_distancionnogo_rabotni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167</Words>
  <Characters>958</Characters>
  <Application>Microsoft Office Word</Application>
  <DocSecurity>0</DocSecurity>
  <Lines>7</Lines>
  <Paragraphs>2</Paragraphs>
  <ScaleCrop>false</ScaleCrop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Увольнение дистанционного работника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2022-08-24T17:22:00Z</dcterms:created>
  <dcterms:modified xsi:type="dcterms:W3CDTF">2022-08-24T17:22:00Z</dcterms:modified>
</cp:coreProperties>
</file>