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FF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в другое структурное подразделение (образец заполнения)</w:t>
      </w:r>
    </w:p>
    <w:p w:rsidR="00000000" w:rsidRDefault="00C12FF0">
      <w:pPr>
        <w:pStyle w:val="right"/>
      </w:pPr>
      <w:r>
        <w:t>Трудовая книжка. Перевод в другое структурное подразделение (образец заполнения)</w:t>
      </w:r>
    </w:p>
    <w:p w:rsidR="00000000" w:rsidRDefault="00C12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FF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C12FF0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C12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FF0">
      <w:pPr>
        <w:pStyle w:val="left"/>
      </w:pPr>
      <w:r>
        <w:t>11</w:t>
      </w:r>
    </w:p>
    <w:p w:rsidR="00000000" w:rsidRDefault="00C12FF0">
      <w:pPr>
        <w:pStyle w:val="left"/>
      </w:pPr>
      <w:r>
        <w:t>20</w:t>
      </w:r>
    </w:p>
    <w:p w:rsidR="00000000" w:rsidRDefault="00C12FF0">
      <w:pPr>
        <w:pStyle w:val="left"/>
      </w:pPr>
      <w:r>
        <w:t>02</w:t>
      </w:r>
    </w:p>
    <w:p w:rsidR="00000000" w:rsidRDefault="00C12FF0">
      <w:pPr>
        <w:pStyle w:val="left"/>
      </w:pPr>
      <w:r>
        <w:t>2009</w:t>
      </w:r>
    </w:p>
    <w:p w:rsidR="00000000" w:rsidRDefault="00C12FF0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C12FF0">
      <w:pPr>
        <w:pStyle w:val="left"/>
      </w:pPr>
      <w:r>
        <w:t>Приказ от 20.02.2009 N 12/09</w:t>
      </w:r>
    </w:p>
    <w:p w:rsidR="00000000" w:rsidRDefault="00C12FF0">
      <w:pPr>
        <w:pStyle w:val="left"/>
      </w:pPr>
      <w:r>
        <w:t>12</w:t>
      </w:r>
    </w:p>
    <w:p w:rsidR="00000000" w:rsidRDefault="00C12FF0">
      <w:pPr>
        <w:pStyle w:val="left"/>
      </w:pPr>
      <w:r>
        <w:t>18</w:t>
      </w:r>
    </w:p>
    <w:p w:rsidR="00000000" w:rsidRDefault="00C12FF0">
      <w:pPr>
        <w:pStyle w:val="left"/>
      </w:pPr>
      <w:r>
        <w:t>01</w:t>
      </w:r>
    </w:p>
    <w:p w:rsidR="00000000" w:rsidRDefault="00C12FF0">
      <w:pPr>
        <w:pStyle w:val="left"/>
      </w:pPr>
      <w:r>
        <w:t>2010</w:t>
      </w:r>
    </w:p>
    <w:p w:rsidR="00000000" w:rsidRDefault="00C12FF0">
      <w:pPr>
        <w:pStyle w:val="left"/>
      </w:pPr>
      <w:r>
        <w:t>Переведен в отдел договоров на должность юрисконсульта</w:t>
      </w:r>
    </w:p>
    <w:p w:rsidR="00000000" w:rsidRDefault="00C12FF0">
      <w:pPr>
        <w:pStyle w:val="left"/>
      </w:pPr>
      <w:r>
        <w:t>Приказ от 15.01.2010 N 17-и</w:t>
      </w:r>
    </w:p>
    <w:p w:rsidR="00000000" w:rsidRDefault="00C12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орядокправа.рф/obrazecy/trudovaya_knizhka_perevod_v_drugoe_strukturnoe_podrazdelenie_obrazec_zapolneniya.htm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F0"/>
    <w:rsid w:val="00C1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0DBA83-2494-4D7E-AD21-31A6BD53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v_drugoe_strukturnoe_podrazdel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в другое структурное подразделение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2022-08-24T17:13:00Z</dcterms:created>
  <dcterms:modified xsi:type="dcterms:W3CDTF">2022-08-24T17:13:00Z</dcterms:modified>
</cp:coreProperties>
</file>